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791B" w14:textId="312CC0EC" w:rsidR="00D65888" w:rsidRPr="007A71A1" w:rsidRDefault="006F1671" w:rsidP="009D5A35">
      <w:pPr>
        <w:jc w:val="both"/>
        <w:rPr>
          <w:rFonts w:asciiTheme="majorBidi" w:hAnsiTheme="majorBidi" w:cstheme="majorBidi"/>
          <w:color w:val="0D0D0D" w:themeColor="text1" w:themeTint="F2"/>
          <w:sz w:val="24"/>
          <w:szCs w:val="24"/>
          <w:lang w:bidi="fa-IR"/>
        </w:rPr>
      </w:pPr>
      <w:r w:rsidRPr="007A71A1">
        <w:rPr>
          <w:rFonts w:asciiTheme="majorBidi" w:hAnsiTheme="majorBidi" w:cstheme="majorBidi"/>
          <w:noProof/>
          <w:color w:val="262626" w:themeColor="text1" w:themeTint="D9"/>
          <w:sz w:val="24"/>
          <w:szCs w:val="24"/>
          <w:lang w:bidi="fa-IR"/>
        </w:rPr>
        <mc:AlternateContent>
          <mc:Choice Requires="wpg">
            <w:drawing>
              <wp:anchor distT="0" distB="0" distL="114300" distR="114300" simplePos="0" relativeHeight="251668480" behindDoc="0" locked="0" layoutInCell="1" allowOverlap="1" wp14:anchorId="0BA0AA66" wp14:editId="3A9E7A0B">
                <wp:simplePos x="0" y="0"/>
                <wp:positionH relativeFrom="page">
                  <wp:posOffset>222885</wp:posOffset>
                </wp:positionH>
                <wp:positionV relativeFrom="page">
                  <wp:posOffset>246803</wp:posOffset>
                </wp:positionV>
                <wp:extent cx="7315200" cy="1215391"/>
                <wp:effectExtent l="0" t="0" r="0" b="127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duotone>
                                <a:prstClr val="black"/>
                                <a:srgbClr val="00B050">
                                  <a:tint val="45000"/>
                                  <a:satMod val="400000"/>
                                </a:srgb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4E5185B" id="Group 149" o:spid="_x0000_s1026" style="position:absolute;margin-left:17.55pt;margin-top:19.45pt;width:8in;height:95.7pt;z-index:25166848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mwpT2t8AAAAKAQAADwAAAGRy&#10;cy9kb3ducmV2LnhtbEyPzU7DMBCE70i8g7VI3KjzAyUNcSqKxANQEOrRjbdJ1Hidxk6b8PRsT3Ba&#10;7c5o5ttiPdlOnHHwrSMF8SICgVQ501Kt4Ovz/SED4YMmoztHqGBGD+vy9qbQuXEX+sDzNtSCQ8jn&#10;WkETQp9L6asGrfYL1yOxdnCD1YHXoZZm0BcOt51MomgprW6JGxrd41uD1XE7Wu7dJZsx/plnkrvv&#10;46afl6fx8aTU/d30+gIi4BT+zHDFZ3QomWnvRjJedArSp5idPLMViKseZ8982StI0igFWRby/wvl&#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" stroked="f" strokeweight="2pt">
                  <v:fill r:id="rId9" o:title="" recolor="t" rotate="t" type="frame"/>
                  <v:imagedata recolortarget="black"/>
                </v:rect>
                <w10:wrap anchorx="page" anchory="page"/>
              </v:group>
            </w:pict>
          </mc:Fallback>
        </mc:AlternateContent>
      </w:r>
    </w:p>
    <w:sdt>
      <w:sdtPr>
        <w:rPr>
          <w:rFonts w:asciiTheme="majorBidi" w:hAnsiTheme="majorBidi" w:cstheme="majorBidi"/>
          <w:color w:val="0D0D0D" w:themeColor="text1" w:themeTint="F2"/>
          <w:sz w:val="24"/>
          <w:szCs w:val="24"/>
          <w:rtl/>
        </w:rPr>
        <w:id w:val="745458440"/>
        <w:docPartObj>
          <w:docPartGallery w:val="Cover Pages"/>
          <w:docPartUnique/>
        </w:docPartObj>
      </w:sdtPr>
      <w:sdtEndPr>
        <w:rPr>
          <w:rtl w:val="0"/>
        </w:rPr>
      </w:sdtEndPr>
      <w:sdtContent>
        <w:p w14:paraId="1FD1FD6B" w14:textId="442DEEBE" w:rsidR="005A17C2" w:rsidRPr="007A71A1" w:rsidRDefault="005A17C2" w:rsidP="009D5A35">
          <w:pPr>
            <w:jc w:val="both"/>
            <w:rPr>
              <w:rFonts w:asciiTheme="majorBidi" w:hAnsiTheme="majorBidi" w:cstheme="majorBidi"/>
              <w:color w:val="0D0D0D" w:themeColor="text1" w:themeTint="F2"/>
              <w:sz w:val="24"/>
              <w:szCs w:val="24"/>
              <w:lang w:bidi="fa-IR"/>
            </w:rPr>
          </w:pPr>
        </w:p>
        <w:tbl>
          <w:tblPr>
            <w:tblStyle w:val="TableGrid"/>
            <w:tblpPr w:leftFromText="180" w:rightFromText="180" w:vertAnchor="text" w:horzAnchor="margin" w:tblpY="10178"/>
            <w:tblW w:w="0" w:type="auto"/>
            <w:tblLook w:val="01E0" w:firstRow="1" w:lastRow="1" w:firstColumn="1" w:lastColumn="1" w:noHBand="0" w:noVBand="0"/>
          </w:tblPr>
          <w:tblGrid>
            <w:gridCol w:w="2386"/>
            <w:gridCol w:w="2546"/>
            <w:gridCol w:w="2546"/>
            <w:gridCol w:w="2547"/>
          </w:tblGrid>
          <w:tr w:rsidR="00BF5EF2" w:rsidRPr="007A71A1" w14:paraId="483345B6" w14:textId="2B68C43C" w:rsidTr="00BF5EF2">
            <w:trPr>
              <w:trHeight w:val="432"/>
            </w:trPr>
            <w:tc>
              <w:tcPr>
                <w:tcW w:w="2386" w:type="dxa"/>
                <w:vAlign w:val="center"/>
              </w:tcPr>
              <w:p w14:paraId="55F3A80B"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6" w:type="dxa"/>
                <w:vAlign w:val="center"/>
              </w:tcPr>
              <w:p w14:paraId="7F829458" w14:textId="7DD61607" w:rsidR="00BF5EF2" w:rsidRPr="007A71A1" w:rsidRDefault="00BF5EF2" w:rsidP="009D5A35">
                <w:pPr>
                  <w:jc w:val="both"/>
                  <w:rPr>
                    <w:rFonts w:asciiTheme="majorBidi" w:hAnsiTheme="majorBidi" w:cstheme="majorBidi"/>
                    <w:b/>
                    <w:color w:val="0D0D0D" w:themeColor="text1" w:themeTint="F2"/>
                    <w:sz w:val="24"/>
                    <w:szCs w:val="24"/>
                  </w:rPr>
                </w:pPr>
                <w:r w:rsidRPr="007A71A1">
                  <w:rPr>
                    <w:rFonts w:asciiTheme="majorBidi" w:hAnsiTheme="majorBidi" w:cstheme="majorBidi"/>
                    <w:b/>
                    <w:sz w:val="24"/>
                    <w:szCs w:val="24"/>
                  </w:rPr>
                  <w:t>Prepared By</w:t>
                </w:r>
              </w:p>
            </w:tc>
            <w:tc>
              <w:tcPr>
                <w:tcW w:w="2546" w:type="dxa"/>
                <w:vAlign w:val="center"/>
              </w:tcPr>
              <w:p w14:paraId="4F81F8D1" w14:textId="48BA8612" w:rsidR="00BF5EF2" w:rsidRPr="007A71A1" w:rsidRDefault="00BF5EF2" w:rsidP="009D5A35">
                <w:pPr>
                  <w:jc w:val="both"/>
                  <w:rPr>
                    <w:rFonts w:asciiTheme="majorBidi" w:hAnsiTheme="majorBidi" w:cstheme="majorBidi"/>
                    <w:b/>
                    <w:color w:val="0D0D0D" w:themeColor="text1" w:themeTint="F2"/>
                    <w:sz w:val="24"/>
                    <w:szCs w:val="24"/>
                  </w:rPr>
                </w:pPr>
                <w:r w:rsidRPr="007A71A1">
                  <w:rPr>
                    <w:rFonts w:asciiTheme="majorBidi" w:hAnsiTheme="majorBidi" w:cstheme="majorBidi"/>
                    <w:b/>
                    <w:sz w:val="24"/>
                    <w:szCs w:val="24"/>
                  </w:rPr>
                  <w:t>Reviewed by</w:t>
                </w:r>
              </w:p>
            </w:tc>
            <w:tc>
              <w:tcPr>
                <w:tcW w:w="2547" w:type="dxa"/>
                <w:vAlign w:val="center"/>
              </w:tcPr>
              <w:p w14:paraId="6D3CF455" w14:textId="36B631E9" w:rsidR="00BF5EF2" w:rsidRPr="007A71A1" w:rsidRDefault="00BF5EF2" w:rsidP="009D5A35">
                <w:pPr>
                  <w:jc w:val="both"/>
                  <w:rPr>
                    <w:rFonts w:asciiTheme="majorBidi" w:hAnsiTheme="majorBidi" w:cstheme="majorBidi"/>
                    <w:b/>
                    <w:color w:val="0D0D0D" w:themeColor="text1" w:themeTint="F2"/>
                    <w:sz w:val="24"/>
                    <w:szCs w:val="24"/>
                  </w:rPr>
                </w:pPr>
                <w:r w:rsidRPr="007A71A1">
                  <w:rPr>
                    <w:rFonts w:asciiTheme="majorBidi" w:hAnsiTheme="majorBidi" w:cstheme="majorBidi"/>
                    <w:b/>
                    <w:sz w:val="24"/>
                    <w:szCs w:val="24"/>
                  </w:rPr>
                  <w:t>Approved By</w:t>
                </w:r>
              </w:p>
            </w:tc>
          </w:tr>
          <w:tr w:rsidR="00BF5EF2" w:rsidRPr="007A71A1" w14:paraId="194B3D41" w14:textId="6058027F" w:rsidTr="00BF5EF2">
            <w:trPr>
              <w:trHeight w:val="432"/>
            </w:trPr>
            <w:tc>
              <w:tcPr>
                <w:tcW w:w="2386" w:type="dxa"/>
                <w:vAlign w:val="center"/>
              </w:tcPr>
              <w:p w14:paraId="72064482" w14:textId="1A4C4264" w:rsidR="00BF5EF2" w:rsidRPr="007A71A1" w:rsidRDefault="00BF5EF2" w:rsidP="009D5A35">
                <w:pPr>
                  <w:jc w:val="both"/>
                  <w:rPr>
                    <w:rFonts w:asciiTheme="majorBidi" w:hAnsiTheme="majorBidi" w:cstheme="majorBidi"/>
                    <w:b/>
                    <w:color w:val="0D0D0D" w:themeColor="text1" w:themeTint="F2"/>
                    <w:sz w:val="24"/>
                    <w:szCs w:val="24"/>
                    <w:rtl/>
                    <w:lang w:bidi="fa-IR"/>
                  </w:rPr>
                </w:pPr>
                <w:r w:rsidRPr="007A71A1">
                  <w:rPr>
                    <w:rFonts w:asciiTheme="majorBidi" w:hAnsiTheme="majorBidi" w:cstheme="majorBidi"/>
                    <w:b/>
                    <w:sz w:val="24"/>
                    <w:szCs w:val="24"/>
                  </w:rPr>
                  <w:t>Name:</w:t>
                </w:r>
              </w:p>
            </w:tc>
            <w:tc>
              <w:tcPr>
                <w:tcW w:w="2546" w:type="dxa"/>
                <w:vAlign w:val="center"/>
              </w:tcPr>
              <w:p w14:paraId="757F36EB"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6" w:type="dxa"/>
                <w:vAlign w:val="center"/>
              </w:tcPr>
              <w:p w14:paraId="2C6AD3C7"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7" w:type="dxa"/>
                <w:vAlign w:val="center"/>
              </w:tcPr>
              <w:p w14:paraId="2B649E9A"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r>
          <w:tr w:rsidR="00BF5EF2" w:rsidRPr="007A71A1" w14:paraId="2B131395" w14:textId="3C19A911" w:rsidTr="00BF5EF2">
            <w:trPr>
              <w:trHeight w:val="432"/>
            </w:trPr>
            <w:tc>
              <w:tcPr>
                <w:tcW w:w="2386" w:type="dxa"/>
                <w:vAlign w:val="center"/>
              </w:tcPr>
              <w:p w14:paraId="7679B6C9" w14:textId="4437EE31" w:rsidR="00BF5EF2" w:rsidRPr="007A71A1" w:rsidRDefault="00BF5EF2" w:rsidP="009D5A35">
                <w:pPr>
                  <w:jc w:val="both"/>
                  <w:rPr>
                    <w:rFonts w:asciiTheme="majorBidi" w:hAnsiTheme="majorBidi" w:cstheme="majorBidi"/>
                    <w:b/>
                    <w:color w:val="0D0D0D" w:themeColor="text1" w:themeTint="F2"/>
                    <w:sz w:val="24"/>
                    <w:szCs w:val="24"/>
                    <w:rtl/>
                    <w:lang w:bidi="fa-IR"/>
                  </w:rPr>
                </w:pPr>
                <w:r w:rsidRPr="007A71A1">
                  <w:rPr>
                    <w:rFonts w:asciiTheme="majorBidi" w:hAnsiTheme="majorBidi" w:cstheme="majorBidi"/>
                    <w:b/>
                    <w:sz w:val="24"/>
                    <w:szCs w:val="24"/>
                  </w:rPr>
                  <w:t>Position:</w:t>
                </w:r>
              </w:p>
            </w:tc>
            <w:tc>
              <w:tcPr>
                <w:tcW w:w="2546" w:type="dxa"/>
                <w:vAlign w:val="center"/>
              </w:tcPr>
              <w:p w14:paraId="3666247F"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6" w:type="dxa"/>
                <w:vAlign w:val="center"/>
              </w:tcPr>
              <w:p w14:paraId="0792F023" w14:textId="77777777" w:rsidR="00BF5EF2" w:rsidRPr="007A71A1" w:rsidRDefault="00BF5EF2" w:rsidP="009D5A35">
                <w:pPr>
                  <w:jc w:val="both"/>
                  <w:rPr>
                    <w:rFonts w:asciiTheme="majorBidi" w:hAnsiTheme="majorBidi" w:cstheme="majorBidi"/>
                    <w:color w:val="0D0D0D" w:themeColor="text1" w:themeTint="F2"/>
                    <w:sz w:val="24"/>
                    <w:szCs w:val="24"/>
                  </w:rPr>
                </w:pPr>
              </w:p>
            </w:tc>
            <w:tc>
              <w:tcPr>
                <w:tcW w:w="2547" w:type="dxa"/>
                <w:vAlign w:val="center"/>
              </w:tcPr>
              <w:p w14:paraId="3F77C339"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r>
          <w:tr w:rsidR="00BF5EF2" w:rsidRPr="007A71A1" w14:paraId="67D0E2BF" w14:textId="5F6B5BC6" w:rsidTr="00BF5EF2">
            <w:trPr>
              <w:trHeight w:val="432"/>
            </w:trPr>
            <w:tc>
              <w:tcPr>
                <w:tcW w:w="2386" w:type="dxa"/>
                <w:vAlign w:val="center"/>
              </w:tcPr>
              <w:p w14:paraId="15E2FCB2" w14:textId="5F4F7A01" w:rsidR="00BF5EF2" w:rsidRPr="007A71A1" w:rsidRDefault="00BF5EF2" w:rsidP="009D5A35">
                <w:pPr>
                  <w:jc w:val="both"/>
                  <w:rPr>
                    <w:rFonts w:asciiTheme="majorBidi" w:hAnsiTheme="majorBidi" w:cstheme="majorBidi"/>
                    <w:b/>
                    <w:color w:val="0D0D0D" w:themeColor="text1" w:themeTint="F2"/>
                    <w:sz w:val="24"/>
                    <w:szCs w:val="24"/>
                  </w:rPr>
                </w:pPr>
                <w:r w:rsidRPr="007A71A1">
                  <w:rPr>
                    <w:rFonts w:asciiTheme="majorBidi" w:hAnsiTheme="majorBidi" w:cstheme="majorBidi"/>
                    <w:b/>
                    <w:sz w:val="24"/>
                    <w:szCs w:val="24"/>
                  </w:rPr>
                  <w:t>Date:</w:t>
                </w:r>
              </w:p>
            </w:tc>
            <w:tc>
              <w:tcPr>
                <w:tcW w:w="2546" w:type="dxa"/>
                <w:vAlign w:val="center"/>
              </w:tcPr>
              <w:p w14:paraId="4004E9AB"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6" w:type="dxa"/>
                <w:vAlign w:val="center"/>
              </w:tcPr>
              <w:p w14:paraId="17851705" w14:textId="77777777" w:rsidR="00BF5EF2" w:rsidRPr="007A71A1" w:rsidRDefault="00BF5EF2" w:rsidP="009D5A35">
                <w:pPr>
                  <w:jc w:val="both"/>
                  <w:rPr>
                    <w:rFonts w:asciiTheme="majorBidi" w:hAnsiTheme="majorBidi" w:cstheme="majorBidi"/>
                    <w:color w:val="0D0D0D" w:themeColor="text1" w:themeTint="F2"/>
                    <w:sz w:val="24"/>
                    <w:szCs w:val="24"/>
                  </w:rPr>
                </w:pPr>
              </w:p>
            </w:tc>
            <w:tc>
              <w:tcPr>
                <w:tcW w:w="2547" w:type="dxa"/>
                <w:vAlign w:val="center"/>
              </w:tcPr>
              <w:p w14:paraId="34ACA81A"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r>
          <w:tr w:rsidR="00BF5EF2" w:rsidRPr="007A71A1" w14:paraId="6D3292BD" w14:textId="5AD04755" w:rsidTr="00BF5EF2">
            <w:trPr>
              <w:trHeight w:val="432"/>
            </w:trPr>
            <w:tc>
              <w:tcPr>
                <w:tcW w:w="2386" w:type="dxa"/>
                <w:vAlign w:val="center"/>
              </w:tcPr>
              <w:p w14:paraId="5397A19C" w14:textId="683784AD" w:rsidR="00BF5EF2" w:rsidRPr="007A71A1" w:rsidRDefault="00BF5EF2" w:rsidP="009D5A35">
                <w:pPr>
                  <w:jc w:val="both"/>
                  <w:rPr>
                    <w:rFonts w:asciiTheme="majorBidi" w:hAnsiTheme="majorBidi" w:cstheme="majorBidi"/>
                    <w:b/>
                    <w:color w:val="0D0D0D" w:themeColor="text1" w:themeTint="F2"/>
                    <w:sz w:val="24"/>
                    <w:szCs w:val="24"/>
                    <w:rtl/>
                    <w:lang w:bidi="fa-IR"/>
                  </w:rPr>
                </w:pPr>
                <w:r w:rsidRPr="007A71A1">
                  <w:rPr>
                    <w:rFonts w:asciiTheme="majorBidi" w:hAnsiTheme="majorBidi" w:cstheme="majorBidi"/>
                    <w:b/>
                    <w:sz w:val="24"/>
                    <w:szCs w:val="24"/>
                  </w:rPr>
                  <w:t>Signature:</w:t>
                </w:r>
              </w:p>
            </w:tc>
            <w:tc>
              <w:tcPr>
                <w:tcW w:w="2546" w:type="dxa"/>
                <w:vAlign w:val="center"/>
              </w:tcPr>
              <w:p w14:paraId="7B1FD0E9" w14:textId="77777777" w:rsidR="00BF5EF2" w:rsidRPr="007A71A1" w:rsidRDefault="00BF5EF2" w:rsidP="009D5A35">
                <w:pPr>
                  <w:jc w:val="both"/>
                  <w:rPr>
                    <w:rFonts w:asciiTheme="majorBidi" w:hAnsiTheme="majorBidi" w:cstheme="majorBidi"/>
                    <w:color w:val="0D0D0D" w:themeColor="text1" w:themeTint="F2"/>
                    <w:sz w:val="24"/>
                    <w:szCs w:val="24"/>
                    <w:lang w:bidi="fa-IR"/>
                  </w:rPr>
                </w:pPr>
              </w:p>
            </w:tc>
            <w:tc>
              <w:tcPr>
                <w:tcW w:w="2546" w:type="dxa"/>
                <w:vAlign w:val="center"/>
              </w:tcPr>
              <w:p w14:paraId="0E9E626C" w14:textId="77777777" w:rsidR="00BF5EF2" w:rsidRPr="007A71A1" w:rsidRDefault="00BF5EF2" w:rsidP="009D5A35">
                <w:pPr>
                  <w:jc w:val="both"/>
                  <w:rPr>
                    <w:rFonts w:asciiTheme="majorBidi" w:hAnsiTheme="majorBidi" w:cstheme="majorBidi"/>
                    <w:color w:val="0D0D0D" w:themeColor="text1" w:themeTint="F2"/>
                    <w:sz w:val="24"/>
                    <w:szCs w:val="24"/>
                  </w:rPr>
                </w:pPr>
              </w:p>
            </w:tc>
            <w:tc>
              <w:tcPr>
                <w:tcW w:w="2547" w:type="dxa"/>
                <w:vAlign w:val="center"/>
              </w:tcPr>
              <w:p w14:paraId="034D72CE" w14:textId="77777777" w:rsidR="00BF5EF2" w:rsidRPr="007A71A1" w:rsidRDefault="00BF5EF2" w:rsidP="009D5A35">
                <w:pPr>
                  <w:jc w:val="both"/>
                  <w:rPr>
                    <w:rFonts w:asciiTheme="majorBidi" w:hAnsiTheme="majorBidi" w:cstheme="majorBidi"/>
                    <w:color w:val="0D0D0D" w:themeColor="text1" w:themeTint="F2"/>
                    <w:sz w:val="24"/>
                    <w:szCs w:val="24"/>
                  </w:rPr>
                </w:pPr>
              </w:p>
            </w:tc>
          </w:tr>
        </w:tbl>
        <w:p w14:paraId="48343DC4" w14:textId="3AD7E23C" w:rsidR="00064C9D" w:rsidRPr="007A71A1" w:rsidRDefault="00E426DC" w:rsidP="009D5A35">
          <w:pPr>
            <w:bidi w:val="0"/>
            <w:jc w:val="both"/>
            <w:rPr>
              <w:rFonts w:asciiTheme="majorBidi" w:hAnsiTheme="majorBidi" w:cstheme="majorBidi"/>
              <w:color w:val="0D0D0D" w:themeColor="text1" w:themeTint="F2"/>
              <w:sz w:val="24"/>
              <w:szCs w:val="24"/>
            </w:rPr>
          </w:pPr>
          <w:r w:rsidRPr="007A71A1">
            <w:rPr>
              <w:rFonts w:asciiTheme="majorBidi" w:hAnsiTheme="majorBidi" w:cstheme="majorBidi"/>
              <w:noProof/>
              <w:color w:val="0D0D0D" w:themeColor="text1" w:themeTint="F2"/>
              <w:sz w:val="24"/>
              <w:szCs w:val="24"/>
            </w:rPr>
            <mc:AlternateContent>
              <mc:Choice Requires="wps">
                <w:drawing>
                  <wp:anchor distT="45720" distB="45720" distL="114300" distR="114300" simplePos="0" relativeHeight="251666432" behindDoc="0" locked="0" layoutInCell="1" allowOverlap="1" wp14:anchorId="57638689" wp14:editId="3000DA20">
                    <wp:simplePos x="0" y="0"/>
                    <wp:positionH relativeFrom="page">
                      <wp:posOffset>2345055</wp:posOffset>
                    </wp:positionH>
                    <wp:positionV relativeFrom="paragraph">
                      <wp:posOffset>4419600</wp:posOffset>
                    </wp:positionV>
                    <wp:extent cx="3340735" cy="3892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389255"/>
                            </a:xfrm>
                            <a:prstGeom prst="rect">
                              <a:avLst/>
                            </a:prstGeom>
                            <a:solidFill>
                              <a:srgbClr val="FFFFFF"/>
                            </a:solidFill>
                            <a:ln w="9525">
                              <a:noFill/>
                              <a:miter lim="800000"/>
                              <a:headEnd/>
                              <a:tailEnd/>
                            </a:ln>
                          </wps:spPr>
                          <wps:txbx>
                            <w:txbxContent>
                              <w:p w14:paraId="072EA88B" w14:textId="264CC82E" w:rsidR="00290415" w:rsidRPr="00713846" w:rsidRDefault="00CE1F34" w:rsidP="000E1072">
                                <w:pPr>
                                  <w:jc w:val="center"/>
                                  <w:rPr>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color w:val="0F243E" w:themeColor="text2" w:themeShade="80"/>
                                    <w:sz w:val="40"/>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38689" id="_x0000_t202" coordsize="21600,21600" o:spt="202" path="m,l,21600r21600,l21600,xe">
                    <v:stroke joinstyle="miter"/>
                    <v:path gradientshapeok="t" o:connecttype="rect"/>
                  </v:shapetype>
                  <v:shape id="Text Box 2" o:spid="_x0000_s1026" type="#_x0000_t202" style="position:absolute;left:0;text-align:left;margin-left:184.65pt;margin-top:348pt;width:263.05pt;height:30.6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YtDgIAAPY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" stroked="f">
                    <v:textbox>
                      <w:txbxContent>
                        <w:p w14:paraId="072EA88B" w14:textId="264CC82E" w:rsidR="00290415" w:rsidRPr="00713846" w:rsidRDefault="00CE1F34" w:rsidP="000E1072">
                          <w:pPr>
                            <w:jc w:val="center"/>
                            <w:rPr>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color w:val="0F243E" w:themeColor="text2" w:themeShade="80"/>
                              <w:sz w:val="40"/>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IMS </w:t>
                          </w:r>
                        </w:p>
                      </w:txbxContent>
                    </v:textbox>
                    <w10:wrap type="square" anchorx="page"/>
                  </v:shape>
                </w:pict>
              </mc:Fallback>
            </mc:AlternateContent>
          </w:r>
          <w:r w:rsidR="00E66AC2" w:rsidRPr="007A71A1">
            <w:rPr>
              <w:rFonts w:asciiTheme="majorBidi" w:hAnsiTheme="majorBidi" w:cstheme="majorBidi"/>
              <w:noProof/>
              <w:color w:val="0D0D0D" w:themeColor="text1" w:themeTint="F2"/>
              <w:sz w:val="24"/>
              <w:szCs w:val="24"/>
            </w:rPr>
            <mc:AlternateContent>
              <mc:Choice Requires="wps">
                <w:drawing>
                  <wp:anchor distT="0" distB="0" distL="114300" distR="114300" simplePos="0" relativeHeight="251659264" behindDoc="0" locked="0" layoutInCell="1" allowOverlap="1" wp14:anchorId="5B399E6D" wp14:editId="0EBFC915">
                    <wp:simplePos x="0" y="0"/>
                    <wp:positionH relativeFrom="margin">
                      <wp:align>left</wp:align>
                    </wp:positionH>
                    <wp:positionV relativeFrom="page">
                      <wp:posOffset>3204673</wp:posOffset>
                    </wp:positionV>
                    <wp:extent cx="5848350" cy="15335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5848350"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86E95" w14:textId="79B61A78" w:rsidR="00290415" w:rsidRPr="006C21D8" w:rsidRDefault="00D65F28" w:rsidP="00D65F28">
                                <w:pPr>
                                  <w:jc w:val="center"/>
                                  <w:rPr>
                                    <w:b/>
                                    <w:color w:val="00B0F0"/>
                                    <w:sz w:val="44"/>
                                    <w:szCs w:val="5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INTEGRATED </w:t>
                                </w:r>
                                <w:r w:rsidR="00C124E8"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MANAGEMENT SYSTEM</w:t>
                                </w:r>
                                <w:r w:rsidR="00E66AC2">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IMPLEMENTATION</w:t>
                                </w:r>
                                <w:r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C21D8"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GUIDELINE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399E6D" id="Text Box 154" o:spid="_x0000_s1027" type="#_x0000_t202" style="position:absolute;left:0;text-align:left;margin-left:0;margin-top:252.35pt;width:460.5pt;height:12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" filled="f" stroked="f" strokeweight=".5pt">
                    <v:textbox inset="126pt,0,54pt,0">
                      <w:txbxContent>
                        <w:p w14:paraId="10B86E95" w14:textId="79B61A78" w:rsidR="00290415" w:rsidRPr="006C21D8" w:rsidRDefault="00D65F28" w:rsidP="00D65F28">
                          <w:pPr>
                            <w:jc w:val="center"/>
                            <w:rPr>
                              <w:b/>
                              <w:color w:val="00B0F0"/>
                              <w:sz w:val="44"/>
                              <w:szCs w:val="5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INTEGRATED </w:t>
                          </w:r>
                          <w:r w:rsidR="00C124E8"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MANAGEMENT SYSTEM</w:t>
                          </w:r>
                          <w:r w:rsidR="00E66AC2">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IMPLEMENTATION</w:t>
                          </w:r>
                          <w:r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C21D8" w:rsidRPr="006C21D8">
                            <w:rPr>
                              <w:b/>
                              <w:color w:val="0F243E" w:themeColor="text2" w:themeShade="80"/>
                              <w:sz w:val="44"/>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GUIDELINE</w:t>
                          </w:r>
                        </w:p>
                      </w:txbxContent>
                    </v:textbox>
                    <w10:wrap type="square" anchorx="margin" anchory="page"/>
                  </v:shape>
                </w:pict>
              </mc:Fallback>
            </mc:AlternateContent>
          </w:r>
          <w:r w:rsidR="00FB08C5" w:rsidRPr="007A71A1">
            <w:rPr>
              <w:rFonts w:asciiTheme="majorBidi" w:hAnsiTheme="majorBidi" w:cstheme="majorBidi"/>
              <w:noProof/>
              <w:color w:val="0D0D0D" w:themeColor="text1" w:themeTint="F2"/>
              <w:sz w:val="24"/>
              <w:szCs w:val="24"/>
            </w:rPr>
            <mc:AlternateContent>
              <mc:Choice Requires="wps">
                <w:drawing>
                  <wp:anchor distT="45720" distB="45720" distL="114300" distR="114300" simplePos="0" relativeHeight="251664384" behindDoc="0" locked="0" layoutInCell="1" allowOverlap="1" wp14:anchorId="3727E598" wp14:editId="070EDB3C">
                    <wp:simplePos x="0" y="0"/>
                    <wp:positionH relativeFrom="margin">
                      <wp:posOffset>-373108</wp:posOffset>
                    </wp:positionH>
                    <wp:positionV relativeFrom="paragraph">
                      <wp:posOffset>8738416</wp:posOffset>
                    </wp:positionV>
                    <wp:extent cx="691261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04620"/>
                            </a:xfrm>
                            <a:prstGeom prst="rect">
                              <a:avLst/>
                            </a:prstGeom>
                            <a:solidFill>
                              <a:srgbClr val="FFFFFF"/>
                            </a:solidFill>
                            <a:ln w="9525">
                              <a:noFill/>
                              <a:miter lim="800000"/>
                              <a:headEnd/>
                              <a:tailEnd/>
                            </a:ln>
                          </wps:spPr>
                          <wps:txbx>
                            <w:txbxContent>
                              <w:p w14:paraId="4F56525A" w14:textId="4981A67F" w:rsidR="00290415" w:rsidRPr="00727345" w:rsidRDefault="00727345" w:rsidP="00727345">
                                <w:pPr>
                                  <w:bidi w:val="0"/>
                                  <w:jc w:val="both"/>
                                  <w:rPr>
                                    <w:rFonts w:asciiTheme="majorBidi" w:hAnsiTheme="majorBidi" w:cstheme="majorBidi"/>
                                    <w:sz w:val="18"/>
                                    <w:szCs w:val="18"/>
                                  </w:rPr>
                                </w:pPr>
                                <w:r w:rsidRPr="00ED49D0">
                                  <w:rPr>
                                    <w:rFonts w:asciiTheme="majorBidi" w:hAnsiTheme="majorBidi" w:cstheme="majorBidi"/>
                                    <w:color w:val="262626" w:themeColor="text1" w:themeTint="D9"/>
                                    <w:sz w:val="22"/>
                                    <w:szCs w:val="22"/>
                                  </w:rPr>
                                  <w:t xml:space="preserve">This document is controlled under the </w:t>
                                </w:r>
                                <w:r w:rsidR="00B13CD3">
                                  <w:rPr>
                                    <w:rFonts w:asciiTheme="majorBidi" w:hAnsiTheme="majorBidi" w:cstheme="majorBidi"/>
                                    <w:color w:val="262626" w:themeColor="text1" w:themeTint="D9"/>
                                    <w:sz w:val="22"/>
                                    <w:szCs w:val="22"/>
                                  </w:rPr>
                                  <w:t xml:space="preserve">Integrated </w:t>
                                </w:r>
                                <w:r w:rsidRPr="00ED49D0">
                                  <w:rPr>
                                    <w:rFonts w:asciiTheme="majorBidi" w:hAnsiTheme="majorBidi" w:cstheme="majorBidi"/>
                                    <w:color w:val="262626" w:themeColor="text1" w:themeTint="D9"/>
                                    <w:sz w:val="22"/>
                                    <w:szCs w:val="22"/>
                                  </w:rPr>
                                  <w:t>Management Systems (IMS). No modifications to this document are permitted without the authorization of the Management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27E598" id="_x0000_s1028" type="#_x0000_t202" style="position:absolute;left:0;text-align:left;margin-left:-29.4pt;margin-top:688.05pt;width:544.3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" stroked="f">
                    <v:textbox style="mso-fit-shape-to-text:t">
                      <w:txbxContent>
                        <w:p w14:paraId="4F56525A" w14:textId="4981A67F" w:rsidR="00290415" w:rsidRPr="00727345" w:rsidRDefault="00727345" w:rsidP="00727345">
                          <w:pPr>
                            <w:bidi w:val="0"/>
                            <w:jc w:val="both"/>
                            <w:rPr>
                              <w:rFonts w:asciiTheme="majorBidi" w:hAnsiTheme="majorBidi" w:cstheme="majorBidi"/>
                              <w:sz w:val="18"/>
                              <w:szCs w:val="18"/>
                            </w:rPr>
                          </w:pPr>
                          <w:r w:rsidRPr="00ED49D0">
                            <w:rPr>
                              <w:rFonts w:asciiTheme="majorBidi" w:hAnsiTheme="majorBidi" w:cstheme="majorBidi"/>
                              <w:color w:val="262626" w:themeColor="text1" w:themeTint="D9"/>
                              <w:sz w:val="22"/>
                              <w:szCs w:val="22"/>
                            </w:rPr>
                            <w:t xml:space="preserve">This document is controlled under the </w:t>
                          </w:r>
                          <w:r w:rsidR="00B13CD3">
                            <w:rPr>
                              <w:rFonts w:asciiTheme="majorBidi" w:hAnsiTheme="majorBidi" w:cstheme="majorBidi"/>
                              <w:color w:val="262626" w:themeColor="text1" w:themeTint="D9"/>
                              <w:sz w:val="22"/>
                              <w:szCs w:val="22"/>
                            </w:rPr>
                            <w:t xml:space="preserve">Integrated </w:t>
                          </w:r>
                          <w:r w:rsidRPr="00ED49D0">
                            <w:rPr>
                              <w:rFonts w:asciiTheme="majorBidi" w:hAnsiTheme="majorBidi" w:cstheme="majorBidi"/>
                              <w:color w:val="262626" w:themeColor="text1" w:themeTint="D9"/>
                              <w:sz w:val="22"/>
                              <w:szCs w:val="22"/>
                            </w:rPr>
                            <w:t>Management Systems (IMS). No modifications to this document are permitted without the authorization of the Management Representative.</w:t>
                          </w:r>
                        </w:p>
                      </w:txbxContent>
                    </v:textbox>
                    <w10:wrap type="square" anchorx="margin"/>
                  </v:shape>
                </w:pict>
              </mc:Fallback>
            </mc:AlternateContent>
          </w:r>
          <w:r w:rsidR="005A17C2" w:rsidRPr="007A71A1">
            <w:rPr>
              <w:rFonts w:asciiTheme="majorBidi" w:hAnsiTheme="majorBidi" w:cstheme="majorBidi"/>
              <w:color w:val="0D0D0D" w:themeColor="text1" w:themeTint="F2"/>
              <w:sz w:val="24"/>
              <w:szCs w:val="24"/>
            </w:rPr>
            <w:br w:type="page"/>
          </w:r>
        </w:p>
      </w:sdtContent>
    </w:sdt>
    <w:tbl>
      <w:tblPr>
        <w:tblpPr w:leftFromText="180" w:rightFromText="180" w:vertAnchor="text" w:horzAnchor="margin" w:tblpXSpec="center" w:tblpY="325"/>
        <w:bidiVisual/>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970"/>
        <w:gridCol w:w="4950"/>
      </w:tblGrid>
      <w:tr w:rsidR="00BA4211" w:rsidRPr="007A71A1" w14:paraId="27D3E7FE" w14:textId="77777777" w:rsidTr="00BA4211">
        <w:trPr>
          <w:trHeight w:val="530"/>
        </w:trPr>
        <w:tc>
          <w:tcPr>
            <w:tcW w:w="2430" w:type="dxa"/>
            <w:tcBorders>
              <w:right w:val="single" w:sz="8" w:space="0" w:color="auto"/>
            </w:tcBorders>
            <w:shd w:val="clear" w:color="auto" w:fill="DAEEF3" w:themeFill="accent5" w:themeFillTint="33"/>
            <w:vAlign w:val="center"/>
          </w:tcPr>
          <w:p w14:paraId="173271A1" w14:textId="77777777" w:rsidR="00BA4211" w:rsidRPr="007A71A1" w:rsidRDefault="00BA4211" w:rsidP="0090631F">
            <w:pPr>
              <w:pStyle w:val="Heading3"/>
              <w:numPr>
                <w:ilvl w:val="0"/>
                <w:numId w:val="0"/>
              </w:numPr>
              <w:bidi w:val="0"/>
              <w:jc w:val="center"/>
              <w:rPr>
                <w:rFonts w:asciiTheme="majorBidi" w:hAnsiTheme="majorBidi" w:cstheme="majorBidi"/>
                <w:b/>
                <w:bCs/>
                <w:color w:val="0D0D0D" w:themeColor="text1" w:themeTint="F2"/>
                <w:sz w:val="24"/>
                <w:szCs w:val="24"/>
                <w:rtl/>
              </w:rPr>
            </w:pPr>
            <w:r w:rsidRPr="007A71A1">
              <w:rPr>
                <w:rFonts w:asciiTheme="majorBidi" w:hAnsiTheme="majorBidi" w:cstheme="majorBidi"/>
                <w:b/>
                <w:bCs/>
                <w:color w:val="0D0D0D" w:themeColor="text1" w:themeTint="F2"/>
                <w:sz w:val="24"/>
                <w:szCs w:val="24"/>
              </w:rPr>
              <w:lastRenderedPageBreak/>
              <w:t>Revision Number</w:t>
            </w:r>
          </w:p>
        </w:tc>
        <w:tc>
          <w:tcPr>
            <w:tcW w:w="2970" w:type="dxa"/>
            <w:tcBorders>
              <w:left w:val="single" w:sz="8" w:space="0" w:color="auto"/>
            </w:tcBorders>
            <w:shd w:val="clear" w:color="auto" w:fill="DAEEF3" w:themeFill="accent5" w:themeFillTint="33"/>
            <w:vAlign w:val="center"/>
          </w:tcPr>
          <w:p w14:paraId="053DF6C6" w14:textId="77777777" w:rsidR="00BA4211" w:rsidRPr="007A71A1" w:rsidRDefault="00BA4211" w:rsidP="0090631F">
            <w:pPr>
              <w:bidi w:val="0"/>
              <w:jc w:val="center"/>
              <w:rPr>
                <w:rFonts w:asciiTheme="majorBidi" w:hAnsiTheme="majorBidi" w:cstheme="majorBidi"/>
                <w:b/>
                <w:bCs/>
                <w:color w:val="0D0D0D" w:themeColor="text1" w:themeTint="F2"/>
                <w:sz w:val="24"/>
                <w:szCs w:val="24"/>
                <w:rtl/>
              </w:rPr>
            </w:pPr>
            <w:r w:rsidRPr="007A71A1">
              <w:rPr>
                <w:rFonts w:asciiTheme="majorBidi" w:hAnsiTheme="majorBidi" w:cstheme="majorBidi"/>
                <w:b/>
                <w:bCs/>
                <w:color w:val="0D0D0D" w:themeColor="text1" w:themeTint="F2"/>
                <w:sz w:val="24"/>
                <w:szCs w:val="24"/>
              </w:rPr>
              <w:t>Issue Date:</w:t>
            </w:r>
          </w:p>
        </w:tc>
        <w:tc>
          <w:tcPr>
            <w:tcW w:w="4950" w:type="dxa"/>
            <w:shd w:val="clear" w:color="auto" w:fill="DAEEF3" w:themeFill="accent5" w:themeFillTint="33"/>
            <w:vAlign w:val="center"/>
          </w:tcPr>
          <w:p w14:paraId="3530AFC5" w14:textId="77777777" w:rsidR="00BA4211" w:rsidRPr="007A71A1" w:rsidRDefault="00BA4211" w:rsidP="0090631F">
            <w:pPr>
              <w:bidi w:val="0"/>
              <w:jc w:val="center"/>
              <w:rPr>
                <w:rFonts w:asciiTheme="majorBidi" w:hAnsiTheme="majorBidi" w:cstheme="majorBidi"/>
                <w:b/>
                <w:bCs/>
                <w:color w:val="0D0D0D" w:themeColor="text1" w:themeTint="F2"/>
                <w:sz w:val="24"/>
                <w:szCs w:val="24"/>
                <w:rtl/>
              </w:rPr>
            </w:pPr>
            <w:r w:rsidRPr="007A71A1">
              <w:rPr>
                <w:rFonts w:asciiTheme="majorBidi" w:hAnsiTheme="majorBidi" w:cstheme="majorBidi"/>
                <w:b/>
                <w:bCs/>
                <w:color w:val="0D0D0D" w:themeColor="text1" w:themeTint="F2"/>
                <w:sz w:val="24"/>
                <w:szCs w:val="24"/>
              </w:rPr>
              <w:t>Revision details</w:t>
            </w:r>
          </w:p>
        </w:tc>
      </w:tr>
      <w:tr w:rsidR="00BA4211" w:rsidRPr="007A71A1" w14:paraId="12901D51" w14:textId="77777777" w:rsidTr="00BA4211">
        <w:trPr>
          <w:trHeight w:val="567"/>
        </w:trPr>
        <w:tc>
          <w:tcPr>
            <w:tcW w:w="2430" w:type="dxa"/>
            <w:tcBorders>
              <w:right w:val="single" w:sz="8" w:space="0" w:color="auto"/>
            </w:tcBorders>
            <w:vAlign w:val="center"/>
          </w:tcPr>
          <w:p w14:paraId="0777C36F" w14:textId="77777777" w:rsidR="00BA4211" w:rsidRPr="007A71A1" w:rsidRDefault="00BA4211" w:rsidP="009D5A35">
            <w:pPr>
              <w:bidi w:val="0"/>
              <w:jc w:val="center"/>
              <w:rPr>
                <w:rFonts w:asciiTheme="majorBidi" w:hAnsiTheme="majorBidi" w:cstheme="majorBidi"/>
                <w:color w:val="0D0D0D" w:themeColor="text1" w:themeTint="F2"/>
                <w:sz w:val="24"/>
                <w:szCs w:val="24"/>
                <w:rtl/>
              </w:rPr>
            </w:pPr>
            <w:r w:rsidRPr="007A71A1">
              <w:rPr>
                <w:rFonts w:asciiTheme="majorBidi" w:hAnsiTheme="majorBidi" w:cstheme="majorBidi"/>
                <w:color w:val="0D0D0D" w:themeColor="text1" w:themeTint="F2"/>
                <w:sz w:val="24"/>
                <w:szCs w:val="24"/>
              </w:rPr>
              <w:t>00</w:t>
            </w:r>
          </w:p>
        </w:tc>
        <w:tc>
          <w:tcPr>
            <w:tcW w:w="2970" w:type="dxa"/>
            <w:tcBorders>
              <w:left w:val="single" w:sz="8" w:space="0" w:color="auto"/>
            </w:tcBorders>
            <w:vAlign w:val="center"/>
          </w:tcPr>
          <w:p w14:paraId="189129BB" w14:textId="3ABA0D0F" w:rsidR="00BA4211" w:rsidRPr="007A71A1" w:rsidRDefault="0090631F" w:rsidP="009D5A35">
            <w:pPr>
              <w:bidi w:val="0"/>
              <w:jc w:val="center"/>
              <w:rPr>
                <w:rFonts w:asciiTheme="majorBidi" w:hAnsiTheme="majorBidi" w:cstheme="majorBidi"/>
                <w:color w:val="0D0D0D" w:themeColor="text1" w:themeTint="F2"/>
                <w:sz w:val="24"/>
                <w:szCs w:val="24"/>
                <w:rtl/>
                <w:lang w:bidi="fa-IR"/>
              </w:rPr>
            </w:pPr>
            <w:r w:rsidRPr="007A71A1">
              <w:rPr>
                <w:rFonts w:asciiTheme="majorBidi" w:hAnsiTheme="majorBidi" w:cstheme="majorBidi"/>
                <w:sz w:val="24"/>
                <w:szCs w:val="24"/>
              </w:rPr>
              <w:t>2025</w:t>
            </w:r>
            <w:r w:rsidR="00727345" w:rsidRPr="007A71A1">
              <w:rPr>
                <w:rFonts w:asciiTheme="majorBidi" w:hAnsiTheme="majorBidi" w:cstheme="majorBidi"/>
                <w:sz w:val="24"/>
                <w:szCs w:val="24"/>
              </w:rPr>
              <w:t>/</w:t>
            </w:r>
            <w:r w:rsidRPr="007A71A1">
              <w:rPr>
                <w:rFonts w:asciiTheme="majorBidi" w:hAnsiTheme="majorBidi" w:cstheme="majorBidi"/>
                <w:sz w:val="24"/>
                <w:szCs w:val="24"/>
              </w:rPr>
              <w:t>07</w:t>
            </w:r>
            <w:r w:rsidR="00727345" w:rsidRPr="007A71A1">
              <w:rPr>
                <w:rFonts w:asciiTheme="majorBidi" w:hAnsiTheme="majorBidi" w:cstheme="majorBidi"/>
                <w:sz w:val="24"/>
                <w:szCs w:val="24"/>
              </w:rPr>
              <w:t>/</w:t>
            </w:r>
            <w:r w:rsidRPr="007A71A1">
              <w:rPr>
                <w:rFonts w:asciiTheme="majorBidi" w:hAnsiTheme="majorBidi" w:cstheme="majorBidi"/>
                <w:sz w:val="24"/>
                <w:szCs w:val="24"/>
              </w:rPr>
              <w:t>30</w:t>
            </w:r>
          </w:p>
        </w:tc>
        <w:tc>
          <w:tcPr>
            <w:tcW w:w="4950" w:type="dxa"/>
            <w:vAlign w:val="center"/>
          </w:tcPr>
          <w:p w14:paraId="13FAAB73" w14:textId="6490FA05" w:rsidR="00BA4211" w:rsidRPr="007A71A1" w:rsidRDefault="0090631F" w:rsidP="009D5A35">
            <w:pPr>
              <w:bidi w:val="0"/>
              <w:jc w:val="center"/>
              <w:rPr>
                <w:rFonts w:asciiTheme="majorBidi" w:hAnsiTheme="majorBidi" w:cstheme="majorBidi"/>
                <w:color w:val="0D0D0D" w:themeColor="text1" w:themeTint="F2"/>
                <w:sz w:val="24"/>
                <w:szCs w:val="24"/>
              </w:rPr>
            </w:pPr>
            <w:r w:rsidRPr="007A71A1">
              <w:rPr>
                <w:rFonts w:asciiTheme="majorBidi" w:hAnsiTheme="majorBidi" w:cstheme="majorBidi"/>
                <w:color w:val="0D0D0D" w:themeColor="text1" w:themeTint="F2"/>
                <w:sz w:val="24"/>
                <w:szCs w:val="24"/>
              </w:rPr>
              <w:t>Integrated Management System Implementation Guide</w:t>
            </w:r>
          </w:p>
        </w:tc>
      </w:tr>
      <w:tr w:rsidR="00BA4211" w:rsidRPr="007A71A1" w14:paraId="729531EE" w14:textId="77777777" w:rsidTr="00BA4211">
        <w:trPr>
          <w:trHeight w:val="567"/>
        </w:trPr>
        <w:tc>
          <w:tcPr>
            <w:tcW w:w="2430" w:type="dxa"/>
            <w:tcBorders>
              <w:right w:val="single" w:sz="8" w:space="0" w:color="auto"/>
            </w:tcBorders>
            <w:vAlign w:val="center"/>
          </w:tcPr>
          <w:p w14:paraId="3DC16B4B"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403DDEEF" w14:textId="77777777" w:rsidR="00BA4211" w:rsidRPr="007A71A1" w:rsidRDefault="00BA4211" w:rsidP="009D5A35">
            <w:pPr>
              <w:bidi w:val="0"/>
              <w:jc w:val="both"/>
              <w:rPr>
                <w:rFonts w:asciiTheme="majorBidi" w:hAnsiTheme="majorBidi" w:cstheme="majorBidi"/>
                <w:color w:val="0D0D0D" w:themeColor="text1" w:themeTint="F2"/>
                <w:sz w:val="24"/>
                <w:szCs w:val="24"/>
                <w:rtl/>
                <w:lang w:bidi="fa-IR"/>
              </w:rPr>
            </w:pPr>
          </w:p>
        </w:tc>
        <w:tc>
          <w:tcPr>
            <w:tcW w:w="4950" w:type="dxa"/>
            <w:vAlign w:val="center"/>
          </w:tcPr>
          <w:p w14:paraId="209E43A1" w14:textId="77777777" w:rsidR="00BA4211" w:rsidRPr="007A71A1" w:rsidRDefault="00BA4211" w:rsidP="009D5A35">
            <w:pPr>
              <w:bidi w:val="0"/>
              <w:jc w:val="both"/>
              <w:rPr>
                <w:rFonts w:asciiTheme="majorBidi" w:hAnsiTheme="majorBidi" w:cstheme="majorBidi"/>
                <w:color w:val="0D0D0D" w:themeColor="text1" w:themeTint="F2"/>
                <w:sz w:val="24"/>
                <w:szCs w:val="24"/>
                <w:rtl/>
                <w:lang w:bidi="fa-IR"/>
              </w:rPr>
            </w:pPr>
          </w:p>
        </w:tc>
      </w:tr>
      <w:tr w:rsidR="00BA4211" w:rsidRPr="007A71A1" w14:paraId="097A6A90" w14:textId="77777777" w:rsidTr="00BA4211">
        <w:trPr>
          <w:trHeight w:val="567"/>
        </w:trPr>
        <w:tc>
          <w:tcPr>
            <w:tcW w:w="2430" w:type="dxa"/>
            <w:tcBorders>
              <w:right w:val="single" w:sz="8" w:space="0" w:color="auto"/>
            </w:tcBorders>
            <w:vAlign w:val="center"/>
          </w:tcPr>
          <w:p w14:paraId="60A96B60"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5E891BB6"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4CF90D27"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07CE6D45" w14:textId="77777777" w:rsidTr="00BA4211">
        <w:trPr>
          <w:trHeight w:val="567"/>
        </w:trPr>
        <w:tc>
          <w:tcPr>
            <w:tcW w:w="2430" w:type="dxa"/>
            <w:tcBorders>
              <w:right w:val="single" w:sz="8" w:space="0" w:color="auto"/>
            </w:tcBorders>
            <w:vAlign w:val="center"/>
          </w:tcPr>
          <w:p w14:paraId="3856BE2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72CA9019"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6007016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1B180CA3" w14:textId="77777777" w:rsidTr="00BA4211">
        <w:trPr>
          <w:trHeight w:val="567"/>
        </w:trPr>
        <w:tc>
          <w:tcPr>
            <w:tcW w:w="2430" w:type="dxa"/>
            <w:tcBorders>
              <w:right w:val="single" w:sz="8" w:space="0" w:color="auto"/>
            </w:tcBorders>
            <w:vAlign w:val="center"/>
          </w:tcPr>
          <w:p w14:paraId="1542AC29"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39D36E4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7F3B256F"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6CB67B3E" w14:textId="77777777" w:rsidTr="00BA4211">
        <w:trPr>
          <w:trHeight w:val="567"/>
        </w:trPr>
        <w:tc>
          <w:tcPr>
            <w:tcW w:w="2430" w:type="dxa"/>
            <w:tcBorders>
              <w:right w:val="single" w:sz="8" w:space="0" w:color="auto"/>
            </w:tcBorders>
            <w:vAlign w:val="center"/>
          </w:tcPr>
          <w:p w14:paraId="04A97FB1"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75945EC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5805AC79"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7BE5E337" w14:textId="77777777" w:rsidTr="00BA4211">
        <w:trPr>
          <w:trHeight w:val="567"/>
        </w:trPr>
        <w:tc>
          <w:tcPr>
            <w:tcW w:w="2430" w:type="dxa"/>
            <w:tcBorders>
              <w:right w:val="single" w:sz="8" w:space="0" w:color="auto"/>
            </w:tcBorders>
            <w:vAlign w:val="center"/>
          </w:tcPr>
          <w:p w14:paraId="2FA2D8D5"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15653F05"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682F5BE9"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7C7D8691" w14:textId="77777777" w:rsidTr="00BA4211">
        <w:trPr>
          <w:trHeight w:val="567"/>
        </w:trPr>
        <w:tc>
          <w:tcPr>
            <w:tcW w:w="2430" w:type="dxa"/>
            <w:tcBorders>
              <w:right w:val="single" w:sz="8" w:space="0" w:color="auto"/>
            </w:tcBorders>
            <w:vAlign w:val="center"/>
          </w:tcPr>
          <w:p w14:paraId="3D4AB290"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75B10245"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22B1079B"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34274958" w14:textId="77777777" w:rsidTr="00BA4211">
        <w:trPr>
          <w:trHeight w:val="567"/>
        </w:trPr>
        <w:tc>
          <w:tcPr>
            <w:tcW w:w="2430" w:type="dxa"/>
            <w:tcBorders>
              <w:right w:val="single" w:sz="8" w:space="0" w:color="auto"/>
            </w:tcBorders>
            <w:vAlign w:val="center"/>
          </w:tcPr>
          <w:p w14:paraId="76A070E4"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0417E3BA"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238804A7"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2D1340DA" w14:textId="77777777" w:rsidTr="00BA4211">
        <w:trPr>
          <w:trHeight w:val="567"/>
        </w:trPr>
        <w:tc>
          <w:tcPr>
            <w:tcW w:w="2430" w:type="dxa"/>
            <w:tcBorders>
              <w:right w:val="single" w:sz="8" w:space="0" w:color="auto"/>
            </w:tcBorders>
            <w:vAlign w:val="center"/>
          </w:tcPr>
          <w:p w14:paraId="6235842B"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3A1C3F3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68B2C3E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5B34DA4E" w14:textId="77777777" w:rsidTr="00BA4211">
        <w:trPr>
          <w:trHeight w:val="567"/>
        </w:trPr>
        <w:tc>
          <w:tcPr>
            <w:tcW w:w="2430" w:type="dxa"/>
            <w:tcBorders>
              <w:right w:val="single" w:sz="8" w:space="0" w:color="auto"/>
            </w:tcBorders>
            <w:vAlign w:val="center"/>
          </w:tcPr>
          <w:p w14:paraId="56ABB84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14CA11EE"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271E9488"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14EC4938" w14:textId="77777777" w:rsidTr="00BA4211">
        <w:trPr>
          <w:trHeight w:val="567"/>
        </w:trPr>
        <w:tc>
          <w:tcPr>
            <w:tcW w:w="2430" w:type="dxa"/>
            <w:tcBorders>
              <w:right w:val="single" w:sz="8" w:space="0" w:color="auto"/>
            </w:tcBorders>
            <w:vAlign w:val="center"/>
          </w:tcPr>
          <w:p w14:paraId="15A7C552"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60498C3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0095FBDF"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13F3F726" w14:textId="77777777" w:rsidTr="00BA4211">
        <w:trPr>
          <w:trHeight w:val="567"/>
        </w:trPr>
        <w:tc>
          <w:tcPr>
            <w:tcW w:w="2430" w:type="dxa"/>
            <w:tcBorders>
              <w:right w:val="single" w:sz="8" w:space="0" w:color="auto"/>
            </w:tcBorders>
            <w:vAlign w:val="center"/>
          </w:tcPr>
          <w:p w14:paraId="47C1AD74"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6C2824C0"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5B16C798"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54CE928E" w14:textId="77777777" w:rsidTr="00BA4211">
        <w:trPr>
          <w:trHeight w:val="567"/>
        </w:trPr>
        <w:tc>
          <w:tcPr>
            <w:tcW w:w="2430" w:type="dxa"/>
            <w:tcBorders>
              <w:right w:val="single" w:sz="8" w:space="0" w:color="auto"/>
            </w:tcBorders>
            <w:vAlign w:val="center"/>
          </w:tcPr>
          <w:p w14:paraId="115D39F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40862F78"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76D7EDE6"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44D70C24" w14:textId="77777777" w:rsidTr="00BA4211">
        <w:trPr>
          <w:trHeight w:val="567"/>
        </w:trPr>
        <w:tc>
          <w:tcPr>
            <w:tcW w:w="2430" w:type="dxa"/>
            <w:tcBorders>
              <w:right w:val="single" w:sz="8" w:space="0" w:color="auto"/>
            </w:tcBorders>
            <w:vAlign w:val="center"/>
          </w:tcPr>
          <w:p w14:paraId="13D9311F"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0E3E3C72"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04A18E26"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734EB680" w14:textId="77777777" w:rsidTr="00BA4211">
        <w:trPr>
          <w:trHeight w:val="567"/>
        </w:trPr>
        <w:tc>
          <w:tcPr>
            <w:tcW w:w="2430" w:type="dxa"/>
            <w:tcBorders>
              <w:right w:val="single" w:sz="8" w:space="0" w:color="auto"/>
            </w:tcBorders>
            <w:vAlign w:val="center"/>
          </w:tcPr>
          <w:p w14:paraId="08F98DBC"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68BF11C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051AE1A2"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0937EF1D" w14:textId="77777777" w:rsidTr="00BA4211">
        <w:trPr>
          <w:trHeight w:val="567"/>
        </w:trPr>
        <w:tc>
          <w:tcPr>
            <w:tcW w:w="2430" w:type="dxa"/>
            <w:tcBorders>
              <w:right w:val="single" w:sz="8" w:space="0" w:color="auto"/>
            </w:tcBorders>
            <w:vAlign w:val="center"/>
          </w:tcPr>
          <w:p w14:paraId="2DBC449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2AA0F51B"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7BE7DDE1"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r w:rsidR="00BA4211" w:rsidRPr="007A71A1" w14:paraId="37D220D6" w14:textId="77777777" w:rsidTr="00BA4211">
        <w:trPr>
          <w:trHeight w:val="567"/>
        </w:trPr>
        <w:tc>
          <w:tcPr>
            <w:tcW w:w="2430" w:type="dxa"/>
            <w:tcBorders>
              <w:right w:val="single" w:sz="8" w:space="0" w:color="auto"/>
            </w:tcBorders>
            <w:vAlign w:val="center"/>
          </w:tcPr>
          <w:p w14:paraId="41DCCE14"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2970" w:type="dxa"/>
            <w:tcBorders>
              <w:left w:val="single" w:sz="8" w:space="0" w:color="auto"/>
            </w:tcBorders>
            <w:vAlign w:val="center"/>
          </w:tcPr>
          <w:p w14:paraId="4EDAA4FD"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c>
          <w:tcPr>
            <w:tcW w:w="4950" w:type="dxa"/>
            <w:vAlign w:val="center"/>
          </w:tcPr>
          <w:p w14:paraId="34F861F1" w14:textId="77777777" w:rsidR="00BA4211" w:rsidRPr="007A71A1" w:rsidRDefault="00BA4211" w:rsidP="009D5A35">
            <w:pPr>
              <w:bidi w:val="0"/>
              <w:jc w:val="both"/>
              <w:rPr>
                <w:rFonts w:asciiTheme="majorBidi" w:hAnsiTheme="majorBidi" w:cstheme="majorBidi"/>
                <w:color w:val="0D0D0D" w:themeColor="text1" w:themeTint="F2"/>
                <w:sz w:val="24"/>
                <w:szCs w:val="24"/>
                <w:rtl/>
              </w:rPr>
            </w:pPr>
          </w:p>
        </w:tc>
      </w:tr>
    </w:tbl>
    <w:p w14:paraId="134273C2" w14:textId="77777777" w:rsidR="00B34632" w:rsidRPr="007A71A1" w:rsidRDefault="00B34632" w:rsidP="009D5A35">
      <w:pPr>
        <w:tabs>
          <w:tab w:val="left" w:pos="1402"/>
        </w:tabs>
        <w:bidi w:val="0"/>
        <w:jc w:val="both"/>
        <w:rPr>
          <w:rFonts w:asciiTheme="majorBidi" w:hAnsiTheme="majorBidi" w:cstheme="majorBidi"/>
          <w:color w:val="0D0D0D" w:themeColor="text1" w:themeTint="F2"/>
          <w:sz w:val="24"/>
          <w:szCs w:val="24"/>
        </w:rPr>
      </w:pPr>
    </w:p>
    <w:p w14:paraId="775F8DEC" w14:textId="77777777" w:rsidR="001F1606" w:rsidRPr="007A71A1" w:rsidRDefault="001F1606" w:rsidP="009D5A35">
      <w:pPr>
        <w:tabs>
          <w:tab w:val="left" w:pos="1402"/>
        </w:tabs>
        <w:bidi w:val="0"/>
        <w:jc w:val="both"/>
        <w:rPr>
          <w:rFonts w:asciiTheme="majorBidi" w:hAnsiTheme="majorBidi" w:cstheme="majorBidi"/>
          <w:color w:val="0D0D0D" w:themeColor="text1" w:themeTint="F2"/>
          <w:sz w:val="24"/>
          <w:szCs w:val="24"/>
        </w:rPr>
      </w:pPr>
    </w:p>
    <w:p w14:paraId="27D49CA2" w14:textId="77777777" w:rsidR="001F1606" w:rsidRPr="007A71A1" w:rsidRDefault="001F1606" w:rsidP="009D5A35">
      <w:pPr>
        <w:tabs>
          <w:tab w:val="left" w:pos="1402"/>
        </w:tabs>
        <w:bidi w:val="0"/>
        <w:jc w:val="both"/>
        <w:rPr>
          <w:rFonts w:asciiTheme="majorBidi" w:hAnsiTheme="majorBidi" w:cstheme="majorBidi"/>
          <w:color w:val="0D0D0D" w:themeColor="text1" w:themeTint="F2"/>
          <w:sz w:val="24"/>
          <w:szCs w:val="24"/>
        </w:rPr>
      </w:pPr>
    </w:p>
    <w:p w14:paraId="2289BD1C" w14:textId="77777777" w:rsidR="004807DB" w:rsidRPr="007A71A1" w:rsidRDefault="004807DB" w:rsidP="009D5A35">
      <w:pPr>
        <w:tabs>
          <w:tab w:val="left" w:pos="1402"/>
        </w:tabs>
        <w:bidi w:val="0"/>
        <w:jc w:val="both"/>
        <w:rPr>
          <w:rFonts w:asciiTheme="majorBidi" w:hAnsiTheme="majorBidi" w:cstheme="majorBidi"/>
          <w:color w:val="0D0D0D" w:themeColor="text1" w:themeTint="F2"/>
          <w:sz w:val="24"/>
          <w:szCs w:val="24"/>
        </w:rPr>
      </w:pPr>
    </w:p>
    <w:p w14:paraId="19288EE0" w14:textId="77777777" w:rsidR="004807DB" w:rsidRPr="007A71A1" w:rsidRDefault="004807DB" w:rsidP="009D5A35">
      <w:pPr>
        <w:tabs>
          <w:tab w:val="left" w:pos="1402"/>
        </w:tabs>
        <w:bidi w:val="0"/>
        <w:jc w:val="both"/>
        <w:rPr>
          <w:rFonts w:asciiTheme="majorBidi" w:hAnsiTheme="majorBidi" w:cstheme="majorBidi"/>
          <w:color w:val="0D0D0D" w:themeColor="text1" w:themeTint="F2"/>
          <w:sz w:val="24"/>
          <w:szCs w:val="24"/>
        </w:rPr>
      </w:pPr>
    </w:p>
    <w:p w14:paraId="43FDE797" w14:textId="14C90640" w:rsidR="004807DB" w:rsidRDefault="004807DB" w:rsidP="009D5A35">
      <w:pPr>
        <w:tabs>
          <w:tab w:val="left" w:pos="1402"/>
        </w:tabs>
        <w:bidi w:val="0"/>
        <w:jc w:val="both"/>
        <w:rPr>
          <w:rFonts w:asciiTheme="majorBidi" w:hAnsiTheme="majorBidi" w:cstheme="majorBidi"/>
          <w:color w:val="0D0D0D" w:themeColor="text1" w:themeTint="F2"/>
          <w:sz w:val="24"/>
          <w:szCs w:val="24"/>
        </w:rPr>
      </w:pPr>
    </w:p>
    <w:p w14:paraId="7F018CA7" w14:textId="77777777" w:rsidR="00CD3543" w:rsidRPr="007A71A1" w:rsidRDefault="00CD3543" w:rsidP="00CD3543">
      <w:pPr>
        <w:tabs>
          <w:tab w:val="left" w:pos="1402"/>
        </w:tabs>
        <w:bidi w:val="0"/>
        <w:jc w:val="both"/>
        <w:rPr>
          <w:rFonts w:asciiTheme="majorBidi" w:hAnsiTheme="majorBidi" w:cstheme="majorBidi"/>
          <w:color w:val="0D0D0D" w:themeColor="text1" w:themeTint="F2"/>
          <w:sz w:val="24"/>
          <w:szCs w:val="24"/>
        </w:rPr>
      </w:pPr>
    </w:p>
    <w:p w14:paraId="7EAA58E1" w14:textId="77777777" w:rsidR="004807DB" w:rsidRPr="007A71A1" w:rsidRDefault="004807DB" w:rsidP="009D5A35">
      <w:pPr>
        <w:tabs>
          <w:tab w:val="left" w:pos="1402"/>
        </w:tabs>
        <w:bidi w:val="0"/>
        <w:jc w:val="both"/>
        <w:rPr>
          <w:rFonts w:asciiTheme="majorBidi" w:hAnsiTheme="majorBidi" w:cstheme="majorBidi"/>
          <w:color w:val="0D0D0D" w:themeColor="text1" w:themeTint="F2"/>
          <w:sz w:val="24"/>
          <w:szCs w:val="24"/>
        </w:rPr>
      </w:pPr>
    </w:p>
    <w:p w14:paraId="6820A573" w14:textId="13A3E656" w:rsidR="005A29C9" w:rsidRDefault="005A29C9" w:rsidP="009D5A35">
      <w:pPr>
        <w:bidi w:val="0"/>
        <w:rPr>
          <w:rFonts w:asciiTheme="majorBidi" w:hAnsiTheme="majorBidi" w:cstheme="majorBidi"/>
          <w:sz w:val="24"/>
          <w:szCs w:val="24"/>
        </w:rPr>
      </w:pPr>
    </w:p>
    <w:p w14:paraId="123102A5" w14:textId="2B6D9D89" w:rsidR="000E03FC" w:rsidRDefault="000E03FC" w:rsidP="000E03FC">
      <w:pPr>
        <w:bidi w:val="0"/>
        <w:rPr>
          <w:rFonts w:asciiTheme="majorBidi" w:hAnsiTheme="majorBidi" w:cstheme="majorBidi"/>
          <w:sz w:val="24"/>
          <w:szCs w:val="24"/>
        </w:rPr>
      </w:pPr>
    </w:p>
    <w:p w14:paraId="27414DC4" w14:textId="77777777" w:rsidR="000E03FC" w:rsidRPr="007A71A1" w:rsidRDefault="000E03FC" w:rsidP="000E03FC">
      <w:pPr>
        <w:bidi w:val="0"/>
        <w:rPr>
          <w:rFonts w:asciiTheme="majorBidi" w:hAnsiTheme="majorBidi" w:cstheme="majorBidi"/>
          <w:sz w:val="24"/>
          <w:szCs w:val="24"/>
        </w:rPr>
      </w:pPr>
    </w:p>
    <w:p w14:paraId="5B9A8A42" w14:textId="3831FF3E" w:rsidR="000E03FC" w:rsidRPr="000E03FC" w:rsidRDefault="000E03FC" w:rsidP="000E03FC">
      <w:pPr>
        <w:bidi w:val="0"/>
        <w:rPr>
          <w:rFonts w:asciiTheme="majorBidi" w:hAnsiTheme="majorBidi" w:cstheme="majorBidi"/>
          <w:b/>
          <w:bCs/>
          <w:color w:val="FF0000"/>
          <w:sz w:val="36"/>
          <w:szCs w:val="36"/>
        </w:rPr>
      </w:pPr>
      <w:r w:rsidRPr="000E03FC">
        <w:rPr>
          <w:b/>
          <w:bCs/>
          <w:color w:val="FF0000"/>
          <w:sz w:val="28"/>
          <w:szCs w:val="28"/>
        </w:rPr>
        <w:lastRenderedPageBreak/>
        <w:t>Table of Contents</w:t>
      </w:r>
    </w:p>
    <w:p w14:paraId="64B39546" w14:textId="77777777" w:rsidR="005A29C9" w:rsidRPr="007A71A1" w:rsidRDefault="005A29C9" w:rsidP="009D5A35">
      <w:pPr>
        <w:bidi w:val="0"/>
        <w:rPr>
          <w:rFonts w:asciiTheme="majorBidi" w:hAnsiTheme="majorBidi" w:cstheme="majorBidi"/>
          <w:sz w:val="24"/>
          <w:szCs w:val="24"/>
        </w:rPr>
      </w:pPr>
    </w:p>
    <w:p w14:paraId="7A561395" w14:textId="4683182D" w:rsidR="005A29C9" w:rsidRPr="00CD3543" w:rsidRDefault="005A29C9" w:rsidP="009D5A35">
      <w:pPr>
        <w:bidi w:val="0"/>
        <w:spacing w:line="360" w:lineRule="auto"/>
        <w:rPr>
          <w:rFonts w:asciiTheme="majorBidi" w:hAnsiTheme="majorBidi" w:cstheme="majorBidi"/>
          <w:sz w:val="24"/>
          <w:szCs w:val="24"/>
          <w:rtl/>
        </w:rPr>
      </w:pPr>
      <w:r w:rsidRPr="00CD3543">
        <w:rPr>
          <w:rFonts w:asciiTheme="majorBidi" w:hAnsiTheme="majorBidi" w:cstheme="majorBidi"/>
          <w:sz w:val="24"/>
          <w:szCs w:val="24"/>
        </w:rPr>
        <w:t xml:space="preserve">1 </w:t>
      </w:r>
      <w:r w:rsidRPr="00CD3543">
        <w:rPr>
          <w:rFonts w:asciiTheme="majorBidi" w:hAnsiTheme="majorBidi" w:cstheme="majorBidi"/>
          <w:b/>
          <w:sz w:val="24"/>
          <w:szCs w:val="24"/>
        </w:rPr>
        <w:t>Purpose</w:t>
      </w:r>
      <w:r w:rsidR="008A6589">
        <w:rPr>
          <w:rFonts w:asciiTheme="majorBidi" w:hAnsiTheme="majorBidi" w:cstheme="majorBidi"/>
          <w:b/>
          <w:sz w:val="24"/>
          <w:szCs w:val="24"/>
        </w:rPr>
        <w:t xml:space="preserve"> </w:t>
      </w:r>
      <w:r w:rsidRPr="00CD3543">
        <w:rPr>
          <w:rFonts w:asciiTheme="majorBidi" w:hAnsiTheme="majorBidi" w:cstheme="majorBidi"/>
          <w:b/>
          <w:sz w:val="24"/>
          <w:szCs w:val="24"/>
        </w:rPr>
        <w:t>and Scope</w:t>
      </w:r>
    </w:p>
    <w:p w14:paraId="533A3410" w14:textId="54B5DCB7" w:rsidR="005A29C9" w:rsidRPr="00CD3543" w:rsidRDefault="005A29C9"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1.1 </w:t>
      </w:r>
      <w:r w:rsidRPr="00CD3543">
        <w:rPr>
          <w:rFonts w:asciiTheme="majorBidi" w:hAnsiTheme="majorBidi" w:cstheme="majorBidi"/>
          <w:bCs/>
          <w:color w:val="auto"/>
        </w:rPr>
        <w:t>History of the company</w:t>
      </w:r>
      <w:r w:rsidRPr="00CD3543">
        <w:rPr>
          <w:rFonts w:asciiTheme="majorBidi" w:hAnsiTheme="majorBidi" w:cstheme="majorBidi"/>
          <w:color w:val="auto"/>
        </w:rPr>
        <w:t xml:space="preserve"> </w:t>
      </w:r>
    </w:p>
    <w:p w14:paraId="7AEC2A3E" w14:textId="5FE14594" w:rsidR="005A29C9" w:rsidRPr="00CD3543" w:rsidRDefault="005A29C9" w:rsidP="00CD3543">
      <w:pPr>
        <w:bidi w:val="0"/>
        <w:spacing w:line="360" w:lineRule="auto"/>
        <w:rPr>
          <w:rFonts w:asciiTheme="majorBidi" w:hAnsiTheme="majorBidi" w:cstheme="majorBidi"/>
          <w:sz w:val="24"/>
          <w:szCs w:val="24"/>
          <w:rtl/>
        </w:rPr>
      </w:pPr>
      <w:r w:rsidRPr="00CD3543">
        <w:rPr>
          <w:rFonts w:asciiTheme="majorBidi" w:hAnsiTheme="majorBidi" w:cstheme="majorBidi"/>
          <w:b/>
          <w:sz w:val="24"/>
          <w:szCs w:val="24"/>
        </w:rPr>
        <w:t>2 Definitions</w:t>
      </w:r>
    </w:p>
    <w:p w14:paraId="511D83F5" w14:textId="60371B3A" w:rsidR="005A29C9" w:rsidRPr="00CD3543" w:rsidRDefault="005A29C9" w:rsidP="00CD3543">
      <w:pPr>
        <w:bidi w:val="0"/>
        <w:spacing w:line="360" w:lineRule="auto"/>
        <w:rPr>
          <w:rFonts w:asciiTheme="majorBidi" w:hAnsiTheme="majorBidi" w:cstheme="majorBidi"/>
          <w:sz w:val="24"/>
          <w:szCs w:val="24"/>
        </w:rPr>
      </w:pPr>
      <w:r w:rsidRPr="00CD3543">
        <w:rPr>
          <w:rFonts w:asciiTheme="majorBidi" w:hAnsiTheme="majorBidi" w:cstheme="majorBidi"/>
          <w:sz w:val="24"/>
          <w:szCs w:val="24"/>
        </w:rPr>
        <w:t xml:space="preserve">3 </w:t>
      </w:r>
      <w:r w:rsidRPr="00CD3543">
        <w:rPr>
          <w:rStyle w:val="tr-align-text"/>
          <w:rFonts w:asciiTheme="majorBidi" w:hAnsiTheme="majorBidi" w:cstheme="majorBidi"/>
          <w:b/>
          <w:sz w:val="24"/>
          <w:szCs w:val="24"/>
        </w:rPr>
        <w:t>Responsibility and Authority</w:t>
      </w:r>
    </w:p>
    <w:p w14:paraId="745C3C85" w14:textId="3D1C5F74" w:rsidR="005A29C9" w:rsidRPr="00CD3543" w:rsidRDefault="005A29C9" w:rsidP="009D5A35">
      <w:pPr>
        <w:bidi w:val="0"/>
        <w:spacing w:line="360" w:lineRule="auto"/>
        <w:rPr>
          <w:rFonts w:asciiTheme="majorBidi" w:hAnsiTheme="majorBidi" w:cstheme="majorBidi"/>
          <w:sz w:val="24"/>
          <w:szCs w:val="24"/>
          <w:rtl/>
        </w:rPr>
      </w:pPr>
      <w:r w:rsidRPr="00CD3543">
        <w:rPr>
          <w:rFonts w:asciiTheme="majorBidi" w:hAnsiTheme="majorBidi" w:cstheme="majorBidi"/>
          <w:sz w:val="24"/>
          <w:szCs w:val="24"/>
        </w:rPr>
        <w:t xml:space="preserve">4 </w:t>
      </w:r>
      <w:r w:rsidRPr="00CD3543">
        <w:rPr>
          <w:rFonts w:asciiTheme="majorBidi" w:hAnsiTheme="majorBidi" w:cstheme="majorBidi"/>
          <w:b/>
          <w:sz w:val="24"/>
          <w:szCs w:val="24"/>
        </w:rPr>
        <w:t>Context of the</w:t>
      </w:r>
      <w:r w:rsidR="0054039F" w:rsidRPr="00CD3543">
        <w:rPr>
          <w:rFonts w:asciiTheme="majorBidi" w:hAnsiTheme="majorBidi" w:cstheme="majorBidi"/>
          <w:b/>
          <w:sz w:val="24"/>
          <w:szCs w:val="24"/>
        </w:rPr>
        <w:t xml:space="preserve"> </w:t>
      </w:r>
      <w:r w:rsidRPr="00CD3543">
        <w:rPr>
          <w:rFonts w:asciiTheme="majorBidi" w:hAnsiTheme="majorBidi" w:cstheme="majorBidi"/>
          <w:b/>
          <w:sz w:val="24"/>
          <w:szCs w:val="24"/>
        </w:rPr>
        <w:t>organization</w:t>
      </w:r>
    </w:p>
    <w:p w14:paraId="118AB773" w14:textId="758FA4C9"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4.1 Understanding the organization and its contex</w:t>
      </w:r>
      <w:r w:rsidR="00185E08" w:rsidRPr="00CD3543">
        <w:rPr>
          <w:rFonts w:asciiTheme="majorBidi" w:hAnsiTheme="majorBidi" w:cstheme="majorBidi"/>
          <w:color w:val="auto"/>
        </w:rPr>
        <w:t>t</w:t>
      </w:r>
      <w:r w:rsidRPr="00CD3543">
        <w:rPr>
          <w:rFonts w:asciiTheme="majorBidi" w:hAnsiTheme="majorBidi" w:cstheme="majorBidi"/>
          <w:color w:val="auto"/>
        </w:rPr>
        <w:t xml:space="preserve"> </w:t>
      </w:r>
    </w:p>
    <w:p w14:paraId="11AC7772" w14:textId="625065DF"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4.2 Understanding the needs and expectations of workers and other interested partie</w:t>
      </w:r>
      <w:r w:rsidR="00CD3543" w:rsidRPr="00CD3543">
        <w:rPr>
          <w:rFonts w:asciiTheme="majorBidi" w:hAnsiTheme="majorBidi" w:cstheme="majorBidi"/>
          <w:color w:val="auto"/>
        </w:rPr>
        <w:t>s</w:t>
      </w:r>
      <w:r w:rsidRPr="00CD3543">
        <w:rPr>
          <w:rFonts w:asciiTheme="majorBidi" w:hAnsiTheme="majorBidi" w:cstheme="majorBidi"/>
          <w:color w:val="auto"/>
        </w:rPr>
        <w:t xml:space="preserve"> </w:t>
      </w:r>
    </w:p>
    <w:p w14:paraId="206EFA87" w14:textId="20186110"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4.3 Determining the scope of the </w:t>
      </w:r>
      <w:r w:rsidR="006E47CF" w:rsidRPr="00CD3543">
        <w:rPr>
          <w:rFonts w:asciiTheme="majorBidi" w:hAnsiTheme="majorBidi" w:cstheme="majorBidi"/>
          <w:color w:val="auto"/>
        </w:rPr>
        <w:t>integrated</w:t>
      </w:r>
      <w:r w:rsidRPr="00CD3543">
        <w:rPr>
          <w:rFonts w:asciiTheme="majorBidi" w:hAnsiTheme="majorBidi" w:cstheme="majorBidi"/>
          <w:color w:val="auto"/>
        </w:rPr>
        <w:t xml:space="preserve"> management system </w:t>
      </w:r>
    </w:p>
    <w:p w14:paraId="5C8DC3AA" w14:textId="41610BA8"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4.4 </w:t>
      </w:r>
      <w:r w:rsidR="006E47CF" w:rsidRPr="00CD3543">
        <w:rPr>
          <w:rFonts w:asciiTheme="majorBidi" w:hAnsiTheme="majorBidi" w:cstheme="majorBidi"/>
          <w:color w:val="auto"/>
        </w:rPr>
        <w:t xml:space="preserve">integrated </w:t>
      </w:r>
      <w:r w:rsidRPr="00CD3543">
        <w:rPr>
          <w:rFonts w:asciiTheme="majorBidi" w:hAnsiTheme="majorBidi" w:cstheme="majorBidi"/>
          <w:color w:val="auto"/>
        </w:rPr>
        <w:t>management system</w:t>
      </w:r>
      <w:r w:rsidR="006E47CF" w:rsidRPr="00CD3543">
        <w:rPr>
          <w:rFonts w:asciiTheme="majorBidi" w:hAnsiTheme="majorBidi" w:cstheme="majorBidi"/>
          <w:color w:val="auto"/>
        </w:rPr>
        <w:t xml:space="preserve"> and its processes</w:t>
      </w:r>
      <w:r w:rsidRPr="00CD3543">
        <w:rPr>
          <w:rFonts w:asciiTheme="majorBidi" w:hAnsiTheme="majorBidi" w:cstheme="majorBidi"/>
          <w:color w:val="auto"/>
        </w:rPr>
        <w:t xml:space="preserve"> </w:t>
      </w:r>
    </w:p>
    <w:p w14:paraId="765EC665" w14:textId="4308F83C" w:rsidR="006E47CF" w:rsidRPr="00CD3543" w:rsidRDefault="006E47CF"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4.4.1 Quality management system processes </w:t>
      </w:r>
    </w:p>
    <w:p w14:paraId="110D4E79" w14:textId="4A27E538" w:rsidR="006E47CF" w:rsidRPr="00CD3543" w:rsidRDefault="006E47CF"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4.4.2 Extent of the Organization </w:t>
      </w:r>
    </w:p>
    <w:p w14:paraId="45983A8E" w14:textId="779183DC"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5 </w:t>
      </w:r>
      <w:r w:rsidRPr="00CD3543">
        <w:rPr>
          <w:rFonts w:asciiTheme="majorBidi" w:hAnsiTheme="majorBidi" w:cstheme="majorBidi"/>
          <w:b/>
          <w:color w:val="auto"/>
        </w:rPr>
        <w:t>Leadership and worker participation</w:t>
      </w:r>
      <w:r w:rsidRPr="00CD3543">
        <w:rPr>
          <w:rFonts w:asciiTheme="majorBidi" w:hAnsiTheme="majorBidi" w:cstheme="majorBidi"/>
          <w:color w:val="auto"/>
        </w:rPr>
        <w:t xml:space="preserve"> </w:t>
      </w:r>
    </w:p>
    <w:p w14:paraId="7C0B45B4" w14:textId="247C8C0E" w:rsidR="00185E08"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5.1 Leadership and commitment </w:t>
      </w:r>
    </w:p>
    <w:p w14:paraId="577E0EB7" w14:textId="5915B5BF" w:rsidR="00185E08"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5.2 </w:t>
      </w:r>
      <w:r w:rsidR="006F1671" w:rsidRPr="00CD3543">
        <w:rPr>
          <w:rFonts w:asciiTheme="majorBidi" w:hAnsiTheme="majorBidi" w:cstheme="majorBidi"/>
          <w:color w:val="auto"/>
        </w:rPr>
        <w:t>HS&amp;E</w:t>
      </w:r>
      <w:r w:rsidRPr="00CD3543">
        <w:rPr>
          <w:rFonts w:asciiTheme="majorBidi" w:hAnsiTheme="majorBidi" w:cstheme="majorBidi"/>
          <w:color w:val="auto"/>
        </w:rPr>
        <w:t xml:space="preserve"> policy </w:t>
      </w:r>
    </w:p>
    <w:p w14:paraId="1A0753EE" w14:textId="30EA5739"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5.3 Organizational roles, responsibilities</w:t>
      </w:r>
      <w:r w:rsidR="00731D55" w:rsidRPr="00CD3543">
        <w:rPr>
          <w:rFonts w:asciiTheme="majorBidi" w:hAnsiTheme="majorBidi" w:cstheme="majorBidi"/>
          <w:color w:val="auto"/>
        </w:rPr>
        <w:t>,</w:t>
      </w:r>
      <w:r w:rsidRPr="00CD3543">
        <w:rPr>
          <w:rFonts w:asciiTheme="majorBidi" w:hAnsiTheme="majorBidi" w:cstheme="majorBidi"/>
          <w:color w:val="auto"/>
        </w:rPr>
        <w:t xml:space="preserve"> and authorities </w:t>
      </w:r>
    </w:p>
    <w:p w14:paraId="262B95F3" w14:textId="292102B2"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5.4 Consultation and participation of workers </w:t>
      </w:r>
    </w:p>
    <w:p w14:paraId="71243F80" w14:textId="72712A19"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 </w:t>
      </w:r>
      <w:r w:rsidRPr="00CD3543">
        <w:rPr>
          <w:rFonts w:asciiTheme="majorBidi" w:hAnsiTheme="majorBidi" w:cstheme="majorBidi"/>
          <w:b/>
          <w:color w:val="auto"/>
        </w:rPr>
        <w:t>Planning</w:t>
      </w:r>
      <w:r w:rsidRPr="00CD3543">
        <w:rPr>
          <w:rFonts w:asciiTheme="majorBidi" w:hAnsiTheme="majorBidi" w:cstheme="majorBidi"/>
          <w:color w:val="auto"/>
        </w:rPr>
        <w:t xml:space="preserve"> </w:t>
      </w:r>
    </w:p>
    <w:p w14:paraId="16A5027F" w14:textId="7A68ED33"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6.1 Actions to address risks and opportunities </w:t>
      </w:r>
    </w:p>
    <w:p w14:paraId="535D7251" w14:textId="2660C1ED" w:rsidR="00185E08"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6.1.1 General </w:t>
      </w:r>
    </w:p>
    <w:p w14:paraId="42F75F66" w14:textId="00FE9E5A"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6.1.2 </w:t>
      </w:r>
      <w:r w:rsidR="00D60672" w:rsidRPr="00CD3543">
        <w:rPr>
          <w:rFonts w:asciiTheme="majorBidi" w:hAnsiTheme="majorBidi" w:cstheme="majorBidi"/>
          <w:color w:val="auto"/>
        </w:rPr>
        <w:t>Environmental Aspects</w:t>
      </w:r>
      <w:r w:rsidR="00142A91" w:rsidRPr="00CD3543">
        <w:rPr>
          <w:rFonts w:asciiTheme="majorBidi" w:hAnsiTheme="majorBidi" w:cstheme="majorBidi"/>
          <w:color w:val="auto"/>
        </w:rPr>
        <w:t>, Quality</w:t>
      </w:r>
      <w:r w:rsidR="00D60672" w:rsidRPr="00CD3543">
        <w:rPr>
          <w:rFonts w:asciiTheme="majorBidi" w:hAnsiTheme="majorBidi" w:cstheme="majorBidi"/>
          <w:color w:val="auto"/>
        </w:rPr>
        <w:t xml:space="preserve"> &amp; </w:t>
      </w:r>
      <w:r w:rsidRPr="00CD3543">
        <w:rPr>
          <w:rFonts w:asciiTheme="majorBidi" w:hAnsiTheme="majorBidi" w:cstheme="majorBidi"/>
          <w:color w:val="auto"/>
        </w:rPr>
        <w:t>Hazard identification and assessment of risks and opportunities</w:t>
      </w:r>
      <w:r w:rsidR="00AB4BF3" w:rsidRPr="00CD3543">
        <w:rPr>
          <w:rFonts w:asciiTheme="majorBidi" w:hAnsiTheme="majorBidi" w:cstheme="majorBidi"/>
          <w:color w:val="auto"/>
        </w:rPr>
        <w:t>11</w:t>
      </w:r>
      <w:r w:rsidRPr="00CD3543">
        <w:rPr>
          <w:rFonts w:asciiTheme="majorBidi" w:hAnsiTheme="majorBidi" w:cstheme="majorBidi"/>
          <w:color w:val="auto"/>
        </w:rPr>
        <w:t xml:space="preserve"> </w:t>
      </w:r>
    </w:p>
    <w:p w14:paraId="38E13CE7" w14:textId="77582012" w:rsidR="00D60672"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6.1.3 Determination of legal requirements and other </w:t>
      </w:r>
      <w:proofErr w:type="gramStart"/>
      <w:r w:rsidRPr="00CD3543">
        <w:rPr>
          <w:rFonts w:asciiTheme="majorBidi" w:hAnsiTheme="majorBidi" w:cstheme="majorBidi"/>
          <w:color w:val="auto"/>
        </w:rPr>
        <w:t>requirements</w:t>
      </w:r>
      <w:r w:rsidR="00D60672" w:rsidRPr="00CD3543">
        <w:rPr>
          <w:rFonts w:asciiTheme="majorBidi" w:hAnsiTheme="majorBidi" w:cstheme="majorBidi"/>
          <w:color w:val="auto"/>
        </w:rPr>
        <w:t>(</w:t>
      </w:r>
      <w:proofErr w:type="gramEnd"/>
      <w:r w:rsidR="00D60672" w:rsidRPr="00CD3543">
        <w:rPr>
          <w:rFonts w:asciiTheme="majorBidi" w:hAnsiTheme="majorBidi" w:cstheme="majorBidi"/>
          <w:color w:val="auto"/>
        </w:rPr>
        <w:t>Compliance Obligations)</w:t>
      </w:r>
      <w:r w:rsidR="00AB4BF3" w:rsidRPr="00CD3543">
        <w:rPr>
          <w:rFonts w:asciiTheme="majorBidi" w:hAnsiTheme="majorBidi" w:cstheme="majorBidi"/>
          <w:color w:val="auto"/>
        </w:rPr>
        <w:t>11</w:t>
      </w:r>
      <w:r w:rsidRPr="00CD3543">
        <w:rPr>
          <w:rFonts w:asciiTheme="majorBidi" w:hAnsiTheme="majorBidi" w:cstheme="majorBidi"/>
          <w:color w:val="auto"/>
        </w:rPr>
        <w:t xml:space="preserve"> </w:t>
      </w:r>
    </w:p>
    <w:p w14:paraId="27139AF5" w14:textId="68FC7970"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6.1.4 Planning </w:t>
      </w:r>
      <w:proofErr w:type="gramStart"/>
      <w:r w:rsidRPr="00CD3543">
        <w:rPr>
          <w:rFonts w:asciiTheme="majorBidi" w:hAnsiTheme="majorBidi" w:cstheme="majorBidi"/>
          <w:color w:val="auto"/>
        </w:rPr>
        <w:t>action</w:t>
      </w:r>
      <w:r w:rsidR="00E74B75" w:rsidRPr="00CD3543">
        <w:rPr>
          <w:rFonts w:asciiTheme="majorBidi" w:hAnsiTheme="majorBidi" w:cstheme="majorBidi"/>
          <w:color w:val="auto"/>
        </w:rPr>
        <w:t>(</w:t>
      </w:r>
      <w:proofErr w:type="gramEnd"/>
      <w:r w:rsidR="00E74B75" w:rsidRPr="00CD3543">
        <w:rPr>
          <w:rFonts w:asciiTheme="majorBidi" w:hAnsiTheme="majorBidi" w:cstheme="majorBidi"/>
          <w:color w:val="auto"/>
        </w:rPr>
        <w:t>HSE</w:t>
      </w:r>
      <w:r w:rsidRPr="00CD3543">
        <w:rPr>
          <w:rFonts w:asciiTheme="majorBidi" w:hAnsiTheme="majorBidi" w:cstheme="majorBidi"/>
          <w:color w:val="auto"/>
        </w:rPr>
        <w:t xml:space="preserve"> </w:t>
      </w:r>
    </w:p>
    <w:p w14:paraId="362C66BF" w14:textId="38CB9D72"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6.2 </w:t>
      </w:r>
      <w:r w:rsidR="00E74B75" w:rsidRPr="00CD3543">
        <w:rPr>
          <w:rFonts w:asciiTheme="majorBidi" w:hAnsiTheme="majorBidi" w:cstheme="majorBidi"/>
          <w:color w:val="auto"/>
        </w:rPr>
        <w:t>QHSE</w:t>
      </w:r>
      <w:r w:rsidRPr="00CD3543">
        <w:rPr>
          <w:rFonts w:asciiTheme="majorBidi" w:hAnsiTheme="majorBidi" w:cstheme="majorBidi"/>
          <w:color w:val="auto"/>
        </w:rPr>
        <w:t xml:space="preserve"> objectives and planning to achieve them </w:t>
      </w:r>
    </w:p>
    <w:p w14:paraId="606E7AA3" w14:textId="7663FD7F"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6.2.1 </w:t>
      </w:r>
      <w:r w:rsidR="00E74B75" w:rsidRPr="00CD3543">
        <w:rPr>
          <w:rFonts w:asciiTheme="majorBidi" w:hAnsiTheme="majorBidi" w:cstheme="majorBidi"/>
          <w:color w:val="auto"/>
        </w:rPr>
        <w:t xml:space="preserve">QHSE </w:t>
      </w:r>
      <w:r w:rsidRPr="00CD3543">
        <w:rPr>
          <w:rFonts w:asciiTheme="majorBidi" w:hAnsiTheme="majorBidi" w:cstheme="majorBidi"/>
          <w:color w:val="auto"/>
        </w:rPr>
        <w:t xml:space="preserve">objectives </w:t>
      </w:r>
    </w:p>
    <w:p w14:paraId="0963A379" w14:textId="7500DE3B" w:rsidR="004807DB"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6.2.2 Planning to achieve </w:t>
      </w:r>
      <w:r w:rsidR="00E74B75" w:rsidRPr="00CD3543">
        <w:rPr>
          <w:rFonts w:asciiTheme="majorBidi" w:hAnsiTheme="majorBidi" w:cstheme="majorBidi"/>
          <w:color w:val="auto"/>
        </w:rPr>
        <w:t xml:space="preserve">QHSE </w:t>
      </w:r>
      <w:r w:rsidRPr="00CD3543">
        <w:rPr>
          <w:rFonts w:asciiTheme="majorBidi" w:hAnsiTheme="majorBidi" w:cstheme="majorBidi"/>
          <w:color w:val="auto"/>
        </w:rPr>
        <w:t xml:space="preserve">objectives </w:t>
      </w:r>
    </w:p>
    <w:p w14:paraId="31B2DD8A" w14:textId="3D5A6942" w:rsidR="00E74B75" w:rsidRPr="00CD3543" w:rsidRDefault="00E74B75"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6.3 Planning of changes in the quality management system </w:t>
      </w:r>
    </w:p>
    <w:p w14:paraId="4E830DC8" w14:textId="5084CB23"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7 </w:t>
      </w:r>
      <w:r w:rsidRPr="00CD3543">
        <w:rPr>
          <w:rFonts w:asciiTheme="majorBidi" w:hAnsiTheme="majorBidi" w:cstheme="majorBidi"/>
          <w:b/>
          <w:color w:val="auto"/>
        </w:rPr>
        <w:t>Support</w:t>
      </w:r>
      <w:r w:rsidRPr="00CD3543">
        <w:rPr>
          <w:rFonts w:asciiTheme="majorBidi" w:hAnsiTheme="majorBidi" w:cstheme="majorBidi"/>
          <w:color w:val="auto"/>
        </w:rPr>
        <w:t xml:space="preserve"> </w:t>
      </w:r>
    </w:p>
    <w:p w14:paraId="30FBE23D" w14:textId="77777777" w:rsidR="00CD3543"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7.1 Resources</w:t>
      </w:r>
    </w:p>
    <w:p w14:paraId="14B48DAC" w14:textId="0486EF39" w:rsidR="004807DB" w:rsidRPr="00CD3543" w:rsidRDefault="00E0082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7.</w:t>
      </w:r>
      <w:r>
        <w:rPr>
          <w:rFonts w:asciiTheme="majorBidi" w:hAnsiTheme="majorBidi" w:cstheme="majorBidi"/>
          <w:color w:val="auto"/>
        </w:rPr>
        <w:t>2</w:t>
      </w:r>
      <w:r w:rsidRPr="00CD3543">
        <w:rPr>
          <w:rFonts w:asciiTheme="majorBidi" w:hAnsiTheme="majorBidi" w:cstheme="majorBidi"/>
          <w:color w:val="auto"/>
        </w:rPr>
        <w:t xml:space="preserve"> </w:t>
      </w:r>
      <w:r w:rsidR="004807DB" w:rsidRPr="00CD3543">
        <w:rPr>
          <w:rFonts w:asciiTheme="majorBidi" w:hAnsiTheme="majorBidi" w:cstheme="majorBidi"/>
          <w:color w:val="auto"/>
        </w:rPr>
        <w:t>Competence</w:t>
      </w:r>
    </w:p>
    <w:p w14:paraId="6DABB50E" w14:textId="3BE73181"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7.3 Awareness </w:t>
      </w:r>
    </w:p>
    <w:p w14:paraId="03786FE7" w14:textId="2F62FE8D" w:rsidR="008747F1"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7.4 Communication </w:t>
      </w:r>
    </w:p>
    <w:p w14:paraId="7D7002D8" w14:textId="4D2A0C02" w:rsidR="00CD3543"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7.5 Documen</w:t>
      </w:r>
      <w:r w:rsidR="008747F1" w:rsidRPr="00CD3543">
        <w:rPr>
          <w:rFonts w:asciiTheme="majorBidi" w:hAnsiTheme="majorBidi" w:cstheme="majorBidi"/>
          <w:color w:val="auto"/>
        </w:rPr>
        <w:t>ted information</w:t>
      </w:r>
      <w:r w:rsidRPr="00CD3543">
        <w:rPr>
          <w:rFonts w:asciiTheme="majorBidi" w:hAnsiTheme="majorBidi" w:cstheme="majorBidi"/>
          <w:color w:val="auto"/>
        </w:rPr>
        <w:t xml:space="preserve"> </w:t>
      </w:r>
    </w:p>
    <w:p w14:paraId="3E69A585" w14:textId="611B8629" w:rsidR="008747F1"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lastRenderedPageBreak/>
        <w:t xml:space="preserve">7.5.1 General </w:t>
      </w:r>
    </w:p>
    <w:p w14:paraId="5035F879" w14:textId="418A1A3D" w:rsidR="00CD3543"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7.5.2 Creating and updating</w:t>
      </w:r>
    </w:p>
    <w:p w14:paraId="75FFA66C" w14:textId="0D2CFEBD" w:rsidR="008747F1"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7.5.3 Control of documented information </w:t>
      </w:r>
    </w:p>
    <w:p w14:paraId="6BA06588" w14:textId="12354086" w:rsidR="005A29C9"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 </w:t>
      </w:r>
      <w:r w:rsidR="005A29C9" w:rsidRPr="00CD3543">
        <w:rPr>
          <w:rFonts w:asciiTheme="majorBidi" w:hAnsiTheme="majorBidi" w:cstheme="majorBidi"/>
          <w:b/>
          <w:color w:val="auto"/>
        </w:rPr>
        <w:t>Operation</w:t>
      </w:r>
      <w:r w:rsidRPr="00CD3543">
        <w:rPr>
          <w:rFonts w:asciiTheme="majorBidi" w:hAnsiTheme="majorBidi" w:cstheme="majorBidi"/>
          <w:color w:val="auto"/>
        </w:rPr>
        <w:t xml:space="preserve"> </w:t>
      </w:r>
    </w:p>
    <w:p w14:paraId="03640C9E" w14:textId="1FF9206F" w:rsidR="008747F1"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8.1 Operational planning and control </w:t>
      </w:r>
    </w:p>
    <w:p w14:paraId="49F72614" w14:textId="77777777" w:rsidR="00CD3543"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8.1.1 General</w:t>
      </w:r>
    </w:p>
    <w:p w14:paraId="3044C6C4" w14:textId="2D828FB9" w:rsidR="00EF64C9"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8.1.2 Eliminating hazards and reducing </w:t>
      </w:r>
      <w:r w:rsidR="006F1671" w:rsidRPr="00CD3543">
        <w:rPr>
          <w:rFonts w:asciiTheme="majorBidi" w:hAnsiTheme="majorBidi" w:cstheme="majorBidi"/>
          <w:color w:val="auto"/>
        </w:rPr>
        <w:t>HS&amp;E</w:t>
      </w:r>
      <w:r w:rsidRPr="00CD3543">
        <w:rPr>
          <w:rFonts w:asciiTheme="majorBidi" w:hAnsiTheme="majorBidi" w:cstheme="majorBidi"/>
          <w:color w:val="auto"/>
        </w:rPr>
        <w:t xml:space="preserve"> risks </w:t>
      </w:r>
    </w:p>
    <w:p w14:paraId="598A1DF9" w14:textId="04D08633" w:rsidR="00EF64C9"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8.1.3 Management of change </w:t>
      </w:r>
    </w:p>
    <w:p w14:paraId="3B7F5FBA" w14:textId="20883A3D" w:rsidR="00CD3543"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8.1.4 Procurement </w:t>
      </w:r>
    </w:p>
    <w:p w14:paraId="17E5FAE9" w14:textId="16C2817D" w:rsidR="007121FA"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8.2 </w:t>
      </w:r>
      <w:r w:rsidR="006F64C9" w:rsidRPr="00CD3543">
        <w:rPr>
          <w:rFonts w:asciiTheme="majorBidi" w:hAnsiTheme="majorBidi" w:cstheme="majorBidi"/>
          <w:color w:val="auto"/>
        </w:rPr>
        <w:t xml:space="preserve">Requirements for products and services </w:t>
      </w:r>
      <w:r w:rsidR="006F64C9" w:rsidRPr="00CD3543">
        <w:rPr>
          <w:rFonts w:asciiTheme="majorBidi" w:hAnsiTheme="majorBidi" w:cstheme="majorBidi"/>
          <w:b/>
          <w:bCs/>
          <w:color w:val="auto"/>
        </w:rPr>
        <w:t>and</w:t>
      </w:r>
      <w:r w:rsidR="006F64C9" w:rsidRPr="00CD3543">
        <w:rPr>
          <w:rFonts w:asciiTheme="majorBidi" w:hAnsiTheme="majorBidi" w:cstheme="majorBidi"/>
          <w:color w:val="auto"/>
        </w:rPr>
        <w:t xml:space="preserve"> </w:t>
      </w:r>
      <w:r w:rsidRPr="00CD3543">
        <w:rPr>
          <w:rFonts w:asciiTheme="majorBidi" w:hAnsiTheme="majorBidi" w:cstheme="majorBidi"/>
          <w:color w:val="auto"/>
        </w:rPr>
        <w:t>Emergency preparedness and response</w:t>
      </w:r>
    </w:p>
    <w:p w14:paraId="4F74A902" w14:textId="3EEE5BC5" w:rsidR="007121FA" w:rsidRPr="00CD3543" w:rsidRDefault="007121FA"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8.3 Design and development of products and services</w:t>
      </w:r>
    </w:p>
    <w:p w14:paraId="0CA169EE" w14:textId="27697A06" w:rsidR="00CD3543" w:rsidRPr="00CD3543" w:rsidRDefault="00CD7CD5"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8.3.1 General </w:t>
      </w:r>
    </w:p>
    <w:p w14:paraId="6AE5A05D" w14:textId="147AF241" w:rsidR="00CD7CD5" w:rsidRPr="00CD3543" w:rsidRDefault="00CD7CD5"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8.3.2 Design and development planning</w:t>
      </w:r>
    </w:p>
    <w:p w14:paraId="2CDF0229" w14:textId="0262A7BB" w:rsidR="00CD3543" w:rsidRPr="00CD3543" w:rsidRDefault="00CD7CD5"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8.3.3 Design and development inputs</w:t>
      </w:r>
    </w:p>
    <w:p w14:paraId="1E6156B9" w14:textId="1DC95354" w:rsidR="00CD7CD5" w:rsidRPr="00CD3543" w:rsidRDefault="00CD7CD5"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8.3.4 Design and development controls</w:t>
      </w:r>
    </w:p>
    <w:p w14:paraId="28B6B040" w14:textId="039443B9" w:rsidR="00CD3543" w:rsidRPr="00CD3543" w:rsidRDefault="00CD7CD5"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8.3.5 Design and development outputs</w:t>
      </w:r>
    </w:p>
    <w:p w14:paraId="1E87AE42" w14:textId="69F6B3B9" w:rsidR="00CD7CD5" w:rsidRPr="00CD3543" w:rsidRDefault="00CD7CD5"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8.3.6 Design and development changes</w:t>
      </w:r>
    </w:p>
    <w:p w14:paraId="1EC2F29E" w14:textId="6F9E0AD4" w:rsidR="00710998" w:rsidRPr="00CD3543" w:rsidRDefault="00710998"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8.4 Control of externally provided processes, products</w:t>
      </w:r>
      <w:r w:rsidR="00CD3543" w:rsidRPr="00CD3543">
        <w:rPr>
          <w:rFonts w:asciiTheme="majorBidi" w:hAnsiTheme="majorBidi" w:cstheme="majorBidi"/>
          <w:color w:val="auto"/>
        </w:rPr>
        <w:t>,</w:t>
      </w:r>
      <w:r w:rsidRPr="00CD3543">
        <w:rPr>
          <w:rFonts w:asciiTheme="majorBidi" w:hAnsiTheme="majorBidi" w:cstheme="majorBidi"/>
          <w:color w:val="auto"/>
        </w:rPr>
        <w:t xml:space="preserve"> and service</w:t>
      </w:r>
      <w:r w:rsidR="00CD3543" w:rsidRPr="00CD3543">
        <w:rPr>
          <w:rFonts w:asciiTheme="majorBidi" w:hAnsiTheme="majorBidi" w:cstheme="majorBidi"/>
          <w:color w:val="auto"/>
        </w:rPr>
        <w:t>s</w:t>
      </w:r>
    </w:p>
    <w:p w14:paraId="615FF718" w14:textId="49F1569A" w:rsidR="00CD3543" w:rsidRPr="00CD3543" w:rsidRDefault="00710998"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8.4.1 General</w:t>
      </w:r>
    </w:p>
    <w:p w14:paraId="37E24BA0" w14:textId="4A94221E" w:rsidR="00710998" w:rsidRPr="00CD3543" w:rsidRDefault="00710998"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8.4.2 Type and extent of control</w:t>
      </w:r>
    </w:p>
    <w:p w14:paraId="0F45A4FA" w14:textId="2FEDC060" w:rsidR="00710998" w:rsidRPr="00CD3543" w:rsidRDefault="00710998"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8.4.3 Information for external providers</w:t>
      </w:r>
    </w:p>
    <w:p w14:paraId="21722C03" w14:textId="4EF9F6CB" w:rsidR="002030D6"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8.5 Production and service provision</w:t>
      </w:r>
    </w:p>
    <w:p w14:paraId="118383CF" w14:textId="0D14E8BB" w:rsidR="00CD3543"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8.5.1 Control of production and service provision</w:t>
      </w:r>
    </w:p>
    <w:p w14:paraId="340F31A1" w14:textId="7630F56B" w:rsidR="002030D6"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8.5.2 Identification and traceability</w:t>
      </w:r>
    </w:p>
    <w:p w14:paraId="741AE9F2" w14:textId="77777777" w:rsidR="00CD3543"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8.5.3 Property belonging to customers or external providers</w:t>
      </w:r>
    </w:p>
    <w:p w14:paraId="45EFAC5A" w14:textId="478DED50" w:rsidR="002030D6"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8.5.4 Preservation</w:t>
      </w:r>
    </w:p>
    <w:p w14:paraId="6C27C52D" w14:textId="4CC42E6E" w:rsidR="00CD3543" w:rsidRPr="00CD3543" w:rsidRDefault="002030D6"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8.5.5 </w:t>
      </w:r>
      <w:r w:rsidR="008854EB" w:rsidRPr="00CD3543">
        <w:rPr>
          <w:rFonts w:asciiTheme="majorBidi" w:hAnsiTheme="majorBidi" w:cstheme="majorBidi"/>
          <w:color w:val="auto"/>
        </w:rPr>
        <w:t>Post-delivery activities</w:t>
      </w:r>
    </w:p>
    <w:p w14:paraId="16B3E1BF" w14:textId="1D361F22" w:rsidR="002030D6" w:rsidRPr="00CD3543" w:rsidRDefault="002030D6"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8.5.6 </w:t>
      </w:r>
      <w:r w:rsidR="008854EB" w:rsidRPr="00CD3543">
        <w:rPr>
          <w:rFonts w:asciiTheme="majorBidi" w:hAnsiTheme="majorBidi" w:cstheme="majorBidi"/>
          <w:color w:val="auto"/>
        </w:rPr>
        <w:t>Control of changes</w:t>
      </w:r>
    </w:p>
    <w:p w14:paraId="28EB53F2" w14:textId="405527C7" w:rsidR="008854EB" w:rsidRPr="00CD3543" w:rsidRDefault="008854E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w:t>
      </w:r>
      <w:r w:rsidR="00CB5CF7" w:rsidRPr="00CD3543">
        <w:rPr>
          <w:rFonts w:asciiTheme="majorBidi" w:hAnsiTheme="majorBidi" w:cstheme="majorBidi"/>
          <w:color w:val="auto"/>
        </w:rPr>
        <w:t>6</w:t>
      </w:r>
      <w:r w:rsidRPr="00CD3543">
        <w:rPr>
          <w:rFonts w:asciiTheme="majorBidi" w:hAnsiTheme="majorBidi" w:cstheme="majorBidi"/>
          <w:color w:val="auto"/>
        </w:rPr>
        <w:t xml:space="preserve"> </w:t>
      </w:r>
      <w:r w:rsidR="00CB5CF7" w:rsidRPr="00CD3543">
        <w:rPr>
          <w:rFonts w:asciiTheme="majorBidi" w:hAnsiTheme="majorBidi" w:cstheme="majorBidi"/>
          <w:color w:val="auto"/>
        </w:rPr>
        <w:t>Release of products and services</w:t>
      </w:r>
    </w:p>
    <w:p w14:paraId="67003EAF" w14:textId="1DE3E1A0" w:rsidR="008854EB" w:rsidRPr="00CD3543" w:rsidRDefault="008854E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8.</w:t>
      </w:r>
      <w:r w:rsidR="00CB5CF7" w:rsidRPr="00CD3543">
        <w:rPr>
          <w:rFonts w:asciiTheme="majorBidi" w:hAnsiTheme="majorBidi" w:cstheme="majorBidi"/>
          <w:color w:val="auto"/>
        </w:rPr>
        <w:t>7</w:t>
      </w:r>
      <w:r w:rsidRPr="00CD3543">
        <w:rPr>
          <w:rFonts w:asciiTheme="majorBidi" w:hAnsiTheme="majorBidi" w:cstheme="majorBidi"/>
          <w:color w:val="auto"/>
        </w:rPr>
        <w:t xml:space="preserve"> </w:t>
      </w:r>
      <w:r w:rsidR="00CB5CF7" w:rsidRPr="00CD3543">
        <w:rPr>
          <w:rFonts w:asciiTheme="majorBidi" w:hAnsiTheme="majorBidi" w:cstheme="majorBidi"/>
          <w:color w:val="auto"/>
        </w:rPr>
        <w:t>Control of nonconforming outputs</w:t>
      </w:r>
    </w:p>
    <w:p w14:paraId="22ACD252" w14:textId="4A5372EB" w:rsidR="00EF64C9"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9 </w:t>
      </w:r>
      <w:r w:rsidRPr="00CD3543">
        <w:rPr>
          <w:rFonts w:asciiTheme="majorBidi" w:hAnsiTheme="majorBidi" w:cstheme="majorBidi"/>
          <w:b/>
          <w:color w:val="auto"/>
        </w:rPr>
        <w:t>Performance evaluation</w:t>
      </w:r>
      <w:r w:rsidRPr="00CD3543">
        <w:rPr>
          <w:rFonts w:asciiTheme="majorBidi" w:hAnsiTheme="majorBidi" w:cstheme="majorBidi"/>
          <w:color w:val="auto"/>
        </w:rPr>
        <w:t xml:space="preserve"> </w:t>
      </w:r>
    </w:p>
    <w:p w14:paraId="2274DBA7" w14:textId="781B671D" w:rsidR="00CD3543"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9.1 Monitoring, measurement, analysis</w:t>
      </w:r>
      <w:r w:rsidR="005E092B" w:rsidRPr="00CD3543">
        <w:rPr>
          <w:rFonts w:asciiTheme="majorBidi" w:hAnsiTheme="majorBidi" w:cstheme="majorBidi"/>
          <w:color w:val="auto"/>
        </w:rPr>
        <w:t>,</w:t>
      </w:r>
      <w:r w:rsidRPr="00CD3543">
        <w:rPr>
          <w:rFonts w:asciiTheme="majorBidi" w:hAnsiTheme="majorBidi" w:cstheme="majorBidi"/>
          <w:color w:val="auto"/>
        </w:rPr>
        <w:t xml:space="preserve"> and performance evaluat</w:t>
      </w:r>
      <w:r w:rsidR="00EF64C9" w:rsidRPr="00CD3543">
        <w:rPr>
          <w:rFonts w:asciiTheme="majorBidi" w:hAnsiTheme="majorBidi" w:cstheme="majorBidi"/>
          <w:color w:val="auto"/>
        </w:rPr>
        <w:t>ion</w:t>
      </w:r>
    </w:p>
    <w:p w14:paraId="61E1C057" w14:textId="2C9CA22C" w:rsidR="00CD3543"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9.1.1 General</w:t>
      </w:r>
    </w:p>
    <w:p w14:paraId="0A453DF3" w14:textId="1006404A" w:rsidR="00554B42"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9.1.2 </w:t>
      </w:r>
      <w:r w:rsidR="00547DE7" w:rsidRPr="00CD3543">
        <w:rPr>
          <w:rFonts w:asciiTheme="majorBidi" w:hAnsiTheme="majorBidi" w:cstheme="majorBidi"/>
          <w:color w:val="auto"/>
        </w:rPr>
        <w:t xml:space="preserve">Customer satisfaction &amp; </w:t>
      </w:r>
      <w:r w:rsidRPr="00CD3543">
        <w:rPr>
          <w:rFonts w:asciiTheme="majorBidi" w:hAnsiTheme="majorBidi" w:cstheme="majorBidi"/>
          <w:color w:val="auto"/>
        </w:rPr>
        <w:t xml:space="preserve">Evaluation of compliance </w:t>
      </w:r>
    </w:p>
    <w:p w14:paraId="5B0D46BD" w14:textId="5ADD033D" w:rsidR="00EF64C9" w:rsidRPr="00CD3543" w:rsidRDefault="00554B42"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lastRenderedPageBreak/>
        <w:t>9.1.3 Analysis and evaluation</w:t>
      </w:r>
      <w:r w:rsidR="004807DB" w:rsidRPr="00CD3543">
        <w:rPr>
          <w:rFonts w:asciiTheme="majorBidi" w:hAnsiTheme="majorBidi" w:cstheme="majorBidi"/>
          <w:color w:val="auto"/>
        </w:rPr>
        <w:t xml:space="preserve"> </w:t>
      </w:r>
    </w:p>
    <w:p w14:paraId="275FAE48" w14:textId="6BD22961" w:rsidR="00EF64C9" w:rsidRPr="00CD3543" w:rsidRDefault="004807DB"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9.2 Internal audit</w:t>
      </w:r>
    </w:p>
    <w:p w14:paraId="6D188C48" w14:textId="61CA9B91" w:rsidR="00CD3543"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9.2.1 General</w:t>
      </w:r>
    </w:p>
    <w:p w14:paraId="1CADD008" w14:textId="34BEFBCB" w:rsidR="00EF64C9"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9.2.2 Internal audit </w:t>
      </w:r>
      <w:proofErr w:type="spellStart"/>
      <w:r w:rsidRPr="00CD3543">
        <w:rPr>
          <w:rFonts w:asciiTheme="majorBidi" w:hAnsiTheme="majorBidi" w:cstheme="majorBidi"/>
          <w:color w:val="auto"/>
        </w:rPr>
        <w:t>programme</w:t>
      </w:r>
      <w:proofErr w:type="spellEnd"/>
      <w:r w:rsidRPr="00CD3543">
        <w:rPr>
          <w:rFonts w:asciiTheme="majorBidi" w:hAnsiTheme="majorBidi" w:cstheme="majorBidi"/>
          <w:color w:val="auto"/>
        </w:rPr>
        <w:t xml:space="preserve"> </w:t>
      </w:r>
    </w:p>
    <w:p w14:paraId="53128E82" w14:textId="1DCE66BA" w:rsidR="004807DB" w:rsidRPr="00CD3543" w:rsidRDefault="004807DB" w:rsidP="00CD3543">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9.3 Management review</w:t>
      </w:r>
    </w:p>
    <w:p w14:paraId="09F1F5A2" w14:textId="1247A818" w:rsidR="00CC4589" w:rsidRPr="00CD3543" w:rsidRDefault="00CC4589"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10 </w:t>
      </w:r>
      <w:r w:rsidRPr="00CD3543">
        <w:rPr>
          <w:rFonts w:asciiTheme="majorBidi" w:hAnsiTheme="majorBidi" w:cstheme="majorBidi"/>
          <w:b/>
          <w:color w:val="auto"/>
        </w:rPr>
        <w:t>Improvement</w:t>
      </w:r>
      <w:r w:rsidRPr="00CD3543">
        <w:rPr>
          <w:rFonts w:asciiTheme="majorBidi" w:hAnsiTheme="majorBidi" w:cstheme="majorBidi"/>
          <w:color w:val="auto"/>
        </w:rPr>
        <w:t xml:space="preserve"> </w:t>
      </w:r>
    </w:p>
    <w:p w14:paraId="73C6BD04" w14:textId="2A4E33E5" w:rsidR="00CD3543" w:rsidRPr="00CD3543" w:rsidRDefault="00CC4589"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10.1 General</w:t>
      </w:r>
    </w:p>
    <w:p w14:paraId="22690A9D" w14:textId="7112E4B7" w:rsidR="00CC4589" w:rsidRPr="00CD3543" w:rsidRDefault="00CC4589"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 xml:space="preserve"> 10.2 Incident, nonconformity</w:t>
      </w:r>
      <w:r w:rsidR="00CD3543" w:rsidRPr="00CD3543">
        <w:rPr>
          <w:rFonts w:asciiTheme="majorBidi" w:hAnsiTheme="majorBidi" w:cstheme="majorBidi"/>
          <w:color w:val="auto"/>
        </w:rPr>
        <w:t>,</w:t>
      </w:r>
      <w:r w:rsidRPr="00CD3543">
        <w:rPr>
          <w:rFonts w:asciiTheme="majorBidi" w:hAnsiTheme="majorBidi" w:cstheme="majorBidi"/>
          <w:color w:val="auto"/>
        </w:rPr>
        <w:t xml:space="preserve"> and corrective action </w:t>
      </w:r>
    </w:p>
    <w:p w14:paraId="32C8FCCE" w14:textId="7BAB2E0F" w:rsidR="00CC4589" w:rsidRPr="00CD3543" w:rsidRDefault="00CC4589" w:rsidP="009D5A35">
      <w:pPr>
        <w:pStyle w:val="Style3"/>
        <w:spacing w:line="360" w:lineRule="auto"/>
        <w:ind w:left="0"/>
        <w:jc w:val="left"/>
        <w:rPr>
          <w:rFonts w:asciiTheme="majorBidi" w:hAnsiTheme="majorBidi" w:cstheme="majorBidi"/>
          <w:color w:val="auto"/>
        </w:rPr>
      </w:pPr>
      <w:r w:rsidRPr="00CD3543">
        <w:rPr>
          <w:rFonts w:asciiTheme="majorBidi" w:hAnsiTheme="majorBidi" w:cstheme="majorBidi"/>
          <w:color w:val="auto"/>
        </w:rPr>
        <w:t>10.3</w:t>
      </w:r>
      <w:r w:rsidR="00554BFA" w:rsidRPr="00CD3543">
        <w:rPr>
          <w:rFonts w:asciiTheme="majorBidi" w:hAnsiTheme="majorBidi" w:cstheme="majorBidi"/>
          <w:color w:val="auto"/>
        </w:rPr>
        <w:t xml:space="preserve"> Continual improvement</w:t>
      </w:r>
    </w:p>
    <w:p w14:paraId="63974785" w14:textId="77777777" w:rsidR="004807DB" w:rsidRPr="007A71A1" w:rsidRDefault="004807DB" w:rsidP="009D5A35">
      <w:pPr>
        <w:tabs>
          <w:tab w:val="left" w:pos="1402"/>
        </w:tabs>
        <w:bidi w:val="0"/>
        <w:spacing w:line="360" w:lineRule="auto"/>
        <w:jc w:val="both"/>
        <w:rPr>
          <w:rFonts w:asciiTheme="majorBidi" w:hAnsiTheme="majorBidi" w:cstheme="majorBidi"/>
          <w:color w:val="0D0D0D" w:themeColor="text1" w:themeTint="F2"/>
          <w:sz w:val="24"/>
          <w:szCs w:val="24"/>
        </w:rPr>
      </w:pPr>
    </w:p>
    <w:p w14:paraId="3D9FAD9B" w14:textId="1E16BA6D" w:rsidR="00861801" w:rsidRPr="007A71A1" w:rsidRDefault="00861801" w:rsidP="009D5A35">
      <w:pPr>
        <w:tabs>
          <w:tab w:val="left" w:pos="1402"/>
        </w:tabs>
        <w:bidi w:val="0"/>
        <w:spacing w:line="360" w:lineRule="auto"/>
        <w:jc w:val="both"/>
        <w:rPr>
          <w:rFonts w:asciiTheme="majorBidi" w:hAnsiTheme="majorBidi" w:cstheme="majorBidi"/>
          <w:color w:val="0D0D0D" w:themeColor="text1" w:themeTint="F2"/>
          <w:sz w:val="24"/>
          <w:szCs w:val="24"/>
        </w:rPr>
      </w:pPr>
    </w:p>
    <w:p w14:paraId="68FAB0E0" w14:textId="746073F0"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334CB3FA" w14:textId="20A145FA"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66065E96" w14:textId="1D67875F"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27C10A0D" w14:textId="33AB5397"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4EB28A8B" w14:textId="3279C34C"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04461B6C" w14:textId="1096A56D"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7E54F9FF" w14:textId="1D079CB5"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481382FA" w14:textId="2F9485A4"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6FD7AFBB" w14:textId="407D79E4"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28B9FB78" w14:textId="01F0E3B1"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115BC084" w14:textId="07F538D0"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65913829" w14:textId="0F246A5E"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03115A17" w14:textId="4BB9D1D6"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32B3E266" w14:textId="3A0143DD"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5D9542D6" w14:textId="4231E582"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0F3E76EF" w14:textId="6A6565F8"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4F05CF4F" w14:textId="2CEED8FA"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6206A90A" w14:textId="77777777" w:rsidR="00ED45BF" w:rsidRPr="007A71A1" w:rsidRDefault="00ED45BF" w:rsidP="00ED45BF">
      <w:pPr>
        <w:tabs>
          <w:tab w:val="left" w:pos="1402"/>
        </w:tabs>
        <w:bidi w:val="0"/>
        <w:spacing w:line="360" w:lineRule="auto"/>
        <w:jc w:val="both"/>
        <w:rPr>
          <w:rFonts w:asciiTheme="majorBidi" w:hAnsiTheme="majorBidi" w:cstheme="majorBidi"/>
          <w:color w:val="0D0D0D" w:themeColor="text1" w:themeTint="F2"/>
          <w:sz w:val="24"/>
          <w:szCs w:val="24"/>
        </w:rPr>
      </w:pPr>
    </w:p>
    <w:p w14:paraId="31D3E98D" w14:textId="77777777" w:rsidR="00861801" w:rsidRPr="007A71A1" w:rsidRDefault="00861801" w:rsidP="009D5A35">
      <w:pPr>
        <w:tabs>
          <w:tab w:val="left" w:pos="1402"/>
        </w:tabs>
        <w:bidi w:val="0"/>
        <w:spacing w:line="360" w:lineRule="auto"/>
        <w:jc w:val="both"/>
        <w:rPr>
          <w:rFonts w:asciiTheme="majorBidi" w:hAnsiTheme="majorBidi" w:cstheme="majorBidi"/>
          <w:color w:val="0D0D0D" w:themeColor="text1" w:themeTint="F2"/>
          <w:sz w:val="24"/>
          <w:szCs w:val="24"/>
        </w:rPr>
      </w:pPr>
    </w:p>
    <w:p w14:paraId="29B3A2B0" w14:textId="77777777" w:rsidR="00861801" w:rsidRPr="007A71A1" w:rsidRDefault="00861801" w:rsidP="009D5A35">
      <w:pPr>
        <w:tabs>
          <w:tab w:val="left" w:pos="1402"/>
        </w:tabs>
        <w:bidi w:val="0"/>
        <w:spacing w:line="360" w:lineRule="auto"/>
        <w:jc w:val="both"/>
        <w:rPr>
          <w:rFonts w:asciiTheme="majorBidi" w:hAnsiTheme="majorBidi" w:cstheme="majorBidi"/>
          <w:color w:val="0D0D0D" w:themeColor="text1" w:themeTint="F2"/>
          <w:sz w:val="24"/>
          <w:szCs w:val="24"/>
        </w:rPr>
      </w:pPr>
    </w:p>
    <w:p w14:paraId="6B74F2F5" w14:textId="77777777" w:rsidR="00861801" w:rsidRPr="007A71A1" w:rsidRDefault="00861801" w:rsidP="009D5A35">
      <w:pPr>
        <w:tabs>
          <w:tab w:val="left" w:pos="1402"/>
        </w:tabs>
        <w:bidi w:val="0"/>
        <w:spacing w:line="360" w:lineRule="auto"/>
        <w:jc w:val="both"/>
        <w:rPr>
          <w:rFonts w:asciiTheme="majorBidi" w:hAnsiTheme="majorBidi" w:cstheme="majorBidi"/>
          <w:color w:val="0D0D0D" w:themeColor="text1" w:themeTint="F2"/>
          <w:sz w:val="24"/>
          <w:szCs w:val="24"/>
        </w:rPr>
      </w:pPr>
    </w:p>
    <w:p w14:paraId="6E4A2B66" w14:textId="6C91F955" w:rsidR="00861801" w:rsidRPr="007A71A1" w:rsidRDefault="00861801" w:rsidP="009D5A35">
      <w:pPr>
        <w:tabs>
          <w:tab w:val="left" w:pos="1402"/>
        </w:tabs>
        <w:bidi w:val="0"/>
        <w:jc w:val="both"/>
        <w:rPr>
          <w:rFonts w:asciiTheme="majorBidi" w:hAnsiTheme="majorBidi" w:cstheme="majorBidi"/>
          <w:color w:val="0D0D0D" w:themeColor="text1" w:themeTint="F2"/>
          <w:sz w:val="24"/>
          <w:szCs w:val="24"/>
        </w:rPr>
      </w:pPr>
    </w:p>
    <w:p w14:paraId="371719F5" w14:textId="0C4B8B06" w:rsidR="00ED45BF" w:rsidRPr="007A71A1" w:rsidRDefault="00ED45BF" w:rsidP="00ED45BF">
      <w:pPr>
        <w:tabs>
          <w:tab w:val="left" w:pos="1402"/>
        </w:tabs>
        <w:bidi w:val="0"/>
        <w:jc w:val="both"/>
        <w:rPr>
          <w:rFonts w:asciiTheme="majorBidi" w:hAnsiTheme="majorBidi" w:cstheme="majorBidi"/>
          <w:color w:val="0D0D0D" w:themeColor="text1" w:themeTint="F2"/>
          <w:sz w:val="24"/>
          <w:szCs w:val="24"/>
        </w:rPr>
      </w:pPr>
    </w:p>
    <w:p w14:paraId="6188103A" w14:textId="77777777" w:rsidR="00ED45BF" w:rsidRPr="007A71A1" w:rsidRDefault="00ED45BF" w:rsidP="00ED45BF">
      <w:pPr>
        <w:tabs>
          <w:tab w:val="left" w:pos="1402"/>
        </w:tabs>
        <w:bidi w:val="0"/>
        <w:jc w:val="both"/>
        <w:rPr>
          <w:rFonts w:asciiTheme="majorBidi" w:hAnsiTheme="majorBidi" w:cstheme="majorBidi"/>
          <w:color w:val="0D0D0D" w:themeColor="text1" w:themeTint="F2"/>
          <w:sz w:val="24"/>
          <w:szCs w:val="24"/>
        </w:rPr>
      </w:pPr>
    </w:p>
    <w:p w14:paraId="7371FFEE" w14:textId="193B0C66" w:rsidR="000F419B" w:rsidRPr="007A71A1" w:rsidRDefault="00055B78" w:rsidP="009D5A35">
      <w:pPr>
        <w:pStyle w:val="Heading1"/>
        <w:bidi w:val="0"/>
        <w:spacing w:line="360" w:lineRule="auto"/>
        <w:ind w:left="0"/>
        <w:jc w:val="both"/>
        <w:rPr>
          <w:rFonts w:asciiTheme="majorBidi" w:hAnsiTheme="majorBidi" w:cstheme="majorBidi"/>
          <w:color w:val="0D0D0D" w:themeColor="text1" w:themeTint="F2"/>
          <w:szCs w:val="24"/>
        </w:rPr>
      </w:pPr>
      <w:r w:rsidRPr="007A71A1">
        <w:rPr>
          <w:rFonts w:asciiTheme="majorBidi" w:hAnsiTheme="majorBidi" w:cstheme="majorBidi"/>
          <w:color w:val="0D0D0D" w:themeColor="text1" w:themeTint="F2"/>
          <w:szCs w:val="24"/>
        </w:rPr>
        <w:lastRenderedPageBreak/>
        <w:t>Purpose</w:t>
      </w:r>
      <w:r w:rsidR="00007E01" w:rsidRPr="007A71A1">
        <w:rPr>
          <w:rFonts w:asciiTheme="majorBidi" w:hAnsiTheme="majorBidi" w:cstheme="majorBidi"/>
          <w:color w:val="0D0D0D" w:themeColor="text1" w:themeTint="F2"/>
          <w:szCs w:val="24"/>
        </w:rPr>
        <w:t xml:space="preserve"> </w:t>
      </w:r>
      <w:r w:rsidR="000F419B" w:rsidRPr="007A71A1">
        <w:rPr>
          <w:rFonts w:asciiTheme="majorBidi" w:hAnsiTheme="majorBidi" w:cstheme="majorBidi"/>
          <w:color w:val="0D0D0D" w:themeColor="text1" w:themeTint="F2"/>
          <w:szCs w:val="24"/>
        </w:rPr>
        <w:t>and Scope</w:t>
      </w:r>
      <w:r w:rsidR="000F419B" w:rsidRPr="007A71A1">
        <w:rPr>
          <w:rFonts w:asciiTheme="majorBidi" w:hAnsiTheme="majorBidi" w:cstheme="majorBidi"/>
          <w:color w:val="0D0D0D" w:themeColor="text1" w:themeTint="F2"/>
          <w:szCs w:val="24"/>
          <w:rtl/>
        </w:rPr>
        <w:t xml:space="preserve"> </w:t>
      </w:r>
    </w:p>
    <w:p w14:paraId="6424B08A" w14:textId="4FAE4684" w:rsidR="00ED45BF" w:rsidRPr="007A71A1" w:rsidRDefault="00ED45BF" w:rsidP="009D5A35">
      <w:pPr>
        <w:pStyle w:val="NoSpacing"/>
        <w:spacing w:line="360" w:lineRule="auto"/>
        <w:jc w:val="both"/>
        <w:rPr>
          <w:rFonts w:asciiTheme="majorBidi" w:hAnsiTheme="majorBidi" w:cstheme="majorBidi"/>
          <w:color w:val="0D0D0D" w:themeColor="text1" w:themeTint="F2"/>
          <w:sz w:val="24"/>
          <w:szCs w:val="24"/>
        </w:rPr>
      </w:pPr>
      <w:r w:rsidRPr="007A71A1">
        <w:rPr>
          <w:rFonts w:asciiTheme="majorBidi" w:hAnsiTheme="majorBidi" w:cstheme="majorBidi"/>
          <w:color w:val="0D0D0D" w:themeColor="text1" w:themeTint="F2"/>
          <w:sz w:val="24"/>
          <w:szCs w:val="24"/>
        </w:rPr>
        <w:t>The purpose of this guide is to support users in the successful implementation of an integrated management system. This guide comprehensively covers all clauses of ISO 9001:2015, ISO 45001:2018, and ISO 14001:2015.</w:t>
      </w:r>
    </w:p>
    <w:p w14:paraId="62A2F73C" w14:textId="77777777" w:rsidR="007A4E87" w:rsidRPr="007A71A1" w:rsidRDefault="007A4E87" w:rsidP="009D5A35">
      <w:pPr>
        <w:pStyle w:val="Heading2"/>
        <w:bidi w:val="0"/>
        <w:ind w:left="0"/>
        <w:jc w:val="both"/>
        <w:rPr>
          <w:rFonts w:asciiTheme="majorBidi" w:hAnsiTheme="majorBidi" w:cstheme="majorBidi"/>
          <w:b/>
          <w:bCs/>
          <w:color w:val="0D0D0D" w:themeColor="text1" w:themeTint="F2"/>
          <w:sz w:val="24"/>
          <w:szCs w:val="24"/>
          <w:rtl/>
        </w:rPr>
      </w:pPr>
      <w:r w:rsidRPr="007A71A1">
        <w:rPr>
          <w:rFonts w:asciiTheme="majorBidi" w:hAnsiTheme="majorBidi" w:cstheme="majorBidi"/>
          <w:b/>
          <w:bCs/>
          <w:color w:val="0D0D0D" w:themeColor="text1" w:themeTint="F2"/>
          <w:sz w:val="24"/>
          <w:szCs w:val="24"/>
        </w:rPr>
        <w:t>History of the company</w:t>
      </w:r>
    </w:p>
    <w:p w14:paraId="30026520" w14:textId="0D8CA551" w:rsidR="00A37C7C" w:rsidRPr="007A71A1" w:rsidRDefault="00A37C7C" w:rsidP="00A37C7C">
      <w:pPr>
        <w:pStyle w:val="NoSpacing"/>
        <w:spacing w:line="360" w:lineRule="auto"/>
        <w:rPr>
          <w:rFonts w:asciiTheme="majorBidi" w:hAnsiTheme="majorBidi" w:cstheme="majorBidi"/>
          <w:color w:val="0D0D0D" w:themeColor="text1" w:themeTint="F2"/>
          <w:sz w:val="24"/>
          <w:szCs w:val="24"/>
          <w:rtl/>
          <w:lang w:bidi="fa-IR"/>
        </w:rPr>
      </w:pPr>
      <w:r w:rsidRPr="007A71A1">
        <w:rPr>
          <w:rFonts w:asciiTheme="majorBidi" w:hAnsiTheme="majorBidi" w:cstheme="majorBidi"/>
          <w:color w:val="0D0D0D" w:themeColor="text1" w:themeTint="F2"/>
          <w:sz w:val="24"/>
          <w:szCs w:val="24"/>
          <w:lang w:bidi="fa-IR"/>
        </w:rPr>
        <w:t>Crystal</w:t>
      </w:r>
      <w:r w:rsidR="00ED45BF" w:rsidRPr="007A71A1">
        <w:rPr>
          <w:rFonts w:asciiTheme="majorBidi" w:hAnsiTheme="majorBidi" w:cstheme="majorBidi"/>
          <w:color w:val="0D0D0D" w:themeColor="text1" w:themeTint="F2"/>
          <w:sz w:val="24"/>
          <w:szCs w:val="24"/>
          <w:lang w:bidi="fa-IR"/>
        </w:rPr>
        <w:t xml:space="preserve"> </w:t>
      </w:r>
      <w:r w:rsidRPr="007A71A1">
        <w:rPr>
          <w:rFonts w:asciiTheme="majorBidi" w:hAnsiTheme="majorBidi" w:cstheme="majorBidi"/>
          <w:color w:val="0D0D0D" w:themeColor="text1" w:themeTint="F2"/>
          <w:sz w:val="24"/>
          <w:szCs w:val="24"/>
          <w:lang w:bidi="fa-IR"/>
        </w:rPr>
        <w:t>Ware Dishwashers Ltd. was founded on 12 February 2011 with the objective of transforming the dishwasher industry. Headquartered at the Tech Industrial Estate in Birmingham, the company specializes in the design and manufacture of both residential and commercial dishwasher units. Over time, Crystal</w:t>
      </w:r>
      <w:r w:rsidR="006A3EFC" w:rsidRPr="007A71A1">
        <w:rPr>
          <w:rFonts w:asciiTheme="majorBidi" w:hAnsiTheme="majorBidi" w:cstheme="majorBidi"/>
          <w:color w:val="0D0D0D" w:themeColor="text1" w:themeTint="F2"/>
          <w:sz w:val="24"/>
          <w:szCs w:val="24"/>
          <w:lang w:bidi="fa-IR"/>
        </w:rPr>
        <w:t xml:space="preserve"> </w:t>
      </w:r>
      <w:r w:rsidRPr="007A71A1">
        <w:rPr>
          <w:rFonts w:asciiTheme="majorBidi" w:hAnsiTheme="majorBidi" w:cstheme="majorBidi"/>
          <w:color w:val="0D0D0D" w:themeColor="text1" w:themeTint="F2"/>
          <w:sz w:val="24"/>
          <w:szCs w:val="24"/>
          <w:lang w:bidi="fa-IR"/>
        </w:rPr>
        <w:t>Ware has established a distinguished reputation for innovation, quality, and dependability. Presently, the company is recognized as a reputable provider dedicated to delivering efficient and reliable cleaning solutions on a global scale.</w:t>
      </w:r>
    </w:p>
    <w:p w14:paraId="3F273C87" w14:textId="77777777" w:rsidR="000E0051" w:rsidRPr="007A71A1" w:rsidRDefault="000E0051" w:rsidP="009D5A35">
      <w:pPr>
        <w:pStyle w:val="NoSpacing"/>
        <w:spacing w:line="360" w:lineRule="auto"/>
        <w:rPr>
          <w:rFonts w:asciiTheme="majorBidi" w:hAnsiTheme="majorBidi" w:cstheme="majorBidi"/>
          <w:color w:val="0D0D0D" w:themeColor="text1" w:themeTint="F2"/>
          <w:sz w:val="24"/>
          <w:szCs w:val="24"/>
          <w:rtl/>
          <w:lang w:bidi="fa-IR"/>
        </w:rPr>
      </w:pPr>
    </w:p>
    <w:p w14:paraId="5F49E65A" w14:textId="77777777" w:rsidR="001A1EB7" w:rsidRPr="007A71A1" w:rsidRDefault="006B5BC9" w:rsidP="009D5A35">
      <w:pPr>
        <w:pStyle w:val="Heading1"/>
        <w:bidi w:val="0"/>
        <w:spacing w:line="360" w:lineRule="auto"/>
        <w:ind w:left="0"/>
        <w:jc w:val="both"/>
        <w:rPr>
          <w:rFonts w:asciiTheme="majorBidi" w:hAnsiTheme="majorBidi" w:cstheme="majorBidi"/>
          <w:color w:val="0D0D0D" w:themeColor="text1" w:themeTint="F2"/>
          <w:szCs w:val="24"/>
        </w:rPr>
      </w:pPr>
      <w:r w:rsidRPr="007A71A1">
        <w:rPr>
          <w:rFonts w:asciiTheme="majorBidi" w:hAnsiTheme="majorBidi" w:cstheme="majorBidi"/>
          <w:color w:val="0D0D0D" w:themeColor="text1" w:themeTint="F2"/>
          <w:szCs w:val="24"/>
        </w:rPr>
        <w:t>Definitions</w:t>
      </w:r>
    </w:p>
    <w:p w14:paraId="3116E655" w14:textId="1533565A" w:rsidR="00D15989" w:rsidRPr="007A71A1" w:rsidRDefault="006F1671" w:rsidP="009D5A35">
      <w:pPr>
        <w:pStyle w:val="NoSpacing"/>
        <w:spacing w:line="360" w:lineRule="auto"/>
        <w:jc w:val="both"/>
        <w:rPr>
          <w:rFonts w:asciiTheme="majorBidi" w:hAnsiTheme="majorBidi" w:cstheme="majorBidi"/>
          <w:color w:val="0D0D0D" w:themeColor="text1" w:themeTint="F2"/>
          <w:sz w:val="24"/>
          <w:szCs w:val="24"/>
        </w:rPr>
      </w:pPr>
      <w:r w:rsidRPr="007A71A1">
        <w:rPr>
          <w:rFonts w:asciiTheme="majorBidi" w:hAnsiTheme="majorBidi" w:cstheme="majorBidi"/>
          <w:b/>
          <w:bCs/>
          <w:color w:val="0D0D0D" w:themeColor="text1" w:themeTint="F2"/>
          <w:sz w:val="24"/>
          <w:szCs w:val="24"/>
        </w:rPr>
        <w:t>HSE</w:t>
      </w:r>
      <w:r w:rsidR="00B153FA" w:rsidRPr="007A71A1">
        <w:rPr>
          <w:rFonts w:asciiTheme="majorBidi" w:hAnsiTheme="majorBidi" w:cstheme="majorBidi"/>
          <w:b/>
          <w:bCs/>
          <w:color w:val="0D0D0D" w:themeColor="text1" w:themeTint="F2"/>
          <w:sz w:val="24"/>
          <w:szCs w:val="24"/>
        </w:rPr>
        <w:t>:</w:t>
      </w:r>
      <w:r w:rsidR="00B153FA" w:rsidRPr="007A71A1">
        <w:rPr>
          <w:rFonts w:asciiTheme="majorBidi" w:hAnsiTheme="majorBidi" w:cstheme="majorBidi"/>
          <w:color w:val="0D0D0D" w:themeColor="text1" w:themeTint="F2"/>
          <w:sz w:val="24"/>
          <w:szCs w:val="24"/>
        </w:rPr>
        <w:t xml:space="preserve"> </w:t>
      </w:r>
      <w:r w:rsidR="00450029" w:rsidRPr="007A71A1">
        <w:rPr>
          <w:rFonts w:asciiTheme="majorBidi" w:hAnsiTheme="majorBidi" w:cstheme="majorBidi"/>
          <w:color w:val="111111"/>
          <w:sz w:val="24"/>
          <w:szCs w:val="24"/>
          <w:shd w:val="clear" w:color="auto" w:fill="FFFFFF"/>
        </w:rPr>
        <w:t>Health, Safety, and Environment</w:t>
      </w:r>
    </w:p>
    <w:p w14:paraId="4D580ED1" w14:textId="3F4CFCC0" w:rsidR="00B153FA" w:rsidRPr="007A71A1" w:rsidRDefault="00B153FA" w:rsidP="009D5A35">
      <w:pPr>
        <w:pStyle w:val="NoSpacing"/>
        <w:spacing w:line="360" w:lineRule="auto"/>
        <w:jc w:val="both"/>
        <w:rPr>
          <w:rFonts w:asciiTheme="majorBidi" w:hAnsiTheme="majorBidi" w:cstheme="majorBidi"/>
          <w:color w:val="0D0D0D" w:themeColor="text1" w:themeTint="F2"/>
          <w:sz w:val="24"/>
          <w:szCs w:val="24"/>
        </w:rPr>
      </w:pPr>
      <w:r w:rsidRPr="007A71A1">
        <w:rPr>
          <w:rFonts w:asciiTheme="majorBidi" w:hAnsiTheme="majorBidi" w:cstheme="majorBidi"/>
          <w:b/>
          <w:bCs/>
          <w:color w:val="0D0D0D" w:themeColor="text1" w:themeTint="F2"/>
          <w:sz w:val="24"/>
          <w:szCs w:val="24"/>
        </w:rPr>
        <w:t>Organization</w:t>
      </w:r>
      <w:r w:rsidRPr="007A71A1">
        <w:rPr>
          <w:rFonts w:asciiTheme="majorBidi" w:hAnsiTheme="majorBidi" w:cstheme="majorBidi"/>
          <w:color w:val="0D0D0D" w:themeColor="text1" w:themeTint="F2"/>
          <w:sz w:val="24"/>
          <w:szCs w:val="24"/>
        </w:rPr>
        <w:t xml:space="preserve">: </w:t>
      </w:r>
      <w:r w:rsidR="00A35220" w:rsidRPr="007A71A1">
        <w:rPr>
          <w:rFonts w:asciiTheme="majorBidi" w:hAnsiTheme="majorBidi" w:cstheme="majorBidi"/>
          <w:color w:val="0D0D0D" w:themeColor="text1" w:themeTint="F2"/>
          <w:sz w:val="24"/>
          <w:szCs w:val="24"/>
        </w:rPr>
        <w:t>C</w:t>
      </w:r>
      <w:r w:rsidRPr="007A71A1">
        <w:rPr>
          <w:rFonts w:asciiTheme="majorBidi" w:hAnsiTheme="majorBidi" w:cstheme="majorBidi"/>
          <w:color w:val="0D0D0D" w:themeColor="text1" w:themeTint="F2"/>
          <w:sz w:val="24"/>
          <w:szCs w:val="24"/>
        </w:rPr>
        <w:t xml:space="preserve">urrent </w:t>
      </w:r>
      <w:r w:rsidR="00A35220" w:rsidRPr="007A71A1">
        <w:rPr>
          <w:rFonts w:asciiTheme="majorBidi" w:hAnsiTheme="majorBidi" w:cstheme="majorBidi"/>
          <w:color w:val="0D0D0D" w:themeColor="text1" w:themeTint="F2"/>
          <w:sz w:val="24"/>
          <w:szCs w:val="24"/>
        </w:rPr>
        <w:t>C</w:t>
      </w:r>
      <w:r w:rsidRPr="007A71A1">
        <w:rPr>
          <w:rFonts w:asciiTheme="majorBidi" w:hAnsiTheme="majorBidi" w:cstheme="majorBidi"/>
          <w:color w:val="0D0D0D" w:themeColor="text1" w:themeTint="F2"/>
          <w:sz w:val="24"/>
          <w:szCs w:val="24"/>
        </w:rPr>
        <w:t>ompany</w:t>
      </w:r>
    </w:p>
    <w:p w14:paraId="463D3F24" w14:textId="77777777" w:rsidR="007A4E87" w:rsidRPr="007A71A1" w:rsidRDefault="007A4E87" w:rsidP="009D5A35">
      <w:pPr>
        <w:pStyle w:val="NoSpacing"/>
        <w:spacing w:line="360" w:lineRule="auto"/>
        <w:jc w:val="both"/>
        <w:rPr>
          <w:rFonts w:asciiTheme="majorBidi" w:hAnsiTheme="majorBidi" w:cstheme="majorBidi"/>
          <w:color w:val="0D0D0D" w:themeColor="text1" w:themeTint="F2"/>
          <w:sz w:val="24"/>
          <w:szCs w:val="24"/>
          <w:rtl/>
        </w:rPr>
      </w:pPr>
    </w:p>
    <w:p w14:paraId="36AC3267" w14:textId="77777777" w:rsidR="00232276" w:rsidRPr="007A71A1" w:rsidRDefault="001A1EB7" w:rsidP="009D5A35">
      <w:pPr>
        <w:pStyle w:val="Heading1"/>
        <w:bidi w:val="0"/>
        <w:spacing w:line="360" w:lineRule="auto"/>
        <w:ind w:left="0"/>
        <w:jc w:val="both"/>
        <w:rPr>
          <w:rFonts w:asciiTheme="majorBidi" w:hAnsiTheme="majorBidi" w:cstheme="majorBidi"/>
          <w:color w:val="0D0D0D" w:themeColor="text1" w:themeTint="F2"/>
          <w:szCs w:val="24"/>
          <w:rtl/>
        </w:rPr>
      </w:pPr>
      <w:r w:rsidRPr="007A71A1">
        <w:rPr>
          <w:rStyle w:val="tr-align-text"/>
          <w:rFonts w:asciiTheme="majorBidi" w:hAnsiTheme="majorBidi" w:cstheme="majorBidi"/>
          <w:color w:val="0D0D0D" w:themeColor="text1" w:themeTint="F2"/>
          <w:szCs w:val="24"/>
        </w:rPr>
        <w:t>Responsibilit</w:t>
      </w:r>
      <w:r w:rsidR="0063102E" w:rsidRPr="007A71A1">
        <w:rPr>
          <w:rStyle w:val="tr-align-text"/>
          <w:rFonts w:asciiTheme="majorBidi" w:hAnsiTheme="majorBidi" w:cstheme="majorBidi"/>
          <w:color w:val="0D0D0D" w:themeColor="text1" w:themeTint="F2"/>
          <w:szCs w:val="24"/>
        </w:rPr>
        <w:t xml:space="preserve">y and Authority </w:t>
      </w:r>
    </w:p>
    <w:p w14:paraId="07166998" w14:textId="6D847211" w:rsidR="00CF32D7" w:rsidRPr="007A71A1" w:rsidRDefault="006B5BC9" w:rsidP="009D5A35">
      <w:pPr>
        <w:pStyle w:val="NoSpacing"/>
        <w:spacing w:line="360" w:lineRule="auto"/>
        <w:jc w:val="both"/>
        <w:rPr>
          <w:rStyle w:val="tr-align-text"/>
          <w:rFonts w:asciiTheme="majorBidi" w:hAnsiTheme="majorBidi" w:cstheme="majorBidi"/>
          <w:color w:val="0D0D0D" w:themeColor="text1" w:themeTint="F2"/>
          <w:sz w:val="24"/>
          <w:szCs w:val="24"/>
          <w:lang w:bidi="fa-IR"/>
        </w:rPr>
      </w:pPr>
      <w:r w:rsidRPr="007A71A1">
        <w:rPr>
          <w:rStyle w:val="tr-align-text"/>
          <w:rFonts w:asciiTheme="majorBidi" w:hAnsiTheme="majorBidi" w:cstheme="majorBidi"/>
          <w:color w:val="0D0D0D" w:themeColor="text1" w:themeTint="F2"/>
          <w:sz w:val="24"/>
          <w:szCs w:val="24"/>
          <w:lang w:bidi="fa-IR"/>
        </w:rPr>
        <w:t xml:space="preserve">Responsibility and authority needed to implement the </w:t>
      </w:r>
      <w:r w:rsidR="006F1671" w:rsidRPr="007A71A1">
        <w:rPr>
          <w:rStyle w:val="tr-align-text"/>
          <w:rFonts w:asciiTheme="majorBidi" w:hAnsiTheme="majorBidi" w:cstheme="majorBidi"/>
          <w:color w:val="0D0D0D" w:themeColor="text1" w:themeTint="F2"/>
          <w:sz w:val="24"/>
          <w:szCs w:val="24"/>
          <w:lang w:bidi="fa-IR"/>
        </w:rPr>
        <w:t>HSE</w:t>
      </w:r>
      <w:r w:rsidR="0014235D" w:rsidRPr="007A71A1">
        <w:rPr>
          <w:rStyle w:val="tr-align-text"/>
          <w:rFonts w:asciiTheme="majorBidi" w:hAnsiTheme="majorBidi" w:cstheme="majorBidi"/>
          <w:color w:val="0D0D0D" w:themeColor="text1" w:themeTint="F2"/>
          <w:sz w:val="24"/>
          <w:szCs w:val="24"/>
          <w:lang w:bidi="fa-IR"/>
        </w:rPr>
        <w:t xml:space="preserve"> </w:t>
      </w:r>
      <w:r w:rsidRPr="007A71A1">
        <w:rPr>
          <w:rStyle w:val="tr-align-text"/>
          <w:rFonts w:asciiTheme="majorBidi" w:hAnsiTheme="majorBidi" w:cstheme="majorBidi"/>
          <w:color w:val="0D0D0D" w:themeColor="text1" w:themeTint="F2"/>
          <w:sz w:val="24"/>
          <w:szCs w:val="24"/>
          <w:lang w:bidi="fa-IR"/>
        </w:rPr>
        <w:t xml:space="preserve">management system have </w:t>
      </w:r>
      <w:r w:rsidR="00FA2D86" w:rsidRPr="007A71A1">
        <w:rPr>
          <w:rStyle w:val="tr-align-text"/>
          <w:rFonts w:asciiTheme="majorBidi" w:hAnsiTheme="majorBidi" w:cstheme="majorBidi"/>
          <w:color w:val="0D0D0D" w:themeColor="text1" w:themeTint="F2"/>
          <w:sz w:val="24"/>
          <w:szCs w:val="24"/>
          <w:lang w:bidi="fa-IR"/>
        </w:rPr>
        <w:t xml:space="preserve">been </w:t>
      </w:r>
      <w:r w:rsidRPr="007A71A1">
        <w:rPr>
          <w:rStyle w:val="tr-align-text"/>
          <w:rFonts w:asciiTheme="majorBidi" w:hAnsiTheme="majorBidi" w:cstheme="majorBidi"/>
          <w:color w:val="0D0D0D" w:themeColor="text1" w:themeTint="F2"/>
          <w:sz w:val="24"/>
          <w:szCs w:val="24"/>
          <w:lang w:bidi="fa-IR"/>
        </w:rPr>
        <w:t>determin</w:t>
      </w:r>
      <w:r w:rsidR="00DD50A1" w:rsidRPr="007A71A1">
        <w:rPr>
          <w:rStyle w:val="tr-align-text"/>
          <w:rFonts w:asciiTheme="majorBidi" w:hAnsiTheme="majorBidi" w:cstheme="majorBidi"/>
          <w:color w:val="0D0D0D" w:themeColor="text1" w:themeTint="F2"/>
          <w:sz w:val="24"/>
          <w:szCs w:val="24"/>
          <w:lang w:bidi="fa-IR"/>
        </w:rPr>
        <w:t>e</w:t>
      </w:r>
      <w:r w:rsidRPr="007A71A1">
        <w:rPr>
          <w:rStyle w:val="tr-align-text"/>
          <w:rFonts w:asciiTheme="majorBidi" w:hAnsiTheme="majorBidi" w:cstheme="majorBidi"/>
          <w:color w:val="0D0D0D" w:themeColor="text1" w:themeTint="F2"/>
          <w:sz w:val="24"/>
          <w:szCs w:val="24"/>
          <w:lang w:bidi="fa-IR"/>
        </w:rPr>
        <w:t xml:space="preserve">d in </w:t>
      </w:r>
      <w:r w:rsidR="004A31A5" w:rsidRPr="007A71A1">
        <w:rPr>
          <w:rStyle w:val="tr-align-text"/>
          <w:rFonts w:asciiTheme="majorBidi" w:hAnsiTheme="majorBidi" w:cstheme="majorBidi"/>
          <w:color w:val="0D0D0D" w:themeColor="text1" w:themeTint="F2"/>
          <w:sz w:val="24"/>
          <w:szCs w:val="24"/>
          <w:lang w:bidi="fa-IR"/>
        </w:rPr>
        <w:t xml:space="preserve">the </w:t>
      </w:r>
      <w:r w:rsidRPr="007A71A1">
        <w:rPr>
          <w:rStyle w:val="tr-align-text"/>
          <w:rFonts w:asciiTheme="majorBidi" w:hAnsiTheme="majorBidi" w:cstheme="majorBidi"/>
          <w:color w:val="0D0D0D" w:themeColor="text1" w:themeTint="F2"/>
          <w:sz w:val="24"/>
          <w:szCs w:val="24"/>
          <w:lang w:bidi="fa-IR"/>
        </w:rPr>
        <w:t>human resources procedure by the CEO.</w:t>
      </w:r>
    </w:p>
    <w:p w14:paraId="01DDAD56" w14:textId="2BF2BEBD" w:rsidR="00115A27" w:rsidRPr="007A71A1" w:rsidRDefault="00115A27" w:rsidP="009D5A35">
      <w:pPr>
        <w:pStyle w:val="NoSpacing"/>
        <w:spacing w:line="360" w:lineRule="auto"/>
        <w:jc w:val="both"/>
        <w:rPr>
          <w:rStyle w:val="tr-align-text"/>
          <w:rFonts w:asciiTheme="majorBidi" w:hAnsiTheme="majorBidi" w:cstheme="majorBidi"/>
          <w:b/>
          <w:bCs/>
          <w:color w:val="0D0D0D" w:themeColor="text1" w:themeTint="F2"/>
          <w:sz w:val="24"/>
          <w:szCs w:val="24"/>
          <w:lang w:bidi="fa-IR"/>
        </w:rPr>
      </w:pPr>
    </w:p>
    <w:p w14:paraId="4BED2725" w14:textId="0B4CDA49" w:rsidR="006B2FC1" w:rsidRPr="007A71A1" w:rsidRDefault="006B2FC1" w:rsidP="009D5A35">
      <w:pPr>
        <w:bidi w:val="0"/>
        <w:spacing w:line="360" w:lineRule="auto"/>
        <w:rPr>
          <w:rFonts w:asciiTheme="majorBidi" w:hAnsiTheme="majorBidi" w:cstheme="majorBidi"/>
          <w:sz w:val="24"/>
          <w:szCs w:val="24"/>
          <w:rtl/>
        </w:rPr>
      </w:pPr>
      <w:r w:rsidRPr="007A71A1">
        <w:rPr>
          <w:rFonts w:asciiTheme="majorBidi" w:hAnsiTheme="majorBidi" w:cstheme="majorBidi"/>
          <w:sz w:val="24"/>
          <w:szCs w:val="24"/>
        </w:rPr>
        <w:t xml:space="preserve">4 </w:t>
      </w:r>
      <w:r w:rsidRPr="007A71A1">
        <w:rPr>
          <w:rFonts w:asciiTheme="majorBidi" w:hAnsiTheme="majorBidi" w:cstheme="majorBidi"/>
          <w:b/>
          <w:sz w:val="24"/>
          <w:szCs w:val="24"/>
        </w:rPr>
        <w:t>Context of the organization</w:t>
      </w:r>
    </w:p>
    <w:p w14:paraId="6403960C" w14:textId="29C4AF06" w:rsidR="006B2FC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 xml:space="preserve">4.1 Understanding the organization and its context </w:t>
      </w:r>
    </w:p>
    <w:p w14:paraId="29F12B7E" w14:textId="77777777" w:rsidR="006376FA" w:rsidRPr="006376FA" w:rsidRDefault="006376FA" w:rsidP="006376FA">
      <w:pPr>
        <w:pStyle w:val="Style3"/>
        <w:spacing w:line="360" w:lineRule="auto"/>
        <w:rPr>
          <w:rFonts w:asciiTheme="majorBidi" w:hAnsiTheme="majorBidi" w:cstheme="majorBidi"/>
          <w:b/>
          <w:bCs/>
          <w:lang w:bidi="fa-IR"/>
        </w:rPr>
      </w:pPr>
      <w:r w:rsidRPr="006376FA">
        <w:rPr>
          <w:rFonts w:asciiTheme="majorBidi" w:hAnsiTheme="majorBidi" w:cstheme="majorBidi"/>
          <w:b/>
          <w:bCs/>
          <w:lang w:bidi="fa-IR"/>
        </w:rPr>
        <w:t>Responsibility:</w:t>
      </w:r>
    </w:p>
    <w:p w14:paraId="04425342" w14:textId="2C9C0478" w:rsidR="006376FA" w:rsidRPr="006376FA" w:rsidRDefault="006376FA" w:rsidP="0010206F">
      <w:pPr>
        <w:pStyle w:val="ListParagraph"/>
        <w:numPr>
          <w:ilvl w:val="0"/>
          <w:numId w:val="143"/>
        </w:numPr>
        <w:bidi w:val="0"/>
        <w:spacing w:after="100" w:afterAutospacing="1" w:line="360" w:lineRule="auto"/>
        <w:rPr>
          <w:rFonts w:cs="Times New Roman"/>
          <w:sz w:val="24"/>
          <w:szCs w:val="24"/>
        </w:rPr>
      </w:pPr>
      <w:r w:rsidRPr="006376FA">
        <w:rPr>
          <w:rFonts w:cs="Times New Roman"/>
          <w:sz w:val="24"/>
          <w:szCs w:val="24"/>
        </w:rPr>
        <w:t>Managing Director</w:t>
      </w:r>
    </w:p>
    <w:p w14:paraId="78644A07" w14:textId="2DDBD609" w:rsidR="006376FA" w:rsidRPr="006376FA" w:rsidRDefault="006376FA" w:rsidP="0010206F">
      <w:pPr>
        <w:pStyle w:val="ListParagraph"/>
        <w:numPr>
          <w:ilvl w:val="0"/>
          <w:numId w:val="143"/>
        </w:numPr>
        <w:bidi w:val="0"/>
        <w:spacing w:after="100" w:afterAutospacing="1" w:line="360" w:lineRule="auto"/>
        <w:rPr>
          <w:rFonts w:cs="Times New Roman"/>
          <w:sz w:val="24"/>
          <w:szCs w:val="24"/>
        </w:rPr>
      </w:pPr>
      <w:r w:rsidRPr="006376FA">
        <w:rPr>
          <w:rFonts w:cs="Times New Roman"/>
          <w:sz w:val="24"/>
          <w:szCs w:val="24"/>
        </w:rPr>
        <w:t>QA Manager</w:t>
      </w:r>
    </w:p>
    <w:p w14:paraId="65AEF1DB" w14:textId="79E9A2A0" w:rsidR="006376FA" w:rsidRPr="006376FA" w:rsidRDefault="006376FA" w:rsidP="0010206F">
      <w:pPr>
        <w:pStyle w:val="ListParagraph"/>
        <w:numPr>
          <w:ilvl w:val="0"/>
          <w:numId w:val="143"/>
        </w:numPr>
        <w:bidi w:val="0"/>
        <w:spacing w:after="100" w:afterAutospacing="1" w:line="360" w:lineRule="auto"/>
        <w:rPr>
          <w:rFonts w:cs="Times New Roman"/>
          <w:sz w:val="24"/>
          <w:szCs w:val="24"/>
        </w:rPr>
      </w:pPr>
      <w:r w:rsidRPr="006376FA">
        <w:rPr>
          <w:rFonts w:cs="Times New Roman"/>
          <w:sz w:val="24"/>
          <w:szCs w:val="24"/>
        </w:rPr>
        <w:t>Process Owners</w:t>
      </w:r>
    </w:p>
    <w:p w14:paraId="797B344C" w14:textId="6657FF3B" w:rsidR="006376FA" w:rsidRDefault="006376FA" w:rsidP="006376FA">
      <w:pPr>
        <w:pStyle w:val="Style3"/>
        <w:spacing w:line="360" w:lineRule="auto"/>
        <w:ind w:left="0"/>
        <w:jc w:val="left"/>
        <w:rPr>
          <w:rFonts w:asciiTheme="majorBidi" w:hAnsiTheme="majorBidi" w:cstheme="majorBidi"/>
          <w:b/>
          <w:bCs/>
          <w:lang w:bidi="fa-IR"/>
        </w:rPr>
      </w:pPr>
      <w:r w:rsidRPr="006376FA">
        <w:rPr>
          <w:rFonts w:asciiTheme="majorBidi" w:hAnsiTheme="majorBidi" w:cstheme="majorBidi"/>
          <w:b/>
          <w:bCs/>
          <w:lang w:bidi="fa-IR"/>
        </w:rPr>
        <w:t>Related Documents:</w:t>
      </w:r>
    </w:p>
    <w:p w14:paraId="58E779A9" w14:textId="281786AB" w:rsidR="006376FA" w:rsidRPr="006376FA" w:rsidRDefault="006376FA" w:rsidP="006376FA">
      <w:pPr>
        <w:pStyle w:val="Style3"/>
        <w:spacing w:line="360" w:lineRule="auto"/>
        <w:ind w:left="0"/>
        <w:jc w:val="left"/>
        <w:rPr>
          <w:rFonts w:asciiTheme="majorBidi" w:hAnsiTheme="majorBidi" w:cstheme="majorBidi"/>
          <w:b/>
          <w:bCs/>
          <w:color w:val="auto"/>
          <w:lang w:bidi="fa-IR"/>
        </w:rPr>
      </w:pPr>
      <w:r w:rsidRPr="006376FA">
        <w:rPr>
          <w:rFonts w:ascii="Times New Roman" w:hAnsi="Times New Roman" w:cs="Times New Roman"/>
          <w:color w:val="auto"/>
        </w:rPr>
        <w:t>Context of the Organization Procedure</w:t>
      </w:r>
      <w:r w:rsidRPr="006376FA">
        <w:rPr>
          <w:rFonts w:asciiTheme="majorBidi" w:hAnsiTheme="majorBidi" w:cstheme="majorBidi"/>
          <w:b/>
          <w:bCs/>
          <w:color w:val="auto"/>
          <w:lang w:bidi="fa-IR"/>
        </w:rPr>
        <w:t>: (</w:t>
      </w:r>
      <w:r w:rsidRPr="006376FA">
        <w:rPr>
          <w:rFonts w:ascii="Times New Roman" w:hAnsi="Times New Roman" w:cs="Times New Roman"/>
          <w:color w:val="auto"/>
          <w:lang w:bidi="fa-IR"/>
        </w:rPr>
        <w:t>IMS-P-CO-01</w:t>
      </w:r>
      <w:r w:rsidRPr="006376FA">
        <w:rPr>
          <w:rFonts w:asciiTheme="majorBidi" w:hAnsiTheme="majorBidi" w:cstheme="majorBidi"/>
          <w:b/>
          <w:bCs/>
          <w:color w:val="auto"/>
          <w:lang w:bidi="fa-IR"/>
        </w:rPr>
        <w:t>)</w:t>
      </w:r>
    </w:p>
    <w:p w14:paraId="51B40BAD" w14:textId="0330C2B2" w:rsidR="006376FA" w:rsidRDefault="006376FA" w:rsidP="006376FA">
      <w:pPr>
        <w:pStyle w:val="Style3"/>
        <w:spacing w:line="360" w:lineRule="auto"/>
        <w:ind w:left="0"/>
        <w:jc w:val="left"/>
        <w:rPr>
          <w:rFonts w:asciiTheme="majorBidi" w:hAnsiTheme="majorBidi" w:cstheme="majorBidi"/>
          <w:b/>
          <w:bCs/>
          <w:lang w:bidi="fa-IR"/>
        </w:rPr>
      </w:pPr>
    </w:p>
    <w:p w14:paraId="09461EFE" w14:textId="4EFFF7C8" w:rsidR="009A18BA" w:rsidRPr="007A71A1" w:rsidRDefault="009A18BA"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According to Clause 4.1 of the Quality, Safety, Health, and Environmental Management Standards, organizations are required to identify, monitor, and review internal and external issues relevant to their strategic goals and objectives that influence the effectiveness of the Quality, Safety, and Environmental Management System.</w:t>
      </w:r>
    </w:p>
    <w:p w14:paraId="2CC80C1E" w14:textId="77777777" w:rsidR="000601C8" w:rsidRPr="007A71A1" w:rsidRDefault="000601C8" w:rsidP="009D5A35">
      <w:pPr>
        <w:pStyle w:val="Style3"/>
        <w:spacing w:line="360" w:lineRule="auto"/>
        <w:ind w:left="0"/>
        <w:jc w:val="left"/>
        <w:rPr>
          <w:rFonts w:asciiTheme="majorBidi" w:hAnsiTheme="majorBidi" w:cstheme="majorBidi"/>
        </w:rPr>
      </w:pPr>
      <w:r w:rsidRPr="007A71A1">
        <w:rPr>
          <w:rFonts w:asciiTheme="majorBidi" w:hAnsiTheme="majorBidi" w:cstheme="majorBidi"/>
          <w:b/>
          <w:bCs/>
        </w:rPr>
        <w:lastRenderedPageBreak/>
        <w:t>Related Document:</w:t>
      </w:r>
      <w:r w:rsidRPr="007A71A1">
        <w:rPr>
          <w:rFonts w:asciiTheme="majorBidi" w:hAnsiTheme="majorBidi" w:cstheme="majorBidi"/>
        </w:rPr>
        <w:t xml:space="preserve"> Context of the Organization Procedure</w:t>
      </w:r>
    </w:p>
    <w:p w14:paraId="1185AA53" w14:textId="77777777" w:rsidR="000601C8" w:rsidRPr="007A71A1" w:rsidRDefault="000601C8" w:rsidP="009D5A35">
      <w:pPr>
        <w:pStyle w:val="Style3"/>
        <w:spacing w:line="360" w:lineRule="auto"/>
        <w:ind w:left="0"/>
        <w:rPr>
          <w:rFonts w:asciiTheme="majorBidi" w:hAnsiTheme="majorBidi" w:cstheme="majorBidi"/>
        </w:rPr>
      </w:pPr>
      <w:r w:rsidRPr="007A71A1">
        <w:rPr>
          <w:rFonts w:asciiTheme="majorBidi" w:hAnsiTheme="majorBidi" w:cstheme="majorBidi"/>
          <w:b/>
          <w:bCs/>
        </w:rPr>
        <w:t>Responsibility:</w:t>
      </w:r>
      <w:r w:rsidRPr="007A71A1">
        <w:rPr>
          <w:rFonts w:asciiTheme="majorBidi" w:hAnsiTheme="majorBidi" w:cstheme="majorBidi"/>
        </w:rPr>
        <w:t xml:space="preserve"> It is the responsibility of process owners to identify and assess environmental factors relevant to their processes and to determine and implement appropriate actions.</w:t>
      </w:r>
    </w:p>
    <w:p w14:paraId="4FE3FA4F" w14:textId="77777777" w:rsidR="000601C8" w:rsidRPr="007A71A1" w:rsidRDefault="000601C8" w:rsidP="009D5A35">
      <w:pPr>
        <w:pStyle w:val="Style3"/>
        <w:spacing w:line="360" w:lineRule="auto"/>
        <w:ind w:left="0"/>
        <w:rPr>
          <w:rFonts w:asciiTheme="majorBidi" w:hAnsiTheme="majorBidi" w:cstheme="majorBidi"/>
        </w:rPr>
      </w:pPr>
      <w:r w:rsidRPr="007A71A1">
        <w:rPr>
          <w:rFonts w:asciiTheme="majorBidi" w:hAnsiTheme="majorBidi" w:cstheme="majorBidi"/>
        </w:rPr>
        <w:t>The Managing Director is responsible for reviewing and approving these actions.</w:t>
      </w:r>
    </w:p>
    <w:p w14:paraId="4A0221CF" w14:textId="4ED7D2F9" w:rsidR="009A18BA" w:rsidRPr="007A71A1" w:rsidRDefault="009A18BA" w:rsidP="009D5A35">
      <w:pPr>
        <w:pStyle w:val="Style3"/>
        <w:spacing w:line="360" w:lineRule="auto"/>
        <w:ind w:left="0"/>
        <w:jc w:val="left"/>
        <w:rPr>
          <w:rFonts w:asciiTheme="majorBidi" w:hAnsiTheme="majorBidi" w:cstheme="majorBidi"/>
        </w:rPr>
      </w:pPr>
    </w:p>
    <w:p w14:paraId="48C56CF4" w14:textId="68D25AE8" w:rsidR="009A18BA" w:rsidRPr="006C2473" w:rsidRDefault="009A18BA" w:rsidP="009D5A35">
      <w:pPr>
        <w:pStyle w:val="Style3"/>
        <w:spacing w:line="360" w:lineRule="auto"/>
        <w:ind w:left="0"/>
        <w:jc w:val="left"/>
        <w:rPr>
          <w:rFonts w:asciiTheme="majorBidi" w:hAnsiTheme="majorBidi" w:cstheme="majorBidi"/>
          <w:b/>
          <w:bCs/>
          <w:color w:val="FF0000"/>
        </w:rPr>
      </w:pPr>
      <w:r w:rsidRPr="006C2473">
        <w:rPr>
          <w:rFonts w:asciiTheme="majorBidi" w:hAnsiTheme="majorBidi" w:cstheme="majorBidi"/>
          <w:b/>
          <w:bCs/>
          <w:color w:val="FF0000"/>
        </w:rPr>
        <w:t>This clause can be addressed through the following two approaches:</w:t>
      </w:r>
    </w:p>
    <w:p w14:paraId="4A05A368" w14:textId="1AC748DE" w:rsidR="000601C8" w:rsidRPr="007A71A1" w:rsidRDefault="00741F5A" w:rsidP="009D5A35">
      <w:pPr>
        <w:pStyle w:val="Style3"/>
        <w:spacing w:line="360" w:lineRule="auto"/>
        <w:ind w:left="0"/>
        <w:jc w:val="left"/>
        <w:rPr>
          <w:rFonts w:asciiTheme="majorBidi" w:hAnsiTheme="majorBidi" w:cstheme="majorBidi"/>
        </w:rPr>
      </w:pPr>
      <w:r w:rsidRPr="007A71A1">
        <w:rPr>
          <w:rFonts w:asciiTheme="majorBidi" w:hAnsiTheme="majorBidi" w:cstheme="majorBidi"/>
          <w:b/>
          <w:bCs/>
        </w:rPr>
        <w:t>First Approach:</w:t>
      </w:r>
    </w:p>
    <w:p w14:paraId="37ED3EFD" w14:textId="4A1AD7F5" w:rsidR="00BE603A" w:rsidRPr="007A71A1" w:rsidRDefault="00BE603A" w:rsidP="0010206F">
      <w:pPr>
        <w:pStyle w:val="NormalWeb"/>
        <w:numPr>
          <w:ilvl w:val="0"/>
          <w:numId w:val="6"/>
        </w:numPr>
        <w:spacing w:line="360" w:lineRule="auto"/>
        <w:ind w:left="0"/>
        <w:rPr>
          <w:rFonts w:asciiTheme="majorBidi" w:hAnsiTheme="majorBidi" w:cstheme="majorBidi"/>
        </w:rPr>
      </w:pPr>
      <w:r w:rsidRPr="007A71A1">
        <w:rPr>
          <w:rFonts w:asciiTheme="majorBidi" w:hAnsiTheme="majorBidi" w:cstheme="majorBidi"/>
        </w:rPr>
        <w:t>Identifying environmental factors affecting quality, safety, and environmental objectives using the Organizational Context Form (IMS-F-CO-07).</w:t>
      </w:r>
    </w:p>
    <w:p w14:paraId="2396500C" w14:textId="5E2E9D00" w:rsidR="00BE603A" w:rsidRPr="007A71A1" w:rsidRDefault="00BE603A" w:rsidP="0010206F">
      <w:pPr>
        <w:pStyle w:val="NormalWeb"/>
        <w:numPr>
          <w:ilvl w:val="0"/>
          <w:numId w:val="6"/>
        </w:numPr>
        <w:spacing w:line="360" w:lineRule="auto"/>
        <w:ind w:left="0"/>
        <w:rPr>
          <w:rFonts w:asciiTheme="majorBidi" w:hAnsiTheme="majorBidi" w:cstheme="majorBidi"/>
        </w:rPr>
      </w:pPr>
      <w:r w:rsidRPr="007A71A1">
        <w:rPr>
          <w:rFonts w:asciiTheme="majorBidi" w:hAnsiTheme="majorBidi" w:cstheme="majorBidi"/>
        </w:rPr>
        <w:t>Recording identified internal and external factors related to each process in Form (IMS-F-CO-07).</w:t>
      </w:r>
    </w:p>
    <w:p w14:paraId="5889918F" w14:textId="3D49EBD5" w:rsidR="00BE603A" w:rsidRPr="007A71A1" w:rsidRDefault="00BE603A" w:rsidP="0010206F">
      <w:pPr>
        <w:pStyle w:val="NormalWeb"/>
        <w:numPr>
          <w:ilvl w:val="0"/>
          <w:numId w:val="6"/>
        </w:numPr>
        <w:spacing w:line="360" w:lineRule="auto"/>
        <w:ind w:left="0"/>
        <w:rPr>
          <w:rFonts w:asciiTheme="majorBidi" w:hAnsiTheme="majorBidi" w:cstheme="majorBidi"/>
        </w:rPr>
      </w:pPr>
      <w:r w:rsidRPr="007A71A1">
        <w:rPr>
          <w:rFonts w:asciiTheme="majorBidi" w:hAnsiTheme="majorBidi" w:cstheme="majorBidi"/>
        </w:rPr>
        <w:t>Implementation of the defined actions by documenting them in the Project Planning Form (IMS-F-CO-09).</w:t>
      </w:r>
    </w:p>
    <w:p w14:paraId="30A1F371" w14:textId="57E91442" w:rsidR="00BE603A" w:rsidRPr="007A71A1" w:rsidRDefault="00BE603A" w:rsidP="0010206F">
      <w:pPr>
        <w:pStyle w:val="NormalWeb"/>
        <w:numPr>
          <w:ilvl w:val="0"/>
          <w:numId w:val="6"/>
        </w:numPr>
        <w:spacing w:line="360" w:lineRule="auto"/>
        <w:ind w:left="0"/>
        <w:rPr>
          <w:rFonts w:asciiTheme="majorBidi" w:hAnsiTheme="majorBidi" w:cstheme="majorBidi"/>
        </w:rPr>
      </w:pPr>
      <w:r w:rsidRPr="007A71A1">
        <w:rPr>
          <w:rFonts w:asciiTheme="majorBidi" w:hAnsiTheme="majorBidi" w:cstheme="majorBidi"/>
        </w:rPr>
        <w:t>Project progress (%) shall be monitored and recorded based on the relevant schedule, utilizing the output information provided in the FO Project Planning Form (IMS-F-CO-09).</w:t>
      </w:r>
    </w:p>
    <w:p w14:paraId="61C16DDC" w14:textId="5A0BE2EC" w:rsidR="00BE603A" w:rsidRPr="007A71A1" w:rsidRDefault="00BE603A" w:rsidP="0010206F">
      <w:pPr>
        <w:pStyle w:val="NormalWeb"/>
        <w:numPr>
          <w:ilvl w:val="0"/>
          <w:numId w:val="6"/>
        </w:numPr>
        <w:spacing w:line="360" w:lineRule="auto"/>
        <w:ind w:left="0"/>
        <w:rPr>
          <w:rFonts w:asciiTheme="majorBidi" w:hAnsiTheme="majorBidi" w:cstheme="majorBidi"/>
        </w:rPr>
      </w:pPr>
      <w:r w:rsidRPr="007A71A1">
        <w:rPr>
          <w:rFonts w:asciiTheme="majorBidi" w:hAnsiTheme="majorBidi" w:cstheme="majorBidi"/>
        </w:rPr>
        <w:t>The effectiveness of the implemented measures should be evaluated after implementation and recorded in the final column of the form (IMS-F-CO-07) as follows:</w:t>
      </w:r>
    </w:p>
    <w:p w14:paraId="1A9973C6" w14:textId="4E59CEFB" w:rsidR="00BE603A" w:rsidRPr="007A71A1" w:rsidRDefault="00BE603A" w:rsidP="00BE64A7">
      <w:pPr>
        <w:pStyle w:val="Style3"/>
        <w:spacing w:line="360" w:lineRule="auto"/>
        <w:ind w:left="0"/>
        <w:jc w:val="left"/>
        <w:rPr>
          <w:rFonts w:asciiTheme="majorBidi" w:hAnsiTheme="majorBidi" w:cstheme="majorBidi"/>
          <w:lang w:bidi="fa-IR"/>
        </w:rPr>
      </w:pPr>
      <w:r w:rsidRPr="007A71A1">
        <w:rPr>
          <w:rStyle w:val="Strong"/>
          <w:rFonts w:asciiTheme="majorBidi" w:hAnsiTheme="majorBidi" w:cstheme="majorBidi"/>
        </w:rPr>
        <w:t>5.1</w:t>
      </w:r>
      <w:r w:rsidRPr="007A71A1">
        <w:rPr>
          <w:rFonts w:asciiTheme="majorBidi" w:hAnsiTheme="majorBidi" w:cstheme="majorBidi"/>
        </w:rPr>
        <w:t xml:space="preserve"> 100% achievement of the objectives: 100% effectiveness</w:t>
      </w:r>
      <w:r w:rsidRPr="007A71A1">
        <w:rPr>
          <w:rFonts w:asciiTheme="majorBidi" w:hAnsiTheme="majorBidi" w:cstheme="majorBidi"/>
        </w:rPr>
        <w:br/>
      </w:r>
      <w:r w:rsidRPr="007A71A1">
        <w:rPr>
          <w:rStyle w:val="Strong"/>
          <w:rFonts w:asciiTheme="majorBidi" w:hAnsiTheme="majorBidi" w:cstheme="majorBidi"/>
        </w:rPr>
        <w:t>5.2</w:t>
      </w:r>
      <w:r w:rsidRPr="007A71A1">
        <w:rPr>
          <w:rFonts w:asciiTheme="majorBidi" w:hAnsiTheme="majorBidi" w:cstheme="majorBidi"/>
        </w:rPr>
        <w:t xml:space="preserve"> 70% achievement of the objectives: 70% effectiveness</w:t>
      </w:r>
      <w:r w:rsidRPr="007A71A1">
        <w:rPr>
          <w:rFonts w:asciiTheme="majorBidi" w:hAnsiTheme="majorBidi" w:cstheme="majorBidi"/>
        </w:rPr>
        <w:br/>
      </w:r>
      <w:r w:rsidRPr="007A71A1">
        <w:rPr>
          <w:rStyle w:val="Strong"/>
          <w:rFonts w:asciiTheme="majorBidi" w:hAnsiTheme="majorBidi" w:cstheme="majorBidi"/>
        </w:rPr>
        <w:t>5.3</w:t>
      </w:r>
      <w:r w:rsidRPr="007A71A1">
        <w:rPr>
          <w:rFonts w:asciiTheme="majorBidi" w:hAnsiTheme="majorBidi" w:cstheme="majorBidi"/>
        </w:rPr>
        <w:t xml:space="preserve"> 50% achievement of the objectives: 50% effectiveness</w:t>
      </w:r>
      <w:r w:rsidRPr="007A71A1">
        <w:rPr>
          <w:rFonts w:asciiTheme="majorBidi" w:hAnsiTheme="majorBidi" w:cstheme="majorBidi"/>
        </w:rPr>
        <w:br/>
      </w:r>
      <w:r w:rsidRPr="007A71A1">
        <w:rPr>
          <w:rStyle w:val="Strong"/>
          <w:rFonts w:asciiTheme="majorBidi" w:hAnsiTheme="majorBidi" w:cstheme="majorBidi"/>
        </w:rPr>
        <w:t>5.4</w:t>
      </w:r>
      <w:r w:rsidRPr="007A71A1">
        <w:rPr>
          <w:rFonts w:asciiTheme="majorBidi" w:hAnsiTheme="majorBidi" w:cstheme="majorBidi"/>
        </w:rPr>
        <w:t xml:space="preserve"> 25% achievement of the objectives: 25% effectiveness</w:t>
      </w:r>
      <w:r w:rsidRPr="007A71A1">
        <w:rPr>
          <w:rFonts w:asciiTheme="majorBidi" w:hAnsiTheme="majorBidi" w:cstheme="majorBidi"/>
        </w:rPr>
        <w:br/>
      </w:r>
      <w:r w:rsidRPr="007A71A1">
        <w:rPr>
          <w:rStyle w:val="Strong"/>
          <w:rFonts w:asciiTheme="majorBidi" w:hAnsiTheme="majorBidi" w:cstheme="majorBidi"/>
        </w:rPr>
        <w:t>5.5</w:t>
      </w:r>
      <w:r w:rsidRPr="007A71A1">
        <w:rPr>
          <w:rFonts w:asciiTheme="majorBidi" w:hAnsiTheme="majorBidi" w:cstheme="majorBidi"/>
        </w:rPr>
        <w:t xml:space="preserve"> No achievement of the objectives: 0% effectiveness</w:t>
      </w:r>
    </w:p>
    <w:p w14:paraId="64B4049B" w14:textId="77777777" w:rsidR="00BE603A" w:rsidRPr="007A71A1" w:rsidRDefault="00BE603A" w:rsidP="009D5A35">
      <w:pPr>
        <w:pStyle w:val="Style3"/>
        <w:spacing w:line="360" w:lineRule="auto"/>
        <w:ind w:left="0"/>
        <w:jc w:val="left"/>
        <w:rPr>
          <w:rFonts w:asciiTheme="majorBidi" w:hAnsiTheme="majorBidi" w:cstheme="majorBidi"/>
          <w:b/>
          <w:bCs/>
        </w:rPr>
      </w:pPr>
    </w:p>
    <w:p w14:paraId="4B3F3420" w14:textId="77777777" w:rsidR="00BE603A" w:rsidRPr="007A71A1" w:rsidRDefault="00BE603A" w:rsidP="009D5A35">
      <w:pPr>
        <w:pStyle w:val="Style3"/>
        <w:spacing w:line="360" w:lineRule="auto"/>
        <w:ind w:left="0"/>
        <w:jc w:val="left"/>
        <w:rPr>
          <w:rFonts w:asciiTheme="majorBidi" w:hAnsiTheme="majorBidi" w:cstheme="majorBidi"/>
          <w:b/>
          <w:bCs/>
        </w:rPr>
      </w:pPr>
    </w:p>
    <w:p w14:paraId="36BFF14F" w14:textId="1351F199" w:rsidR="009A18BA" w:rsidRPr="0075002A" w:rsidRDefault="009A18BA" w:rsidP="009D5A35">
      <w:pPr>
        <w:pStyle w:val="Style3"/>
        <w:spacing w:line="360" w:lineRule="auto"/>
        <w:ind w:left="0"/>
        <w:jc w:val="left"/>
        <w:rPr>
          <w:rFonts w:asciiTheme="majorBidi" w:hAnsiTheme="majorBidi" w:cstheme="majorBidi"/>
          <w:b/>
          <w:bCs/>
        </w:rPr>
      </w:pPr>
      <w:r w:rsidRPr="0075002A">
        <w:rPr>
          <w:rFonts w:asciiTheme="majorBidi" w:hAnsiTheme="majorBidi" w:cstheme="majorBidi"/>
          <w:b/>
          <w:bCs/>
        </w:rPr>
        <w:t>Sample:</w:t>
      </w:r>
      <w:r w:rsidR="0075002A" w:rsidRPr="0075002A">
        <w:rPr>
          <w:rFonts w:asciiTheme="majorBidi" w:hAnsiTheme="majorBidi" w:cstheme="majorBidi"/>
          <w:b/>
          <w:bCs/>
        </w:rPr>
        <w:t xml:space="preserve"> Orga</w:t>
      </w:r>
      <w:r w:rsidR="0075002A">
        <w:rPr>
          <w:rFonts w:asciiTheme="majorBidi" w:hAnsiTheme="majorBidi" w:cstheme="majorBidi"/>
          <w:b/>
          <w:bCs/>
        </w:rPr>
        <w:t>n</w:t>
      </w:r>
      <w:r w:rsidR="0075002A" w:rsidRPr="0075002A">
        <w:rPr>
          <w:rFonts w:asciiTheme="majorBidi" w:hAnsiTheme="majorBidi" w:cstheme="majorBidi"/>
          <w:b/>
          <w:bCs/>
        </w:rPr>
        <w:t>ization Context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3474"/>
        <w:gridCol w:w="3394"/>
      </w:tblGrid>
      <w:tr w:rsidR="0075002A" w:rsidRPr="00316D2D" w14:paraId="0E5A8F69" w14:textId="77777777" w:rsidTr="0075002A">
        <w:trPr>
          <w:trHeight w:val="960"/>
          <w:jc w:val="center"/>
        </w:trPr>
        <w:tc>
          <w:tcPr>
            <w:tcW w:w="1568" w:type="pct"/>
            <w:vMerge w:val="restart"/>
            <w:tcBorders>
              <w:top w:val="single" w:sz="12" w:space="0" w:color="auto"/>
              <w:left w:val="single" w:sz="12" w:space="0" w:color="auto"/>
              <w:bottom w:val="single" w:sz="4" w:space="0" w:color="auto"/>
              <w:right w:val="single" w:sz="12" w:space="0" w:color="auto"/>
            </w:tcBorders>
            <w:vAlign w:val="center"/>
          </w:tcPr>
          <w:p w14:paraId="11670B43" w14:textId="4B6ADEA6" w:rsidR="0075002A" w:rsidRPr="0075002A" w:rsidRDefault="0075002A" w:rsidP="00383308">
            <w:pPr>
              <w:pStyle w:val="Subtitle"/>
              <w:bidi w:val="0"/>
              <w:jc w:val="left"/>
              <w:rPr>
                <w:rFonts w:cs="Times New Roman"/>
                <w:sz w:val="22"/>
                <w:szCs w:val="22"/>
                <w:rtl/>
              </w:rPr>
            </w:pPr>
            <w:r w:rsidRPr="0075002A">
              <w:rPr>
                <w:rFonts w:cs="Times New Roman"/>
                <w:b w:val="0"/>
                <w:bCs w:val="0"/>
                <w:sz w:val="22"/>
                <w:szCs w:val="22"/>
                <w:lang w:val="ru-RU"/>
              </w:rPr>
              <w:t>Document code</w:t>
            </w:r>
            <w:r w:rsidRPr="0075002A">
              <w:rPr>
                <w:rFonts w:cs="Times New Roman"/>
                <w:sz w:val="22"/>
                <w:szCs w:val="22"/>
              </w:rPr>
              <w:t>:  IMS-F-CO-07</w:t>
            </w:r>
          </w:p>
          <w:p w14:paraId="3927CC1A" w14:textId="1F1828DB" w:rsidR="0075002A" w:rsidRPr="0075002A" w:rsidRDefault="0075002A" w:rsidP="00383308">
            <w:pPr>
              <w:pStyle w:val="Subtitle"/>
              <w:bidi w:val="0"/>
              <w:jc w:val="left"/>
              <w:rPr>
                <w:rFonts w:cs="Times New Roman"/>
                <w:sz w:val="22"/>
                <w:szCs w:val="22"/>
                <w:rtl/>
              </w:rPr>
            </w:pPr>
            <w:r w:rsidRPr="0075002A">
              <w:rPr>
                <w:rFonts w:cs="Times New Roman"/>
                <w:b w:val="0"/>
                <w:bCs w:val="0"/>
                <w:sz w:val="22"/>
                <w:szCs w:val="22"/>
                <w:lang w:val="ru-RU"/>
              </w:rPr>
              <w:t>Revision</w:t>
            </w:r>
            <w:r w:rsidRPr="0075002A">
              <w:rPr>
                <w:rFonts w:cs="Times New Roman"/>
                <w:b w:val="0"/>
                <w:bCs w:val="0"/>
                <w:sz w:val="22"/>
                <w:szCs w:val="22"/>
              </w:rPr>
              <w:t xml:space="preserve">:                     </w:t>
            </w:r>
            <w:r w:rsidRPr="0075002A">
              <w:rPr>
                <w:rFonts w:cs="Times New Roman"/>
                <w:sz w:val="22"/>
                <w:szCs w:val="22"/>
              </w:rPr>
              <w:t>00</w:t>
            </w:r>
          </w:p>
          <w:p w14:paraId="46CDD537" w14:textId="4DB114E4" w:rsidR="0075002A" w:rsidRPr="0075002A" w:rsidRDefault="0075002A" w:rsidP="00383308">
            <w:pPr>
              <w:pStyle w:val="Subtitle"/>
              <w:bidi w:val="0"/>
              <w:jc w:val="left"/>
              <w:rPr>
                <w:rFonts w:cs="Times New Roman"/>
                <w:sz w:val="22"/>
                <w:szCs w:val="22"/>
                <w:rtl/>
                <w:lang w:val="ru-RU"/>
              </w:rPr>
            </w:pPr>
            <w:r w:rsidRPr="0075002A">
              <w:rPr>
                <w:rFonts w:cs="Times New Roman"/>
                <w:b w:val="0"/>
                <w:bCs w:val="0"/>
                <w:sz w:val="22"/>
                <w:szCs w:val="22"/>
              </w:rPr>
              <w:t>Issue Date:</w:t>
            </w:r>
            <w:r w:rsidRPr="0075002A">
              <w:rPr>
                <w:rFonts w:cs="Times New Roman"/>
                <w:sz w:val="22"/>
                <w:szCs w:val="22"/>
              </w:rPr>
              <w:t xml:space="preserve">          2024/02/16</w:t>
            </w:r>
            <w:r w:rsidRPr="0075002A">
              <w:rPr>
                <w:rFonts w:cs="Times New Roman"/>
                <w:sz w:val="22"/>
                <w:szCs w:val="22"/>
                <w:rtl/>
                <w:lang w:val="ru-RU"/>
              </w:rPr>
              <w:t xml:space="preserve"> </w:t>
            </w:r>
          </w:p>
        </w:tc>
        <w:tc>
          <w:tcPr>
            <w:tcW w:w="1736" w:type="pct"/>
            <w:vMerge w:val="restart"/>
            <w:tcBorders>
              <w:top w:val="single" w:sz="12" w:space="0" w:color="auto"/>
              <w:left w:val="single" w:sz="12" w:space="0" w:color="auto"/>
              <w:bottom w:val="single" w:sz="4" w:space="0" w:color="auto"/>
              <w:right w:val="single" w:sz="12" w:space="0" w:color="auto"/>
            </w:tcBorders>
            <w:vAlign w:val="center"/>
          </w:tcPr>
          <w:p w14:paraId="61797BAA" w14:textId="77777777" w:rsidR="0075002A" w:rsidRPr="00E05B2A" w:rsidRDefault="0075002A" w:rsidP="00383308">
            <w:pPr>
              <w:bidi w:val="0"/>
              <w:rPr>
                <w:rFonts w:cs="Times New Roman"/>
                <w:b/>
                <w:bCs/>
                <w:color w:val="00B0F0"/>
                <w:sz w:val="44"/>
                <w:szCs w:val="44"/>
                <w:rtl/>
                <w:lang w:bidi="fa-IR"/>
              </w:rPr>
            </w:pPr>
            <w:r w:rsidRPr="00E05B2A">
              <w:rPr>
                <w:rFonts w:cs="Times New Roman"/>
                <w:b/>
                <w:bCs/>
                <w:color w:val="00B0F0"/>
                <w:sz w:val="44"/>
                <w:szCs w:val="44"/>
                <w:lang w:bidi="fa-IR"/>
              </w:rPr>
              <w:t>Organization logo</w:t>
            </w:r>
          </w:p>
        </w:tc>
        <w:tc>
          <w:tcPr>
            <w:tcW w:w="1696" w:type="pct"/>
            <w:tcBorders>
              <w:top w:val="single" w:sz="12" w:space="0" w:color="auto"/>
              <w:left w:val="single" w:sz="12" w:space="0" w:color="auto"/>
              <w:bottom w:val="single" w:sz="4" w:space="0" w:color="auto"/>
              <w:right w:val="single" w:sz="12" w:space="0" w:color="auto"/>
            </w:tcBorders>
            <w:shd w:val="clear" w:color="auto" w:fill="auto"/>
            <w:vAlign w:val="center"/>
          </w:tcPr>
          <w:p w14:paraId="0C8A1D0D" w14:textId="77777777" w:rsidR="0075002A" w:rsidRPr="00EF1759" w:rsidRDefault="0075002A" w:rsidP="00383308">
            <w:pPr>
              <w:bidi w:val="0"/>
              <w:rPr>
                <w:rFonts w:cs="Times New Roman"/>
                <w:sz w:val="24"/>
                <w:lang w:bidi="fa-IR"/>
              </w:rPr>
            </w:pPr>
            <w:r w:rsidRPr="00EF1759">
              <w:rPr>
                <w:rFonts w:cs="Times New Roman"/>
                <w:sz w:val="24"/>
                <w:lang w:bidi="fa-IR"/>
              </w:rPr>
              <w:t>Document title:</w:t>
            </w:r>
          </w:p>
          <w:p w14:paraId="29892B9B" w14:textId="77777777" w:rsidR="0075002A" w:rsidRPr="00663796" w:rsidRDefault="0075002A" w:rsidP="00383308">
            <w:pPr>
              <w:bidi w:val="0"/>
              <w:rPr>
                <w:rFonts w:cs="Times New Roman"/>
                <w:b/>
                <w:bCs/>
                <w:sz w:val="28"/>
                <w:szCs w:val="28"/>
                <w:rtl/>
                <w:lang w:bidi="fa-IR"/>
              </w:rPr>
            </w:pPr>
            <w:r>
              <w:rPr>
                <w:rFonts w:ascii="Arial" w:hAnsi="Arial" w:cs="Arial"/>
                <w:b/>
                <w:bCs/>
                <w:sz w:val="24"/>
              </w:rPr>
              <w:t>Context of Organization Form</w:t>
            </w:r>
          </w:p>
        </w:tc>
      </w:tr>
      <w:tr w:rsidR="0075002A" w:rsidRPr="00316D2D" w14:paraId="04838FCA" w14:textId="77777777" w:rsidTr="0075002A">
        <w:trPr>
          <w:trHeight w:val="161"/>
          <w:jc w:val="center"/>
        </w:trPr>
        <w:tc>
          <w:tcPr>
            <w:tcW w:w="1568" w:type="pct"/>
            <w:vMerge/>
            <w:tcBorders>
              <w:left w:val="single" w:sz="12" w:space="0" w:color="auto"/>
              <w:bottom w:val="single" w:sz="12" w:space="0" w:color="auto"/>
              <w:right w:val="single" w:sz="12" w:space="0" w:color="auto"/>
            </w:tcBorders>
            <w:vAlign w:val="center"/>
          </w:tcPr>
          <w:p w14:paraId="433C682A" w14:textId="77777777" w:rsidR="0075002A" w:rsidRPr="0040223E" w:rsidRDefault="0075002A" w:rsidP="00383308">
            <w:pPr>
              <w:bidi w:val="0"/>
              <w:spacing w:line="360" w:lineRule="auto"/>
              <w:rPr>
                <w:rFonts w:ascii="Arial" w:hAnsi="Arial" w:cs="B Nazanin"/>
                <w:b/>
                <w:bCs/>
                <w:sz w:val="24"/>
                <w:rtl/>
                <w:lang w:bidi="fa-IR"/>
              </w:rPr>
            </w:pPr>
          </w:p>
        </w:tc>
        <w:tc>
          <w:tcPr>
            <w:tcW w:w="1736" w:type="pct"/>
            <w:vMerge/>
            <w:tcBorders>
              <w:left w:val="single" w:sz="12" w:space="0" w:color="auto"/>
              <w:bottom w:val="single" w:sz="12" w:space="0" w:color="auto"/>
              <w:right w:val="single" w:sz="12" w:space="0" w:color="auto"/>
            </w:tcBorders>
            <w:vAlign w:val="bottom"/>
          </w:tcPr>
          <w:p w14:paraId="7F74F5DC" w14:textId="77777777" w:rsidR="0075002A" w:rsidRPr="00316D2D" w:rsidRDefault="0075002A" w:rsidP="00383308">
            <w:pPr>
              <w:bidi w:val="0"/>
              <w:spacing w:line="360" w:lineRule="auto"/>
              <w:rPr>
                <w:rFonts w:ascii="Arial" w:hAnsi="Arial" w:cs="B Nazanin"/>
                <w:b/>
                <w:bCs/>
                <w:sz w:val="16"/>
                <w:szCs w:val="16"/>
                <w:rtl/>
              </w:rPr>
            </w:pPr>
          </w:p>
        </w:tc>
        <w:tc>
          <w:tcPr>
            <w:tcW w:w="1696" w:type="pct"/>
            <w:tcBorders>
              <w:left w:val="single" w:sz="12" w:space="0" w:color="auto"/>
              <w:bottom w:val="single" w:sz="12" w:space="0" w:color="auto"/>
              <w:right w:val="single" w:sz="12" w:space="0" w:color="auto"/>
            </w:tcBorders>
            <w:shd w:val="clear" w:color="auto" w:fill="auto"/>
          </w:tcPr>
          <w:p w14:paraId="4508FA9F" w14:textId="1CF0992B" w:rsidR="0075002A" w:rsidRPr="00EF1759" w:rsidRDefault="0075002A" w:rsidP="00383308">
            <w:pPr>
              <w:bidi w:val="0"/>
              <w:rPr>
                <w:rFonts w:cs="Times New Roman"/>
                <w:sz w:val="24"/>
                <w:rtl/>
              </w:rPr>
            </w:pPr>
            <w:r w:rsidRPr="00EF1759">
              <w:rPr>
                <w:rFonts w:cs="Times New Roman"/>
                <w:sz w:val="24"/>
              </w:rPr>
              <w:t>Page:</w:t>
            </w:r>
            <w:r w:rsidRPr="00EF1759">
              <w:rPr>
                <w:rFonts w:cs="Times New Roman"/>
                <w:sz w:val="24"/>
                <w:rtl/>
              </w:rPr>
              <w:t xml:space="preserve">       </w:t>
            </w:r>
            <w:r w:rsidRPr="00EF1759">
              <w:rPr>
                <w:rFonts w:cs="Times New Roman"/>
                <w:sz w:val="24"/>
              </w:rPr>
              <w:t xml:space="preserve"> </w:t>
            </w:r>
            <w:r w:rsidRPr="00EF1759">
              <w:rPr>
                <w:rFonts w:cs="Times New Roman"/>
                <w:b/>
                <w:bCs/>
                <w:sz w:val="24"/>
              </w:rPr>
              <w:fldChar w:fldCharType="begin"/>
            </w:r>
            <w:r w:rsidRPr="00EF1759">
              <w:rPr>
                <w:rFonts w:cs="Times New Roman"/>
                <w:b/>
                <w:bCs/>
                <w:sz w:val="24"/>
              </w:rPr>
              <w:instrText xml:space="preserve"> PAGE  \* Arabic  \* MERGEFORMAT </w:instrText>
            </w:r>
            <w:r w:rsidRPr="00EF1759">
              <w:rPr>
                <w:rFonts w:cs="Times New Roman"/>
                <w:b/>
                <w:bCs/>
                <w:sz w:val="24"/>
              </w:rPr>
              <w:fldChar w:fldCharType="separate"/>
            </w:r>
            <w:r w:rsidR="00944B82">
              <w:rPr>
                <w:rFonts w:cs="Times New Roman"/>
                <w:b/>
                <w:bCs/>
                <w:noProof/>
                <w:sz w:val="24"/>
              </w:rPr>
              <w:t>6</w:t>
            </w:r>
            <w:r w:rsidRPr="00EF1759">
              <w:rPr>
                <w:rFonts w:cs="Times New Roman"/>
                <w:b/>
                <w:bCs/>
                <w:sz w:val="24"/>
              </w:rPr>
              <w:fldChar w:fldCharType="end"/>
            </w:r>
            <w:r w:rsidRPr="00EF1759">
              <w:rPr>
                <w:rFonts w:cs="Times New Roman"/>
                <w:sz w:val="24"/>
              </w:rPr>
              <w:t xml:space="preserve"> </w:t>
            </w:r>
            <w:r w:rsidRPr="00EF1759">
              <w:rPr>
                <w:rFonts w:cs="Times New Roman"/>
                <w:sz w:val="24"/>
                <w:rtl/>
              </w:rPr>
              <w:t xml:space="preserve">  </w:t>
            </w:r>
            <w:r w:rsidRPr="00EF1759">
              <w:rPr>
                <w:rFonts w:cs="Times New Roman"/>
                <w:sz w:val="24"/>
              </w:rPr>
              <w:t xml:space="preserve">of     </w:t>
            </w:r>
            <w:r w:rsidRPr="00EF1759">
              <w:rPr>
                <w:rFonts w:cs="Times New Roman"/>
                <w:b/>
                <w:bCs/>
                <w:sz w:val="24"/>
              </w:rPr>
              <w:fldChar w:fldCharType="begin"/>
            </w:r>
            <w:r w:rsidRPr="00EF1759">
              <w:rPr>
                <w:rFonts w:cs="Times New Roman"/>
                <w:b/>
                <w:bCs/>
                <w:sz w:val="24"/>
              </w:rPr>
              <w:instrText xml:space="preserve"> NUMPAGES  \* Arabic  \* MERGEFORMAT </w:instrText>
            </w:r>
            <w:r w:rsidRPr="00EF1759">
              <w:rPr>
                <w:rFonts w:cs="Times New Roman"/>
                <w:b/>
                <w:bCs/>
                <w:sz w:val="24"/>
              </w:rPr>
              <w:fldChar w:fldCharType="separate"/>
            </w:r>
            <w:r w:rsidR="00944B82">
              <w:rPr>
                <w:rFonts w:cs="Times New Roman"/>
                <w:b/>
                <w:bCs/>
                <w:noProof/>
                <w:sz w:val="24"/>
              </w:rPr>
              <w:t>23</w:t>
            </w:r>
            <w:r w:rsidRPr="00EF1759">
              <w:rPr>
                <w:rFonts w:cs="Times New Roman"/>
                <w:b/>
                <w:bCs/>
                <w:sz w:val="24"/>
              </w:rPr>
              <w:fldChar w:fldCharType="end"/>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623"/>
        <w:gridCol w:w="1081"/>
        <w:gridCol w:w="851"/>
        <w:gridCol w:w="1289"/>
        <w:gridCol w:w="1258"/>
        <w:gridCol w:w="1300"/>
        <w:gridCol w:w="862"/>
        <w:gridCol w:w="1226"/>
      </w:tblGrid>
      <w:tr w:rsidR="003C6DB0" w:rsidRPr="007A71A1" w14:paraId="743C6296" w14:textId="77777777" w:rsidTr="003C6DB0">
        <w:trPr>
          <w:cantSplit/>
          <w:trHeight w:val="274"/>
          <w:jc w:val="right"/>
        </w:trPr>
        <w:tc>
          <w:tcPr>
            <w:tcW w:w="5000" w:type="pct"/>
            <w:gridSpan w:val="9"/>
            <w:shd w:val="clear" w:color="auto" w:fill="F2F2F2"/>
            <w:vAlign w:val="bottom"/>
          </w:tcPr>
          <w:p w14:paraId="164871A4" w14:textId="41501384" w:rsidR="003C6DB0" w:rsidRPr="007A71A1" w:rsidRDefault="003C6DB0" w:rsidP="009D5A35">
            <w:pPr>
              <w:spacing w:line="360" w:lineRule="auto"/>
              <w:ind w:right="113"/>
              <w:jc w:val="right"/>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Process Name:</w:t>
            </w:r>
            <w:r w:rsidRPr="007A71A1">
              <w:rPr>
                <w:rFonts w:asciiTheme="majorBidi" w:hAnsiTheme="majorBidi" w:cstheme="majorBidi"/>
                <w:sz w:val="24"/>
                <w:szCs w:val="24"/>
              </w:rPr>
              <w:t xml:space="preserve"> Production Process</w:t>
            </w:r>
            <w:r w:rsidRPr="007A71A1">
              <w:rPr>
                <w:rFonts w:asciiTheme="majorBidi" w:hAnsiTheme="majorBidi" w:cstheme="majorBidi"/>
                <w:color w:val="262626"/>
                <w:sz w:val="24"/>
                <w:szCs w:val="24"/>
                <w:lang w:bidi="fa-IR"/>
              </w:rPr>
              <w:t xml:space="preserve">         </w:t>
            </w:r>
            <w:proofErr w:type="spellStart"/>
            <w:r w:rsidRPr="007A71A1">
              <w:rPr>
                <w:rFonts w:asciiTheme="majorBidi" w:hAnsiTheme="majorBidi" w:cstheme="majorBidi"/>
                <w:color w:val="262626"/>
                <w:sz w:val="24"/>
                <w:szCs w:val="24"/>
                <w:lang w:bidi="fa-IR"/>
              </w:rPr>
              <w:t>Process</w:t>
            </w:r>
            <w:proofErr w:type="spellEnd"/>
            <w:r w:rsidRPr="007A71A1">
              <w:rPr>
                <w:rFonts w:asciiTheme="majorBidi" w:hAnsiTheme="majorBidi" w:cstheme="majorBidi"/>
                <w:color w:val="262626"/>
                <w:sz w:val="24"/>
                <w:szCs w:val="24"/>
                <w:lang w:bidi="fa-IR"/>
              </w:rPr>
              <w:t xml:space="preserve"> Owner:  </w:t>
            </w:r>
            <w:r w:rsidRPr="007A71A1">
              <w:rPr>
                <w:rFonts w:asciiTheme="majorBidi" w:hAnsiTheme="majorBidi" w:cstheme="majorBidi"/>
                <w:sz w:val="24"/>
                <w:szCs w:val="24"/>
              </w:rPr>
              <w:t xml:space="preserve">Production </w:t>
            </w:r>
            <w:r w:rsidRPr="007A71A1">
              <w:rPr>
                <w:rFonts w:asciiTheme="majorBidi" w:hAnsiTheme="majorBidi" w:cstheme="majorBidi"/>
                <w:color w:val="262626"/>
                <w:sz w:val="24"/>
                <w:szCs w:val="24"/>
                <w:lang w:bidi="fa-IR"/>
              </w:rPr>
              <w:t xml:space="preserve">Manager                   </w:t>
            </w:r>
            <w:r w:rsidRPr="007A71A1">
              <w:rPr>
                <w:rFonts w:asciiTheme="majorBidi" w:hAnsiTheme="majorBidi" w:cstheme="majorBidi"/>
                <w:sz w:val="24"/>
                <w:szCs w:val="24"/>
              </w:rPr>
              <w:t>Date</w:t>
            </w:r>
            <w:r w:rsidRPr="007A71A1">
              <w:rPr>
                <w:rFonts w:asciiTheme="majorBidi" w:hAnsiTheme="majorBidi" w:cstheme="majorBidi"/>
                <w:color w:val="262626"/>
                <w:sz w:val="24"/>
                <w:szCs w:val="24"/>
              </w:rPr>
              <w:t>:</w:t>
            </w:r>
            <w:r w:rsidRPr="007A71A1">
              <w:rPr>
                <w:rFonts w:asciiTheme="majorBidi" w:hAnsiTheme="majorBidi" w:cstheme="majorBidi"/>
                <w:color w:val="262626"/>
                <w:sz w:val="24"/>
                <w:szCs w:val="24"/>
                <w:lang w:bidi="fa-IR"/>
              </w:rPr>
              <w:t xml:space="preserve"> </w:t>
            </w:r>
            <w:r w:rsidRPr="007A71A1">
              <w:rPr>
                <w:rFonts w:asciiTheme="majorBidi" w:hAnsiTheme="majorBidi" w:cstheme="majorBidi"/>
                <w:sz w:val="24"/>
                <w:szCs w:val="24"/>
              </w:rPr>
              <w:t>2025-07-22</w:t>
            </w:r>
          </w:p>
        </w:tc>
      </w:tr>
      <w:tr w:rsidR="003C6DB0" w:rsidRPr="007A71A1" w14:paraId="66D342EC" w14:textId="77777777" w:rsidTr="003C6DB0">
        <w:trPr>
          <w:cantSplit/>
          <w:trHeight w:val="813"/>
          <w:jc w:val="right"/>
        </w:trPr>
        <w:tc>
          <w:tcPr>
            <w:tcW w:w="267" w:type="pct"/>
            <w:vMerge w:val="restart"/>
            <w:shd w:val="clear" w:color="auto" w:fill="E2EFD9"/>
            <w:vAlign w:val="center"/>
          </w:tcPr>
          <w:p w14:paraId="4B9F15AB" w14:textId="77777777" w:rsidR="003C6DB0" w:rsidRPr="007A71A1" w:rsidRDefault="003C6DB0" w:rsidP="009D5A35">
            <w:pPr>
              <w:bidi w:val="0"/>
              <w:jc w:val="center"/>
              <w:rPr>
                <w:rFonts w:asciiTheme="majorBidi" w:hAnsiTheme="majorBidi" w:cstheme="majorBidi"/>
                <w:sz w:val="24"/>
                <w:szCs w:val="24"/>
              </w:rPr>
            </w:pPr>
            <w:r w:rsidRPr="007A71A1">
              <w:rPr>
                <w:rFonts w:asciiTheme="majorBidi" w:hAnsiTheme="majorBidi" w:cstheme="majorBidi"/>
                <w:sz w:val="24"/>
                <w:szCs w:val="24"/>
              </w:rPr>
              <w:t>NO.</w:t>
            </w:r>
          </w:p>
          <w:p w14:paraId="310F20A8" w14:textId="77777777" w:rsidR="003C6DB0" w:rsidRPr="007A71A1" w:rsidRDefault="003C6DB0" w:rsidP="009D5A35">
            <w:pPr>
              <w:bidi w:val="0"/>
              <w:jc w:val="center"/>
              <w:rPr>
                <w:rFonts w:asciiTheme="majorBidi" w:hAnsiTheme="majorBidi" w:cstheme="majorBidi"/>
                <w:sz w:val="24"/>
                <w:szCs w:val="24"/>
              </w:rPr>
            </w:pPr>
          </w:p>
        </w:tc>
        <w:tc>
          <w:tcPr>
            <w:tcW w:w="809" w:type="pct"/>
            <w:vMerge w:val="restart"/>
            <w:shd w:val="clear" w:color="auto" w:fill="E2EFD9"/>
            <w:vAlign w:val="center"/>
          </w:tcPr>
          <w:p w14:paraId="2C649736"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Strategic objectives/purpose of IMS</w:t>
            </w:r>
          </w:p>
        </w:tc>
        <w:tc>
          <w:tcPr>
            <w:tcW w:w="964" w:type="pct"/>
            <w:gridSpan w:val="2"/>
            <w:shd w:val="clear" w:color="auto" w:fill="E2EFD9"/>
            <w:vAlign w:val="center"/>
          </w:tcPr>
          <w:p w14:paraId="2A09C5B7"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Context of Organization</w:t>
            </w:r>
          </w:p>
        </w:tc>
        <w:tc>
          <w:tcPr>
            <w:tcW w:w="643" w:type="pct"/>
            <w:vMerge w:val="restart"/>
            <w:shd w:val="clear" w:color="auto" w:fill="E2EFD9"/>
            <w:vAlign w:val="center"/>
          </w:tcPr>
          <w:p w14:paraId="53F2C1D0"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Consequences</w:t>
            </w:r>
          </w:p>
        </w:tc>
        <w:tc>
          <w:tcPr>
            <w:tcW w:w="627" w:type="pct"/>
            <w:vMerge w:val="restart"/>
            <w:shd w:val="clear" w:color="auto" w:fill="E2EFD9"/>
            <w:vAlign w:val="center"/>
          </w:tcPr>
          <w:p w14:paraId="23023B94"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Corrective Action/Plan (NO.)</w:t>
            </w:r>
          </w:p>
        </w:tc>
        <w:tc>
          <w:tcPr>
            <w:tcW w:w="648" w:type="pct"/>
            <w:vMerge w:val="restart"/>
            <w:shd w:val="clear" w:color="auto" w:fill="E2EFD9"/>
            <w:vAlign w:val="center"/>
          </w:tcPr>
          <w:p w14:paraId="27B46FA3"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Responsibility</w:t>
            </w:r>
          </w:p>
        </w:tc>
        <w:tc>
          <w:tcPr>
            <w:tcW w:w="430" w:type="pct"/>
            <w:vMerge w:val="restart"/>
            <w:shd w:val="clear" w:color="auto" w:fill="E2EFD9"/>
            <w:vAlign w:val="center"/>
          </w:tcPr>
          <w:p w14:paraId="502B9602"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w:t>
            </w:r>
          </w:p>
          <w:p w14:paraId="3326A3BE"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lastRenderedPageBreak/>
              <w:t>Progress</w:t>
            </w:r>
          </w:p>
        </w:tc>
        <w:tc>
          <w:tcPr>
            <w:tcW w:w="611" w:type="pct"/>
            <w:vMerge w:val="restart"/>
            <w:shd w:val="clear" w:color="auto" w:fill="E2EFD9"/>
            <w:vAlign w:val="center"/>
          </w:tcPr>
          <w:p w14:paraId="6C6481C5"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lastRenderedPageBreak/>
              <w:t>Effectiveness</w:t>
            </w:r>
          </w:p>
        </w:tc>
      </w:tr>
      <w:tr w:rsidR="003C6DB0" w:rsidRPr="007A71A1" w14:paraId="49CF0BDE" w14:textId="77777777" w:rsidTr="003C6DB0">
        <w:trPr>
          <w:cantSplit/>
          <w:trHeight w:val="805"/>
          <w:jc w:val="right"/>
        </w:trPr>
        <w:tc>
          <w:tcPr>
            <w:tcW w:w="267" w:type="pct"/>
            <w:vMerge/>
            <w:shd w:val="clear" w:color="auto" w:fill="D9D9D9"/>
            <w:vAlign w:val="center"/>
          </w:tcPr>
          <w:p w14:paraId="51BB485A" w14:textId="77777777" w:rsidR="003C6DB0" w:rsidRPr="007A71A1" w:rsidRDefault="003C6DB0" w:rsidP="009D5A35">
            <w:pPr>
              <w:bidi w:val="0"/>
              <w:jc w:val="center"/>
              <w:rPr>
                <w:rFonts w:asciiTheme="majorBidi" w:hAnsiTheme="majorBidi" w:cstheme="majorBidi"/>
                <w:sz w:val="24"/>
                <w:szCs w:val="24"/>
              </w:rPr>
            </w:pPr>
          </w:p>
        </w:tc>
        <w:tc>
          <w:tcPr>
            <w:tcW w:w="809" w:type="pct"/>
            <w:vMerge/>
            <w:shd w:val="clear" w:color="auto" w:fill="D9D9D9"/>
            <w:vAlign w:val="center"/>
          </w:tcPr>
          <w:p w14:paraId="18D37EC3"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p>
        </w:tc>
        <w:tc>
          <w:tcPr>
            <w:tcW w:w="539" w:type="pct"/>
            <w:shd w:val="clear" w:color="auto" w:fill="E2EFD9"/>
            <w:vAlign w:val="center"/>
          </w:tcPr>
          <w:p w14:paraId="04B2BF0F"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Internal Issues</w:t>
            </w:r>
          </w:p>
        </w:tc>
        <w:tc>
          <w:tcPr>
            <w:tcW w:w="424" w:type="pct"/>
            <w:shd w:val="clear" w:color="auto" w:fill="E2EFD9"/>
            <w:vAlign w:val="center"/>
          </w:tcPr>
          <w:p w14:paraId="5858491C"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External Issues</w:t>
            </w:r>
          </w:p>
        </w:tc>
        <w:tc>
          <w:tcPr>
            <w:tcW w:w="643" w:type="pct"/>
            <w:vMerge/>
            <w:shd w:val="clear" w:color="auto" w:fill="D9D9D9"/>
            <w:vAlign w:val="center"/>
          </w:tcPr>
          <w:p w14:paraId="4DF9ACE2" w14:textId="77777777" w:rsidR="003C6DB0" w:rsidRPr="007A71A1" w:rsidRDefault="003C6DB0" w:rsidP="009D5A35">
            <w:pPr>
              <w:spacing w:line="360" w:lineRule="auto"/>
              <w:jc w:val="center"/>
              <w:rPr>
                <w:rFonts w:asciiTheme="majorBidi" w:hAnsiTheme="majorBidi" w:cstheme="majorBidi"/>
                <w:color w:val="262626"/>
                <w:sz w:val="24"/>
                <w:szCs w:val="24"/>
                <w:rtl/>
                <w:lang w:bidi="fa-IR"/>
              </w:rPr>
            </w:pPr>
          </w:p>
        </w:tc>
        <w:tc>
          <w:tcPr>
            <w:tcW w:w="627" w:type="pct"/>
            <w:vMerge/>
            <w:shd w:val="clear" w:color="auto" w:fill="D9D9D9"/>
            <w:vAlign w:val="center"/>
          </w:tcPr>
          <w:p w14:paraId="7E6A41A6"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p>
        </w:tc>
        <w:tc>
          <w:tcPr>
            <w:tcW w:w="648" w:type="pct"/>
            <w:vMerge/>
            <w:shd w:val="clear" w:color="auto" w:fill="D9D9D9"/>
            <w:vAlign w:val="center"/>
          </w:tcPr>
          <w:p w14:paraId="4D657E8E"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p>
        </w:tc>
        <w:tc>
          <w:tcPr>
            <w:tcW w:w="430" w:type="pct"/>
            <w:vMerge/>
            <w:shd w:val="clear" w:color="auto" w:fill="D9D9D9"/>
          </w:tcPr>
          <w:p w14:paraId="49B4F42A"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p>
        </w:tc>
        <w:tc>
          <w:tcPr>
            <w:tcW w:w="611" w:type="pct"/>
            <w:vMerge/>
            <w:shd w:val="clear" w:color="auto" w:fill="D9D9D9"/>
          </w:tcPr>
          <w:p w14:paraId="3E07BC49" w14:textId="77777777" w:rsidR="003C6DB0" w:rsidRPr="007A71A1" w:rsidRDefault="003C6DB0" w:rsidP="009D5A35">
            <w:pPr>
              <w:spacing w:line="360" w:lineRule="auto"/>
              <w:jc w:val="center"/>
              <w:rPr>
                <w:rFonts w:asciiTheme="majorBidi" w:hAnsiTheme="majorBidi" w:cstheme="majorBidi"/>
                <w:color w:val="262626"/>
                <w:sz w:val="24"/>
                <w:szCs w:val="24"/>
                <w:lang w:bidi="fa-IR"/>
              </w:rPr>
            </w:pPr>
          </w:p>
        </w:tc>
      </w:tr>
      <w:tr w:rsidR="003C6DB0" w:rsidRPr="007A71A1" w14:paraId="0A6F68F5" w14:textId="77777777" w:rsidTr="003C6DB0">
        <w:trPr>
          <w:cantSplit/>
          <w:trHeight w:val="737"/>
          <w:jc w:val="right"/>
        </w:trPr>
        <w:tc>
          <w:tcPr>
            <w:tcW w:w="267" w:type="pct"/>
            <w:shd w:val="clear" w:color="auto" w:fill="FFFFFF"/>
            <w:vAlign w:val="center"/>
          </w:tcPr>
          <w:p w14:paraId="27072B34" w14:textId="77777777" w:rsidR="003C6DB0" w:rsidRPr="007A71A1" w:rsidRDefault="003C6DB0"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1</w:t>
            </w:r>
          </w:p>
        </w:tc>
        <w:tc>
          <w:tcPr>
            <w:tcW w:w="809" w:type="pct"/>
            <w:shd w:val="clear" w:color="auto" w:fill="FFFFFF"/>
            <w:vAlign w:val="center"/>
          </w:tcPr>
          <w:p w14:paraId="59111E6A" w14:textId="77777777" w:rsidR="003C6DB0" w:rsidRPr="007A71A1" w:rsidRDefault="003C6DB0"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sz w:val="24"/>
                <w:szCs w:val="24"/>
              </w:rPr>
              <w:t>Reduce production waste from 3% to 1.5% by the end of 2025</w:t>
            </w:r>
            <w:r w:rsidRPr="007A71A1">
              <w:rPr>
                <w:rFonts w:asciiTheme="majorBidi" w:hAnsiTheme="majorBidi" w:cstheme="majorBidi"/>
                <w:sz w:val="24"/>
                <w:szCs w:val="24"/>
                <w:rtl/>
              </w:rPr>
              <w:t>.</w:t>
            </w:r>
          </w:p>
        </w:tc>
        <w:tc>
          <w:tcPr>
            <w:tcW w:w="539" w:type="pct"/>
            <w:shd w:val="clear" w:color="auto" w:fill="FFFFFF"/>
            <w:vAlign w:val="center"/>
          </w:tcPr>
          <w:p w14:paraId="00C8AF04" w14:textId="77777777" w:rsidR="003C6DB0" w:rsidRPr="007A71A1" w:rsidRDefault="003C6DB0"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rPr>
              <w:t>Insufficient skill level among production operators</w:t>
            </w:r>
          </w:p>
        </w:tc>
        <w:tc>
          <w:tcPr>
            <w:tcW w:w="424" w:type="pct"/>
            <w:shd w:val="clear" w:color="auto" w:fill="FFFFFF"/>
            <w:vAlign w:val="center"/>
          </w:tcPr>
          <w:p w14:paraId="2DEECC26" w14:textId="77777777" w:rsidR="003C6DB0" w:rsidRPr="007A71A1" w:rsidRDefault="003C6DB0"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w:t>
            </w:r>
          </w:p>
        </w:tc>
        <w:tc>
          <w:tcPr>
            <w:tcW w:w="643" w:type="pct"/>
            <w:shd w:val="clear" w:color="auto" w:fill="FFFFFF"/>
            <w:vAlign w:val="center"/>
          </w:tcPr>
          <w:p w14:paraId="3D1AA147" w14:textId="77777777" w:rsidR="003C6DB0" w:rsidRPr="007A71A1" w:rsidRDefault="003C6DB0"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rPr>
              <w:t>Failure to meet waste reduction targets, resulting in increased production waste</w:t>
            </w:r>
          </w:p>
        </w:tc>
        <w:tc>
          <w:tcPr>
            <w:tcW w:w="627" w:type="pct"/>
            <w:shd w:val="clear" w:color="auto" w:fill="FFFFFF"/>
            <w:vAlign w:val="center"/>
          </w:tcPr>
          <w:p w14:paraId="41A9ED1C" w14:textId="77777777" w:rsidR="003C6DB0" w:rsidRPr="007A71A1" w:rsidRDefault="003C6DB0"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Conducting needs assessments and implementing training programs to enhance the skill levels of machine operators.</w:t>
            </w:r>
          </w:p>
        </w:tc>
        <w:tc>
          <w:tcPr>
            <w:tcW w:w="648" w:type="pct"/>
            <w:shd w:val="clear" w:color="auto" w:fill="FFFFFF"/>
            <w:vAlign w:val="center"/>
          </w:tcPr>
          <w:p w14:paraId="2EFA11E8" w14:textId="77777777" w:rsidR="003C6DB0" w:rsidRPr="007A71A1" w:rsidRDefault="003C6DB0" w:rsidP="009D5A35">
            <w:pPr>
              <w:bidi w:val="0"/>
              <w:jc w:val="center"/>
              <w:rPr>
                <w:rFonts w:asciiTheme="majorBidi" w:hAnsiTheme="majorBidi" w:cstheme="majorBidi"/>
                <w:sz w:val="24"/>
                <w:szCs w:val="24"/>
                <w:lang w:bidi="fa-IR"/>
              </w:rPr>
            </w:pPr>
            <w:r w:rsidRPr="007A71A1">
              <w:rPr>
                <w:rFonts w:asciiTheme="majorBidi" w:hAnsiTheme="majorBidi" w:cstheme="majorBidi"/>
                <w:color w:val="262626"/>
                <w:sz w:val="24"/>
                <w:szCs w:val="24"/>
              </w:rPr>
              <w:t>Training Manager</w:t>
            </w:r>
          </w:p>
        </w:tc>
        <w:tc>
          <w:tcPr>
            <w:tcW w:w="430" w:type="pct"/>
            <w:shd w:val="clear" w:color="auto" w:fill="FFFFFF"/>
            <w:vAlign w:val="center"/>
          </w:tcPr>
          <w:p w14:paraId="4A8DB6BD" w14:textId="77777777" w:rsidR="003C6DB0" w:rsidRPr="007A71A1" w:rsidRDefault="003C6DB0"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100%</w:t>
            </w:r>
          </w:p>
        </w:tc>
        <w:tc>
          <w:tcPr>
            <w:tcW w:w="611" w:type="pct"/>
            <w:shd w:val="clear" w:color="auto" w:fill="FFFFFF"/>
            <w:vAlign w:val="center"/>
          </w:tcPr>
          <w:p w14:paraId="39A8591C" w14:textId="77777777" w:rsidR="003C6DB0" w:rsidRPr="007A71A1" w:rsidRDefault="003C6DB0"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100%</w:t>
            </w:r>
          </w:p>
        </w:tc>
      </w:tr>
    </w:tbl>
    <w:p w14:paraId="49C8B006" w14:textId="31CDBBF1" w:rsidR="0099423E" w:rsidRPr="007A71A1" w:rsidRDefault="000601C8"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Table No. 1</w:t>
      </w:r>
    </w:p>
    <w:p w14:paraId="11270014" w14:textId="7C2F7C68" w:rsidR="00741F5A" w:rsidRDefault="00741F5A" w:rsidP="009D5A35">
      <w:pPr>
        <w:pStyle w:val="Style3"/>
        <w:spacing w:line="360" w:lineRule="auto"/>
        <w:ind w:left="0"/>
        <w:jc w:val="left"/>
        <w:rPr>
          <w:rFonts w:asciiTheme="majorBidi" w:hAnsiTheme="majorBidi" w:cstheme="majorBidi"/>
          <w:b/>
          <w:bCs/>
          <w:lang w:bidi="fa-IR"/>
        </w:rPr>
      </w:pPr>
    </w:p>
    <w:p w14:paraId="17E2192D" w14:textId="24320912" w:rsidR="007E72D1" w:rsidRPr="007E72D1" w:rsidRDefault="007E72D1" w:rsidP="007E72D1">
      <w:pPr>
        <w:pStyle w:val="Style3"/>
        <w:spacing w:line="360" w:lineRule="auto"/>
        <w:ind w:left="0"/>
        <w:jc w:val="left"/>
        <w:rPr>
          <w:rFonts w:asciiTheme="majorBidi" w:hAnsiTheme="majorBidi" w:cstheme="majorBidi"/>
          <w:b/>
          <w:bCs/>
        </w:rPr>
      </w:pPr>
      <w:r w:rsidRPr="007E72D1">
        <w:rPr>
          <w:rFonts w:asciiTheme="majorBidi" w:hAnsiTheme="majorBidi" w:cstheme="majorBidi"/>
          <w:b/>
          <w:bCs/>
        </w:rPr>
        <w:t xml:space="preserve">Sample: </w:t>
      </w:r>
      <w:r w:rsidRPr="007E72D1">
        <w:rPr>
          <w:rFonts w:asciiTheme="majorBidi" w:hAnsiTheme="majorBidi" w:cstheme="majorBidi"/>
          <w:b/>
          <w:bCs/>
          <w:color w:val="262626"/>
          <w:sz w:val="28"/>
          <w:szCs w:val="28"/>
          <w:lang w:bidi="fa-IR"/>
        </w:rPr>
        <w:t>Project planning</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3336"/>
        <w:gridCol w:w="3334"/>
      </w:tblGrid>
      <w:tr w:rsidR="007E72D1" w:rsidRPr="00316D2D" w14:paraId="0B434DAD" w14:textId="77777777" w:rsidTr="007E72D1">
        <w:trPr>
          <w:trHeight w:val="960"/>
          <w:jc w:val="center"/>
        </w:trPr>
        <w:tc>
          <w:tcPr>
            <w:tcW w:w="1667" w:type="pct"/>
            <w:vMerge w:val="restart"/>
            <w:tcBorders>
              <w:top w:val="single" w:sz="12" w:space="0" w:color="auto"/>
              <w:left w:val="single" w:sz="12" w:space="0" w:color="auto"/>
              <w:bottom w:val="single" w:sz="4" w:space="0" w:color="auto"/>
              <w:right w:val="single" w:sz="12" w:space="0" w:color="auto"/>
            </w:tcBorders>
            <w:vAlign w:val="center"/>
          </w:tcPr>
          <w:p w14:paraId="2682888F" w14:textId="2432EDD6" w:rsidR="007E72D1" w:rsidRPr="00EF1759" w:rsidRDefault="007E72D1" w:rsidP="00383308">
            <w:pPr>
              <w:pStyle w:val="Subtitle"/>
              <w:bidi w:val="0"/>
              <w:jc w:val="left"/>
              <w:rPr>
                <w:rFonts w:cs="Times New Roman"/>
                <w:sz w:val="24"/>
                <w:szCs w:val="24"/>
                <w:rtl/>
                <w:lang w:bidi="fa-IR"/>
              </w:rPr>
            </w:pPr>
            <w:r w:rsidRPr="00EF1759">
              <w:rPr>
                <w:rFonts w:cs="Times New Roman"/>
                <w:b w:val="0"/>
                <w:bCs w:val="0"/>
                <w:sz w:val="24"/>
                <w:szCs w:val="24"/>
                <w:lang w:val="ru-RU"/>
              </w:rPr>
              <w:t>Document code</w:t>
            </w:r>
            <w:r w:rsidRPr="00EF1759">
              <w:rPr>
                <w:rFonts w:cs="Times New Roman"/>
                <w:sz w:val="24"/>
                <w:szCs w:val="24"/>
              </w:rPr>
              <w:t>:</w:t>
            </w:r>
            <w:r>
              <w:rPr>
                <w:rFonts w:cs="Times New Roman"/>
                <w:sz w:val="24"/>
                <w:szCs w:val="24"/>
              </w:rPr>
              <w:t xml:space="preserve"> IMS-F</w:t>
            </w:r>
            <w:r w:rsidRPr="00EF1759">
              <w:rPr>
                <w:rFonts w:cs="Times New Roman"/>
                <w:sz w:val="24"/>
                <w:szCs w:val="24"/>
              </w:rPr>
              <w:t>-</w:t>
            </w:r>
            <w:r>
              <w:rPr>
                <w:rFonts w:cs="Times New Roman"/>
                <w:sz w:val="24"/>
                <w:szCs w:val="24"/>
              </w:rPr>
              <w:t>CO</w:t>
            </w:r>
            <w:r w:rsidRPr="00EF1759">
              <w:rPr>
                <w:rFonts w:cs="Times New Roman"/>
                <w:sz w:val="24"/>
                <w:szCs w:val="24"/>
              </w:rPr>
              <w:t>-</w:t>
            </w:r>
            <w:r>
              <w:rPr>
                <w:rFonts w:cs="Times New Roman"/>
                <w:sz w:val="24"/>
                <w:szCs w:val="24"/>
              </w:rPr>
              <w:t>06</w:t>
            </w:r>
          </w:p>
          <w:p w14:paraId="78BD9363" w14:textId="77777777" w:rsidR="007E72D1" w:rsidRPr="00EF1759" w:rsidRDefault="007E72D1" w:rsidP="00383308">
            <w:pPr>
              <w:pStyle w:val="Subtitle"/>
              <w:bidi w:val="0"/>
              <w:jc w:val="left"/>
              <w:rPr>
                <w:rFonts w:cs="Times New Roman"/>
                <w:sz w:val="24"/>
                <w:szCs w:val="24"/>
                <w:rtl/>
              </w:rPr>
            </w:pPr>
            <w:r w:rsidRPr="00EF1759">
              <w:rPr>
                <w:rFonts w:cs="Times New Roman"/>
                <w:b w:val="0"/>
                <w:bCs w:val="0"/>
                <w:sz w:val="24"/>
                <w:szCs w:val="24"/>
                <w:lang w:val="ru-RU"/>
              </w:rPr>
              <w:t>Revision</w:t>
            </w:r>
            <w:r>
              <w:rPr>
                <w:rFonts w:cs="Times New Roman"/>
                <w:b w:val="0"/>
                <w:bCs w:val="0"/>
                <w:sz w:val="24"/>
                <w:szCs w:val="24"/>
              </w:rPr>
              <w:t xml:space="preserve">:               </w:t>
            </w:r>
            <w:r w:rsidRPr="00EF1759">
              <w:rPr>
                <w:rFonts w:cs="Times New Roman"/>
                <w:b w:val="0"/>
                <w:bCs w:val="0"/>
                <w:sz w:val="24"/>
                <w:szCs w:val="24"/>
              </w:rPr>
              <w:t xml:space="preserve"> </w:t>
            </w:r>
            <w:r>
              <w:rPr>
                <w:rFonts w:cs="Times New Roman"/>
                <w:b w:val="0"/>
                <w:bCs w:val="0"/>
                <w:sz w:val="24"/>
                <w:szCs w:val="24"/>
              </w:rPr>
              <w:t xml:space="preserve">     </w:t>
            </w:r>
            <w:r w:rsidRPr="00EF1759">
              <w:rPr>
                <w:rFonts w:cs="Times New Roman"/>
                <w:b w:val="0"/>
                <w:bCs w:val="0"/>
                <w:sz w:val="24"/>
                <w:szCs w:val="24"/>
              </w:rPr>
              <w:t xml:space="preserve"> </w:t>
            </w:r>
            <w:r>
              <w:rPr>
                <w:rFonts w:cs="Times New Roman"/>
                <w:sz w:val="24"/>
                <w:szCs w:val="24"/>
              </w:rPr>
              <w:t>01</w:t>
            </w:r>
          </w:p>
          <w:p w14:paraId="1BCC3B12" w14:textId="77777777" w:rsidR="007E72D1" w:rsidRPr="00EF1759" w:rsidRDefault="007E72D1" w:rsidP="00383308">
            <w:pPr>
              <w:pStyle w:val="Subtitle"/>
              <w:bidi w:val="0"/>
              <w:jc w:val="left"/>
              <w:rPr>
                <w:rFonts w:cs="Times New Roman"/>
                <w:sz w:val="24"/>
                <w:szCs w:val="24"/>
                <w:rtl/>
                <w:lang w:val="ru-RU"/>
              </w:rPr>
            </w:pPr>
            <w:r w:rsidRPr="00495B13">
              <w:rPr>
                <w:rFonts w:cs="Times New Roman"/>
                <w:b w:val="0"/>
                <w:bCs w:val="0"/>
                <w:sz w:val="24"/>
                <w:szCs w:val="24"/>
              </w:rPr>
              <w:t xml:space="preserve">Issue Date: </w:t>
            </w:r>
            <w:r>
              <w:rPr>
                <w:rFonts w:cs="Times New Roman"/>
                <w:sz w:val="24"/>
                <w:szCs w:val="24"/>
              </w:rPr>
              <w:t xml:space="preserve">            2024</w:t>
            </w:r>
            <w:r w:rsidRPr="00EF1759">
              <w:rPr>
                <w:rFonts w:cs="Times New Roman"/>
                <w:sz w:val="24"/>
                <w:szCs w:val="24"/>
              </w:rPr>
              <w:t>/02/</w:t>
            </w:r>
            <w:r>
              <w:rPr>
                <w:rFonts w:cs="Times New Roman"/>
                <w:sz w:val="24"/>
                <w:szCs w:val="24"/>
              </w:rPr>
              <w:t>16</w:t>
            </w:r>
            <w:r w:rsidRPr="00EF1759">
              <w:rPr>
                <w:rFonts w:cs="Times New Roman"/>
                <w:sz w:val="24"/>
                <w:szCs w:val="24"/>
                <w:rtl/>
                <w:lang w:val="ru-RU"/>
              </w:rPr>
              <w:t xml:space="preserve"> </w:t>
            </w:r>
          </w:p>
        </w:tc>
        <w:tc>
          <w:tcPr>
            <w:tcW w:w="1667" w:type="pct"/>
            <w:vMerge w:val="restart"/>
            <w:tcBorders>
              <w:top w:val="single" w:sz="12" w:space="0" w:color="auto"/>
              <w:left w:val="single" w:sz="12" w:space="0" w:color="auto"/>
              <w:bottom w:val="single" w:sz="4" w:space="0" w:color="auto"/>
              <w:right w:val="single" w:sz="12" w:space="0" w:color="auto"/>
            </w:tcBorders>
            <w:vAlign w:val="center"/>
          </w:tcPr>
          <w:p w14:paraId="0502EFFE" w14:textId="77777777" w:rsidR="007E72D1" w:rsidRPr="00EF1759" w:rsidRDefault="007E72D1" w:rsidP="00383308">
            <w:pPr>
              <w:bidi w:val="0"/>
              <w:jc w:val="center"/>
              <w:rPr>
                <w:rFonts w:cs="Times New Roman"/>
                <w:b/>
                <w:bCs/>
                <w:color w:val="0070C0"/>
                <w:sz w:val="44"/>
                <w:szCs w:val="44"/>
                <w:rtl/>
                <w:lang w:bidi="fa-IR"/>
              </w:rPr>
            </w:pPr>
            <w:r w:rsidRPr="00EF1759">
              <w:rPr>
                <w:rFonts w:cs="Times New Roman"/>
                <w:b/>
                <w:bCs/>
                <w:color w:val="0070C0"/>
                <w:sz w:val="44"/>
                <w:szCs w:val="44"/>
                <w:lang w:bidi="fa-IR"/>
              </w:rPr>
              <w:t>Organization logo</w:t>
            </w:r>
          </w:p>
        </w:tc>
        <w:tc>
          <w:tcPr>
            <w:tcW w:w="1666" w:type="pct"/>
            <w:tcBorders>
              <w:top w:val="single" w:sz="12" w:space="0" w:color="auto"/>
              <w:left w:val="single" w:sz="12" w:space="0" w:color="auto"/>
              <w:bottom w:val="single" w:sz="4" w:space="0" w:color="auto"/>
              <w:right w:val="single" w:sz="12" w:space="0" w:color="auto"/>
            </w:tcBorders>
            <w:shd w:val="clear" w:color="auto" w:fill="auto"/>
            <w:vAlign w:val="center"/>
          </w:tcPr>
          <w:p w14:paraId="5CBD9D91" w14:textId="77777777" w:rsidR="007E72D1" w:rsidRPr="00EF1759" w:rsidRDefault="007E72D1" w:rsidP="00383308">
            <w:pPr>
              <w:bidi w:val="0"/>
              <w:rPr>
                <w:rFonts w:cs="Times New Roman"/>
                <w:sz w:val="24"/>
                <w:lang w:bidi="fa-IR"/>
              </w:rPr>
            </w:pPr>
            <w:r w:rsidRPr="00EF1759">
              <w:rPr>
                <w:rFonts w:cs="Times New Roman"/>
                <w:sz w:val="24"/>
                <w:lang w:bidi="fa-IR"/>
              </w:rPr>
              <w:t>Document title:</w:t>
            </w:r>
          </w:p>
          <w:p w14:paraId="7152A9A7" w14:textId="77777777" w:rsidR="007E72D1" w:rsidRPr="00EF1759" w:rsidRDefault="007E72D1" w:rsidP="00383308">
            <w:pPr>
              <w:bidi w:val="0"/>
              <w:rPr>
                <w:rFonts w:cs="Times New Roman"/>
                <w:b/>
                <w:bCs/>
                <w:sz w:val="28"/>
                <w:szCs w:val="28"/>
                <w:rtl/>
                <w:lang w:bidi="fa-IR"/>
              </w:rPr>
            </w:pPr>
            <w:r w:rsidRPr="005031B8">
              <w:rPr>
                <w:rFonts w:cs="Times New Roman"/>
                <w:b/>
                <w:bCs/>
                <w:color w:val="262626"/>
                <w:sz w:val="28"/>
                <w:szCs w:val="28"/>
                <w:lang w:bidi="fa-IR"/>
              </w:rPr>
              <w:t>Project planning</w:t>
            </w:r>
          </w:p>
        </w:tc>
      </w:tr>
      <w:tr w:rsidR="007E72D1" w:rsidRPr="00316D2D" w14:paraId="56F30F0D" w14:textId="77777777" w:rsidTr="007E72D1">
        <w:trPr>
          <w:trHeight w:val="161"/>
          <w:jc w:val="center"/>
        </w:trPr>
        <w:tc>
          <w:tcPr>
            <w:tcW w:w="1667" w:type="pct"/>
            <w:vMerge/>
            <w:tcBorders>
              <w:left w:val="single" w:sz="12" w:space="0" w:color="auto"/>
              <w:bottom w:val="single" w:sz="12" w:space="0" w:color="auto"/>
              <w:right w:val="single" w:sz="12" w:space="0" w:color="auto"/>
            </w:tcBorders>
            <w:vAlign w:val="center"/>
          </w:tcPr>
          <w:p w14:paraId="3007AFCE" w14:textId="77777777" w:rsidR="007E72D1" w:rsidRPr="0040223E" w:rsidRDefault="007E72D1" w:rsidP="00383308">
            <w:pPr>
              <w:bidi w:val="0"/>
              <w:spacing w:line="360" w:lineRule="auto"/>
              <w:rPr>
                <w:rFonts w:ascii="Arial" w:hAnsi="Arial" w:cs="B Nazanin"/>
                <w:b/>
                <w:bCs/>
                <w:sz w:val="24"/>
                <w:rtl/>
                <w:lang w:bidi="fa-IR"/>
              </w:rPr>
            </w:pPr>
          </w:p>
        </w:tc>
        <w:tc>
          <w:tcPr>
            <w:tcW w:w="1667" w:type="pct"/>
            <w:vMerge/>
            <w:tcBorders>
              <w:left w:val="single" w:sz="12" w:space="0" w:color="auto"/>
              <w:bottom w:val="single" w:sz="12" w:space="0" w:color="auto"/>
              <w:right w:val="single" w:sz="12" w:space="0" w:color="auto"/>
            </w:tcBorders>
            <w:vAlign w:val="bottom"/>
          </w:tcPr>
          <w:p w14:paraId="31F03007" w14:textId="77777777" w:rsidR="007E72D1" w:rsidRPr="00316D2D" w:rsidRDefault="007E72D1" w:rsidP="00383308">
            <w:pPr>
              <w:bidi w:val="0"/>
              <w:spacing w:line="360" w:lineRule="auto"/>
              <w:rPr>
                <w:rFonts w:ascii="Arial" w:hAnsi="Arial" w:cs="B Nazanin"/>
                <w:b/>
                <w:bCs/>
                <w:sz w:val="16"/>
                <w:szCs w:val="16"/>
                <w:rtl/>
              </w:rPr>
            </w:pPr>
          </w:p>
        </w:tc>
        <w:tc>
          <w:tcPr>
            <w:tcW w:w="1666" w:type="pct"/>
            <w:tcBorders>
              <w:left w:val="single" w:sz="12" w:space="0" w:color="auto"/>
              <w:bottom w:val="single" w:sz="12" w:space="0" w:color="auto"/>
              <w:right w:val="single" w:sz="12" w:space="0" w:color="auto"/>
            </w:tcBorders>
            <w:shd w:val="clear" w:color="auto" w:fill="auto"/>
          </w:tcPr>
          <w:p w14:paraId="666F4D3D" w14:textId="1FFEE269" w:rsidR="007E72D1" w:rsidRPr="00EF1759" w:rsidRDefault="007E72D1" w:rsidP="00383308">
            <w:pPr>
              <w:bidi w:val="0"/>
              <w:rPr>
                <w:rFonts w:cs="Times New Roman"/>
                <w:sz w:val="24"/>
                <w:rtl/>
              </w:rPr>
            </w:pPr>
            <w:r w:rsidRPr="00EF1759">
              <w:rPr>
                <w:rFonts w:cs="Times New Roman"/>
                <w:sz w:val="24"/>
              </w:rPr>
              <w:t>Page:</w:t>
            </w:r>
            <w:r w:rsidRPr="00EF1759">
              <w:rPr>
                <w:rFonts w:cs="Times New Roman"/>
                <w:sz w:val="24"/>
                <w:rtl/>
              </w:rPr>
              <w:t xml:space="preserve">       </w:t>
            </w:r>
            <w:r w:rsidRPr="00EF1759">
              <w:rPr>
                <w:rFonts w:cs="Times New Roman"/>
                <w:sz w:val="24"/>
              </w:rPr>
              <w:t xml:space="preserve"> </w:t>
            </w:r>
            <w:r w:rsidRPr="00EF1759">
              <w:rPr>
                <w:rFonts w:cs="Times New Roman"/>
                <w:b/>
                <w:bCs/>
                <w:sz w:val="24"/>
              </w:rPr>
              <w:fldChar w:fldCharType="begin"/>
            </w:r>
            <w:r w:rsidRPr="00EF1759">
              <w:rPr>
                <w:rFonts w:cs="Times New Roman"/>
                <w:b/>
                <w:bCs/>
                <w:sz w:val="24"/>
              </w:rPr>
              <w:instrText xml:space="preserve"> PAGE  \* Arabic  \* MERGEFORMAT </w:instrText>
            </w:r>
            <w:r w:rsidRPr="00EF1759">
              <w:rPr>
                <w:rFonts w:cs="Times New Roman"/>
                <w:b/>
                <w:bCs/>
                <w:sz w:val="24"/>
              </w:rPr>
              <w:fldChar w:fldCharType="separate"/>
            </w:r>
            <w:r w:rsidR="00944B82">
              <w:rPr>
                <w:rFonts w:cs="Times New Roman"/>
                <w:b/>
                <w:bCs/>
                <w:noProof/>
                <w:sz w:val="24"/>
              </w:rPr>
              <w:t>7</w:t>
            </w:r>
            <w:r w:rsidRPr="00EF1759">
              <w:rPr>
                <w:rFonts w:cs="Times New Roman"/>
                <w:b/>
                <w:bCs/>
                <w:sz w:val="24"/>
              </w:rPr>
              <w:fldChar w:fldCharType="end"/>
            </w:r>
            <w:r w:rsidRPr="00EF1759">
              <w:rPr>
                <w:rFonts w:cs="Times New Roman"/>
                <w:sz w:val="24"/>
              </w:rPr>
              <w:t xml:space="preserve"> </w:t>
            </w:r>
            <w:r w:rsidRPr="00EF1759">
              <w:rPr>
                <w:rFonts w:cs="Times New Roman"/>
                <w:sz w:val="24"/>
                <w:rtl/>
              </w:rPr>
              <w:t xml:space="preserve">  </w:t>
            </w:r>
            <w:r w:rsidRPr="00EF1759">
              <w:rPr>
                <w:rFonts w:cs="Times New Roman"/>
                <w:sz w:val="24"/>
              </w:rPr>
              <w:t xml:space="preserve">of     </w:t>
            </w:r>
            <w:r w:rsidRPr="00EF1759">
              <w:rPr>
                <w:rFonts w:cs="Times New Roman"/>
                <w:b/>
                <w:bCs/>
                <w:sz w:val="24"/>
              </w:rPr>
              <w:fldChar w:fldCharType="begin"/>
            </w:r>
            <w:r w:rsidRPr="00EF1759">
              <w:rPr>
                <w:rFonts w:cs="Times New Roman"/>
                <w:b/>
                <w:bCs/>
                <w:sz w:val="24"/>
              </w:rPr>
              <w:instrText xml:space="preserve"> NUMPAGES  \* Arabic  \* MERGEFORMAT </w:instrText>
            </w:r>
            <w:r w:rsidRPr="00EF1759">
              <w:rPr>
                <w:rFonts w:cs="Times New Roman"/>
                <w:b/>
                <w:bCs/>
                <w:sz w:val="24"/>
              </w:rPr>
              <w:fldChar w:fldCharType="separate"/>
            </w:r>
            <w:r w:rsidR="00944B82">
              <w:rPr>
                <w:rFonts w:cs="Times New Roman"/>
                <w:b/>
                <w:bCs/>
                <w:noProof/>
                <w:sz w:val="24"/>
              </w:rPr>
              <w:t>23</w:t>
            </w:r>
            <w:r w:rsidRPr="00EF1759">
              <w:rPr>
                <w:rFonts w:cs="Times New Roman"/>
                <w:b/>
                <w:bCs/>
                <w:sz w:val="24"/>
              </w:rPr>
              <w:fldChar w:fldCharType="end"/>
            </w:r>
          </w:p>
        </w:tc>
      </w:tr>
    </w:tbl>
    <w:p w14:paraId="30F0F20C" w14:textId="77777777" w:rsidR="007E72D1" w:rsidRPr="007A71A1" w:rsidRDefault="007E72D1" w:rsidP="009D5A35">
      <w:pPr>
        <w:pStyle w:val="Style3"/>
        <w:spacing w:line="360" w:lineRule="auto"/>
        <w:ind w:left="0"/>
        <w:jc w:val="left"/>
        <w:rPr>
          <w:rFonts w:asciiTheme="majorBidi" w:hAnsiTheme="majorBidi" w:cstheme="majorBidi"/>
          <w:b/>
          <w:bCs/>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073"/>
        <w:gridCol w:w="1333"/>
        <w:gridCol w:w="1359"/>
        <w:gridCol w:w="136"/>
        <w:gridCol w:w="3455"/>
        <w:gridCol w:w="626"/>
      </w:tblGrid>
      <w:tr w:rsidR="00A91212" w:rsidRPr="007A71A1" w14:paraId="33F06180" w14:textId="77777777" w:rsidTr="00A91212">
        <w:trPr>
          <w:trHeight w:val="686"/>
        </w:trPr>
        <w:tc>
          <w:tcPr>
            <w:tcW w:w="5000"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4756FB79" w14:textId="77777777"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rPr>
            </w:pPr>
            <w:r w:rsidRPr="007A71A1">
              <w:rPr>
                <w:rFonts w:asciiTheme="majorBidi" w:hAnsiTheme="majorBidi" w:cstheme="majorBidi"/>
                <w:sz w:val="24"/>
                <w:szCs w:val="24"/>
              </w:rPr>
              <w:t xml:space="preserve">Project title: Reduce production waste from 3% to 1.5% by the end of 2025                                                                                                              Date: 2025-07-29                              </w:t>
            </w:r>
          </w:p>
          <w:p w14:paraId="6EFA1B82" w14:textId="77777777"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rPr>
            </w:pPr>
            <w:r w:rsidRPr="007A71A1">
              <w:rPr>
                <w:rFonts w:asciiTheme="majorBidi" w:hAnsiTheme="majorBidi" w:cstheme="majorBidi"/>
                <w:sz w:val="24"/>
                <w:szCs w:val="24"/>
              </w:rPr>
              <w:t xml:space="preserve">Project Code: 25/PR/01   </w:t>
            </w:r>
          </w:p>
          <w:p w14:paraId="0BFE402B" w14:textId="77777777"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rtl/>
              </w:rPr>
            </w:pPr>
            <w:r w:rsidRPr="007A71A1">
              <w:rPr>
                <w:rFonts w:asciiTheme="majorBidi" w:hAnsiTheme="majorBidi" w:cstheme="majorBidi"/>
                <w:sz w:val="24"/>
                <w:szCs w:val="24"/>
              </w:rPr>
              <w:t xml:space="preserve">Target: Achieving 1.5% production line waste                                                                                          </w:t>
            </w:r>
          </w:p>
        </w:tc>
      </w:tr>
      <w:tr w:rsidR="00A91212" w:rsidRPr="007A71A1" w14:paraId="376C7CD3" w14:textId="77777777" w:rsidTr="000601C8">
        <w:trPr>
          <w:trHeight w:val="1054"/>
        </w:trPr>
        <w:tc>
          <w:tcPr>
            <w:tcW w:w="2965" w:type="pct"/>
            <w:gridSpan w:val="5"/>
            <w:tcBorders>
              <w:top w:val="single" w:sz="4" w:space="0" w:color="auto"/>
              <w:left w:val="single" w:sz="4" w:space="0" w:color="auto"/>
              <w:bottom w:val="single" w:sz="4" w:space="0" w:color="auto"/>
              <w:right w:val="single" w:sz="4" w:space="0" w:color="auto"/>
            </w:tcBorders>
            <w:shd w:val="clear" w:color="auto" w:fill="auto"/>
          </w:tcPr>
          <w:p w14:paraId="27D947F7" w14:textId="77777777" w:rsidR="00A91212" w:rsidRPr="007A71A1" w:rsidRDefault="00A91212" w:rsidP="00713172">
            <w:pPr>
              <w:pStyle w:val="Header"/>
              <w:tabs>
                <w:tab w:val="clear" w:pos="4153"/>
                <w:tab w:val="clear" w:pos="8306"/>
              </w:tabs>
              <w:bidi w:val="0"/>
              <w:spacing w:line="360" w:lineRule="auto"/>
              <w:rPr>
                <w:rFonts w:asciiTheme="majorBidi" w:hAnsiTheme="majorBidi" w:cstheme="majorBidi"/>
                <w:sz w:val="24"/>
                <w:szCs w:val="24"/>
              </w:rPr>
            </w:pPr>
            <w:r w:rsidRPr="007A71A1">
              <w:rPr>
                <w:rFonts w:asciiTheme="majorBidi" w:hAnsiTheme="majorBidi" w:cstheme="majorBidi"/>
                <w:sz w:val="24"/>
                <w:szCs w:val="24"/>
              </w:rPr>
              <w:t xml:space="preserve">Resources:                                                          </w:t>
            </w:r>
          </w:p>
          <w:p w14:paraId="55AA87C0" w14:textId="77777777" w:rsidR="00A91212" w:rsidRPr="007A71A1" w:rsidRDefault="00A91212" w:rsidP="0010206F">
            <w:pPr>
              <w:pStyle w:val="Header"/>
              <w:numPr>
                <w:ilvl w:val="0"/>
                <w:numId w:val="3"/>
              </w:numPr>
              <w:tabs>
                <w:tab w:val="clear" w:pos="4153"/>
                <w:tab w:val="clear" w:pos="8306"/>
              </w:tabs>
              <w:bidi w:val="0"/>
              <w:spacing w:line="360" w:lineRule="auto"/>
              <w:ind w:left="0"/>
              <w:rPr>
                <w:rFonts w:asciiTheme="majorBidi" w:hAnsiTheme="majorBidi" w:cstheme="majorBidi"/>
                <w:sz w:val="24"/>
                <w:szCs w:val="24"/>
              </w:rPr>
            </w:pPr>
            <w:r w:rsidRPr="007A71A1">
              <w:rPr>
                <w:rFonts w:asciiTheme="majorBidi" w:hAnsiTheme="majorBidi" w:cstheme="majorBidi"/>
                <w:sz w:val="24"/>
                <w:szCs w:val="24"/>
              </w:rPr>
              <w:t>Educational Instructor…</w:t>
            </w:r>
            <w:proofErr w:type="gramStart"/>
            <w:r w:rsidRPr="007A71A1">
              <w:rPr>
                <w:rFonts w:asciiTheme="majorBidi" w:hAnsiTheme="majorBidi" w:cstheme="majorBidi"/>
                <w:sz w:val="24"/>
                <w:szCs w:val="24"/>
              </w:rPr>
              <w:t>…..</w:t>
            </w:r>
            <w:proofErr w:type="gramEnd"/>
          </w:p>
          <w:p w14:paraId="0A26B35C" w14:textId="77777777" w:rsidR="00A91212" w:rsidRPr="007A71A1" w:rsidRDefault="00A91212" w:rsidP="0010206F">
            <w:pPr>
              <w:pStyle w:val="Header"/>
              <w:numPr>
                <w:ilvl w:val="0"/>
                <w:numId w:val="3"/>
              </w:numPr>
              <w:tabs>
                <w:tab w:val="clear" w:pos="4153"/>
                <w:tab w:val="clear" w:pos="8306"/>
              </w:tabs>
              <w:bidi w:val="0"/>
              <w:spacing w:line="360" w:lineRule="auto"/>
              <w:ind w:left="0"/>
              <w:rPr>
                <w:rFonts w:asciiTheme="majorBidi" w:hAnsiTheme="majorBidi" w:cstheme="majorBidi"/>
                <w:sz w:val="24"/>
                <w:szCs w:val="24"/>
              </w:rPr>
            </w:pPr>
            <w:r w:rsidRPr="007A71A1">
              <w:rPr>
                <w:rFonts w:asciiTheme="majorBidi" w:hAnsiTheme="majorBidi" w:cstheme="majorBidi"/>
                <w:sz w:val="24"/>
                <w:szCs w:val="24"/>
              </w:rPr>
              <w:t xml:space="preserve">Financial Resources………….                     </w:t>
            </w:r>
          </w:p>
          <w:p w14:paraId="09BB8566" w14:textId="77777777" w:rsidR="00A91212" w:rsidRPr="007A71A1" w:rsidRDefault="00A91212" w:rsidP="0010206F">
            <w:pPr>
              <w:pStyle w:val="Header"/>
              <w:numPr>
                <w:ilvl w:val="0"/>
                <w:numId w:val="3"/>
              </w:numPr>
              <w:tabs>
                <w:tab w:val="clear" w:pos="4153"/>
                <w:tab w:val="clear" w:pos="8306"/>
              </w:tabs>
              <w:bidi w:val="0"/>
              <w:spacing w:line="360" w:lineRule="auto"/>
              <w:ind w:left="0"/>
              <w:rPr>
                <w:rFonts w:asciiTheme="majorBidi" w:hAnsiTheme="majorBidi" w:cstheme="majorBidi"/>
                <w:sz w:val="24"/>
                <w:szCs w:val="24"/>
              </w:rPr>
            </w:pPr>
            <w:r w:rsidRPr="007A71A1">
              <w:rPr>
                <w:rFonts w:asciiTheme="majorBidi" w:hAnsiTheme="majorBidi" w:cstheme="majorBidi"/>
                <w:sz w:val="24"/>
                <w:szCs w:val="24"/>
              </w:rPr>
              <w:t xml:space="preserve">Educational Infrastructure                     </w:t>
            </w:r>
          </w:p>
          <w:p w14:paraId="79F95DA3" w14:textId="77777777" w:rsidR="00A91212" w:rsidRPr="007A71A1" w:rsidRDefault="00A91212" w:rsidP="0010206F">
            <w:pPr>
              <w:pStyle w:val="Header"/>
              <w:numPr>
                <w:ilvl w:val="0"/>
                <w:numId w:val="3"/>
              </w:numPr>
              <w:tabs>
                <w:tab w:val="clear" w:pos="4153"/>
                <w:tab w:val="clear" w:pos="8306"/>
              </w:tabs>
              <w:bidi w:val="0"/>
              <w:spacing w:line="360" w:lineRule="auto"/>
              <w:ind w:left="0"/>
              <w:rPr>
                <w:rFonts w:asciiTheme="majorBidi" w:hAnsiTheme="majorBidi" w:cstheme="majorBidi"/>
                <w:sz w:val="24"/>
                <w:szCs w:val="24"/>
                <w:rtl/>
              </w:rPr>
            </w:pPr>
            <w:r w:rsidRPr="007A71A1">
              <w:rPr>
                <w:rFonts w:asciiTheme="majorBidi" w:hAnsiTheme="majorBidi" w:cstheme="majorBidi"/>
                <w:sz w:val="24"/>
                <w:szCs w:val="24"/>
              </w:rPr>
              <w:t xml:space="preserve">Teaching Aids                     </w:t>
            </w:r>
          </w:p>
        </w:tc>
        <w:tc>
          <w:tcPr>
            <w:tcW w:w="2035" w:type="pct"/>
            <w:gridSpan w:val="2"/>
            <w:tcBorders>
              <w:top w:val="single" w:sz="4" w:space="0" w:color="auto"/>
              <w:left w:val="single" w:sz="4" w:space="0" w:color="auto"/>
              <w:bottom w:val="single" w:sz="4" w:space="0" w:color="auto"/>
              <w:right w:val="single" w:sz="4" w:space="0" w:color="auto"/>
            </w:tcBorders>
            <w:shd w:val="clear" w:color="auto" w:fill="auto"/>
          </w:tcPr>
          <w:p w14:paraId="6E8A3045" w14:textId="672926B9"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rPr>
            </w:pPr>
            <w:r w:rsidRPr="007A71A1">
              <w:rPr>
                <w:rFonts w:asciiTheme="majorBidi" w:hAnsiTheme="majorBidi" w:cstheme="majorBidi"/>
                <w:sz w:val="24"/>
                <w:szCs w:val="24"/>
              </w:rPr>
              <w:t>Project manage</w:t>
            </w:r>
            <w:r w:rsidR="0075002A">
              <w:rPr>
                <w:rFonts w:asciiTheme="majorBidi" w:hAnsiTheme="majorBidi" w:cstheme="majorBidi"/>
                <w:sz w:val="24"/>
                <w:szCs w:val="24"/>
              </w:rPr>
              <w:t>r</w:t>
            </w:r>
            <w:r w:rsidRPr="007A71A1">
              <w:rPr>
                <w:rFonts w:asciiTheme="majorBidi" w:hAnsiTheme="majorBidi" w:cstheme="majorBidi"/>
                <w:sz w:val="24"/>
                <w:szCs w:val="24"/>
              </w:rPr>
              <w:t xml:space="preserve">: Production </w:t>
            </w:r>
            <w:r w:rsidRPr="007A71A1">
              <w:rPr>
                <w:rFonts w:asciiTheme="majorBidi" w:hAnsiTheme="majorBidi" w:cstheme="majorBidi"/>
                <w:color w:val="262626"/>
                <w:sz w:val="24"/>
                <w:szCs w:val="24"/>
                <w:lang w:bidi="fa-IR"/>
              </w:rPr>
              <w:t>Manager</w:t>
            </w:r>
          </w:p>
          <w:p w14:paraId="466AC339" w14:textId="77777777"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rPr>
            </w:pPr>
            <w:r w:rsidRPr="007A71A1">
              <w:rPr>
                <w:rFonts w:asciiTheme="majorBidi" w:hAnsiTheme="majorBidi" w:cstheme="majorBidi"/>
                <w:sz w:val="24"/>
                <w:szCs w:val="24"/>
              </w:rPr>
              <w:t>Deadline: 2025-12-22</w:t>
            </w:r>
          </w:p>
          <w:p w14:paraId="08D03ACD" w14:textId="77777777" w:rsidR="00A91212" w:rsidRPr="007A71A1" w:rsidRDefault="00A91212" w:rsidP="0075002A">
            <w:pPr>
              <w:pStyle w:val="Header"/>
              <w:tabs>
                <w:tab w:val="clear" w:pos="4153"/>
                <w:tab w:val="clear" w:pos="8306"/>
              </w:tabs>
              <w:bidi w:val="0"/>
              <w:spacing w:line="360" w:lineRule="auto"/>
              <w:rPr>
                <w:rFonts w:asciiTheme="majorBidi" w:hAnsiTheme="majorBidi" w:cstheme="majorBidi"/>
                <w:sz w:val="24"/>
                <w:szCs w:val="24"/>
                <w:lang w:bidi="fa-IR"/>
              </w:rPr>
            </w:pPr>
            <w:r w:rsidRPr="007A71A1">
              <w:rPr>
                <w:rFonts w:asciiTheme="majorBidi" w:hAnsiTheme="majorBidi" w:cstheme="majorBidi"/>
                <w:sz w:val="24"/>
                <w:szCs w:val="24"/>
              </w:rPr>
              <w:t>Location: Manufacturing production line</w:t>
            </w:r>
          </w:p>
        </w:tc>
      </w:tr>
      <w:tr w:rsidR="00A91212" w:rsidRPr="007A71A1" w14:paraId="1C948B49" w14:textId="77777777" w:rsidTr="000601C8">
        <w:trPr>
          <w:trHeight w:val="513"/>
        </w:trPr>
        <w:tc>
          <w:tcPr>
            <w:tcW w:w="520" w:type="pct"/>
            <w:tcBorders>
              <w:top w:val="single" w:sz="4" w:space="0" w:color="auto"/>
              <w:left w:val="single" w:sz="4" w:space="0" w:color="auto"/>
              <w:bottom w:val="single" w:sz="4" w:space="0" w:color="auto"/>
              <w:right w:val="dotDash" w:sz="4" w:space="0" w:color="auto"/>
            </w:tcBorders>
            <w:shd w:val="clear" w:color="auto" w:fill="F2F2F2" w:themeFill="background1" w:themeFillShade="F2"/>
            <w:vAlign w:val="center"/>
          </w:tcPr>
          <w:p w14:paraId="57FD86E3"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w:t>
            </w:r>
          </w:p>
          <w:p w14:paraId="342CA34F"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Progress</w:t>
            </w:r>
          </w:p>
        </w:tc>
        <w:tc>
          <w:tcPr>
            <w:tcW w:w="1034" w:type="pct"/>
            <w:tcBorders>
              <w:top w:val="single" w:sz="4" w:space="0" w:color="auto"/>
              <w:left w:val="single" w:sz="4" w:space="0" w:color="auto"/>
              <w:bottom w:val="single" w:sz="4" w:space="0" w:color="auto"/>
              <w:right w:val="dotDash" w:sz="4" w:space="0" w:color="auto"/>
            </w:tcBorders>
            <w:shd w:val="clear" w:color="auto" w:fill="F2F2F2" w:themeFill="background1" w:themeFillShade="F2"/>
            <w:vAlign w:val="center"/>
          </w:tcPr>
          <w:p w14:paraId="2F81D64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Implementer</w:t>
            </w:r>
          </w:p>
        </w:tc>
        <w:tc>
          <w:tcPr>
            <w:tcW w:w="665" w:type="pct"/>
            <w:tcBorders>
              <w:top w:val="single" w:sz="4" w:space="0" w:color="auto"/>
              <w:left w:val="single" w:sz="4" w:space="0" w:color="auto"/>
              <w:bottom w:val="single" w:sz="4" w:space="0" w:color="auto"/>
              <w:right w:val="dotDash" w:sz="4" w:space="0" w:color="auto"/>
            </w:tcBorders>
            <w:shd w:val="clear" w:color="auto" w:fill="F2F2F2" w:themeFill="background1" w:themeFillShade="F2"/>
            <w:vAlign w:val="center"/>
          </w:tcPr>
          <w:p w14:paraId="2307488D"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End Time</w:t>
            </w:r>
          </w:p>
        </w:tc>
        <w:tc>
          <w:tcPr>
            <w:tcW w:w="678" w:type="pct"/>
            <w:tcBorders>
              <w:top w:val="single" w:sz="4" w:space="0" w:color="auto"/>
              <w:left w:val="single" w:sz="4" w:space="0" w:color="auto"/>
              <w:bottom w:val="single" w:sz="4" w:space="0" w:color="auto"/>
              <w:right w:val="dotDash" w:sz="4" w:space="0" w:color="auto"/>
            </w:tcBorders>
            <w:shd w:val="clear" w:color="auto" w:fill="F2F2F2" w:themeFill="background1" w:themeFillShade="F2"/>
            <w:vAlign w:val="center"/>
          </w:tcPr>
          <w:p w14:paraId="6977175F"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Start Time</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F2F2F2" w:themeFill="background1" w:themeFillShade="F2"/>
            <w:vAlign w:val="center"/>
          </w:tcPr>
          <w:p w14:paraId="18C882A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Activity Title</w:t>
            </w:r>
          </w:p>
        </w:tc>
        <w:tc>
          <w:tcPr>
            <w:tcW w:w="311" w:type="pct"/>
            <w:tcBorders>
              <w:top w:val="single" w:sz="4" w:space="0" w:color="auto"/>
              <w:left w:val="dotDash" w:sz="4" w:space="0" w:color="auto"/>
              <w:bottom w:val="single" w:sz="4" w:space="0" w:color="auto"/>
              <w:right w:val="single" w:sz="4" w:space="0" w:color="auto"/>
            </w:tcBorders>
            <w:shd w:val="clear" w:color="auto" w:fill="F2F2F2" w:themeFill="background1" w:themeFillShade="F2"/>
            <w:vAlign w:val="center"/>
          </w:tcPr>
          <w:p w14:paraId="5F495D7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No.</w:t>
            </w:r>
          </w:p>
        </w:tc>
      </w:tr>
      <w:tr w:rsidR="00A91212" w:rsidRPr="007A71A1" w14:paraId="12FE9F72" w14:textId="77777777" w:rsidTr="000601C8">
        <w:trPr>
          <w:trHeight w:val="547"/>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09B02133"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lastRenderedPageBreak/>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44F6656A" w14:textId="77777777" w:rsidR="00A91212" w:rsidRPr="007A71A1" w:rsidRDefault="00A91212" w:rsidP="009D5A35">
            <w:pPr>
              <w:pStyle w:val="Header"/>
              <w:bidi w:val="0"/>
              <w:jc w:val="center"/>
              <w:rPr>
                <w:rFonts w:asciiTheme="majorBidi" w:hAnsiTheme="majorBidi" w:cstheme="majorBidi"/>
                <w:sz w:val="24"/>
                <w:szCs w:val="24"/>
                <w:lang w:bidi="fa-IR"/>
              </w:rPr>
            </w:pPr>
            <w:r w:rsidRPr="007A71A1">
              <w:rPr>
                <w:rFonts w:asciiTheme="majorBidi" w:hAnsiTheme="majorBidi" w:cstheme="majorBidi"/>
                <w:sz w:val="24"/>
                <w:szCs w:val="24"/>
              </w:rPr>
              <w:t>Procurement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3B9D5CB7"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2025-08-12</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1EFA9DB7"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2025-08-05</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0F814907" w14:textId="77777777" w:rsidR="00A91212" w:rsidRPr="007A71A1" w:rsidRDefault="00A91212" w:rsidP="009D5A35">
            <w:pPr>
              <w:pStyle w:val="Header"/>
              <w:bidi w:val="0"/>
              <w:jc w:val="center"/>
              <w:rPr>
                <w:rFonts w:asciiTheme="majorBidi" w:hAnsiTheme="majorBidi" w:cstheme="majorBidi"/>
                <w:sz w:val="24"/>
                <w:szCs w:val="24"/>
                <w:rtl/>
              </w:rPr>
            </w:pPr>
            <w:r w:rsidRPr="007A71A1">
              <w:rPr>
                <w:rFonts w:asciiTheme="majorBidi" w:hAnsiTheme="majorBidi" w:cstheme="majorBidi"/>
                <w:sz w:val="24"/>
                <w:szCs w:val="24"/>
              </w:rPr>
              <w:t>Identification, evaluation, and selection of experienced instructors</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6DDB5952"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w:t>
            </w:r>
          </w:p>
        </w:tc>
      </w:tr>
      <w:tr w:rsidR="00A91212" w:rsidRPr="007A71A1" w14:paraId="665947CE" w14:textId="77777777" w:rsidTr="000601C8">
        <w:trPr>
          <w:trHeight w:val="40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4D37873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664C4384"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Procurement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16C711AC"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2025-08-17</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6DFDAA7B"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2025-08-12</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378216F6"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Contracting with the selected instructor</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14B7B2F6"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2</w:t>
            </w:r>
          </w:p>
        </w:tc>
      </w:tr>
      <w:tr w:rsidR="00A91212" w:rsidRPr="007A71A1" w14:paraId="060284D3" w14:textId="77777777" w:rsidTr="000601C8">
        <w:trPr>
          <w:trHeight w:val="467"/>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0A248BC5"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3712C78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Procurement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667E54E5"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2025-08-20</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178BCBE1"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2025-08-05</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691945C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Determination and preparation of the training infrastructure</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09972210"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3</w:t>
            </w:r>
          </w:p>
        </w:tc>
      </w:tr>
      <w:tr w:rsidR="00A91212" w:rsidRPr="007A71A1" w14:paraId="350B887C" w14:textId="77777777" w:rsidTr="000601C8">
        <w:trPr>
          <w:trHeight w:val="307"/>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29AE514B"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1F717E65"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Procurement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600A9B7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2025-08-20</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11FC1076"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2025-08-12</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0E10309F"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Provision of teaching aids, including a video projector, computer, whiteboard, markers, erasers, sufficient desks and chairs, A4 paper, and enough pens</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1E260E9E"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4</w:t>
            </w:r>
          </w:p>
        </w:tc>
      </w:tr>
      <w:tr w:rsidR="00A91212" w:rsidRPr="007A71A1" w14:paraId="74F6AA94"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167FC2A8"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3E5B770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Training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55F32DA0"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2025-08-22</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6D2A2F4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2025-08-20</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0664ED66"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Planning the training course</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68F4087E"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5</w:t>
            </w:r>
          </w:p>
        </w:tc>
      </w:tr>
      <w:tr w:rsidR="00A91212" w:rsidRPr="007A71A1" w14:paraId="15D9C173"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35FAE3A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74FD640C"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Training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37F41865" w14:textId="77777777" w:rsidR="00A91212" w:rsidRPr="007A71A1" w:rsidRDefault="00A91212" w:rsidP="009D5A35">
            <w:pPr>
              <w:pStyle w:val="Header"/>
              <w:bidi w:val="0"/>
              <w:jc w:val="center"/>
              <w:rPr>
                <w:rFonts w:asciiTheme="majorBidi" w:hAnsiTheme="majorBidi" w:cstheme="majorBidi"/>
                <w:sz w:val="24"/>
                <w:szCs w:val="24"/>
                <w:lang w:bidi="fa-IR"/>
              </w:rPr>
            </w:pPr>
            <w:r w:rsidRPr="007A71A1">
              <w:rPr>
                <w:rFonts w:asciiTheme="majorBidi" w:hAnsiTheme="majorBidi" w:cstheme="majorBidi"/>
                <w:sz w:val="24"/>
                <w:szCs w:val="24"/>
              </w:rPr>
              <w:t>2025-08-25</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2A58B43B"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2025-08-23</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2807179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Notifying the production supervisor about the training</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33210C18"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6</w:t>
            </w:r>
          </w:p>
        </w:tc>
      </w:tr>
      <w:tr w:rsidR="00A91212" w:rsidRPr="007A71A1" w14:paraId="3A550A98"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5DDF0C40"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50E5EB4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Training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1F8028E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2025-09-05</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12AE40DF"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2025-08-25</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41FB76C4"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Holding the course</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6708092E"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7</w:t>
            </w:r>
          </w:p>
        </w:tc>
      </w:tr>
      <w:tr w:rsidR="00A91212" w:rsidRPr="007A71A1" w14:paraId="50E4511D"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6B843DBC"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4B41514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Training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23D8E87E" w14:textId="77777777" w:rsidR="00A91212" w:rsidRPr="007A71A1" w:rsidRDefault="00A91212" w:rsidP="009D5A35">
            <w:pPr>
              <w:pStyle w:val="Header"/>
              <w:bidi w:val="0"/>
              <w:jc w:val="center"/>
              <w:rPr>
                <w:rFonts w:asciiTheme="majorBidi" w:hAnsiTheme="majorBidi" w:cstheme="majorBidi"/>
                <w:sz w:val="24"/>
                <w:szCs w:val="24"/>
                <w:lang w:bidi="fa-IR"/>
              </w:rPr>
            </w:pPr>
            <w:r w:rsidRPr="007A71A1">
              <w:rPr>
                <w:rFonts w:asciiTheme="majorBidi" w:hAnsiTheme="majorBidi" w:cstheme="majorBidi"/>
                <w:sz w:val="24"/>
                <w:szCs w:val="24"/>
              </w:rPr>
              <w:t>2025-09-07</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535BE45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2025-09-05</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0754C5A4" w14:textId="77777777" w:rsidR="00A91212" w:rsidRPr="007A71A1" w:rsidRDefault="00A91212" w:rsidP="009D5A35">
            <w:pPr>
              <w:pStyle w:val="Heade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Preparation of the course report</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5A2ECFBC"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8</w:t>
            </w:r>
          </w:p>
        </w:tc>
      </w:tr>
      <w:tr w:rsidR="00A91212" w:rsidRPr="007A71A1" w14:paraId="6A62D1AB"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62089C00"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tcPr>
          <w:p w14:paraId="7F559D5D"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 xml:space="preserve">Production </w:t>
            </w:r>
            <w:r w:rsidRPr="007A71A1">
              <w:rPr>
                <w:rFonts w:asciiTheme="majorBidi" w:hAnsiTheme="majorBidi" w:cstheme="majorBidi"/>
                <w:color w:val="262626"/>
                <w:sz w:val="24"/>
                <w:szCs w:val="24"/>
                <w:lang w:bidi="fa-IR"/>
              </w:rPr>
              <w:t>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1282F22C"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2025-09-03</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44913F5A"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2025-11-01</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1338307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Monitoring and re-measuring the waste rate</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6DA83E16"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9</w:t>
            </w:r>
          </w:p>
        </w:tc>
      </w:tr>
      <w:tr w:rsidR="00A91212" w:rsidRPr="007A71A1" w14:paraId="2DBCCDC9"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6C127ABD"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tcPr>
          <w:p w14:paraId="1BFB9AE6"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 xml:space="preserve">Production </w:t>
            </w:r>
            <w:r w:rsidRPr="007A71A1">
              <w:rPr>
                <w:rFonts w:asciiTheme="majorBidi" w:hAnsiTheme="majorBidi" w:cstheme="majorBidi"/>
                <w:color w:val="262626"/>
                <w:sz w:val="24"/>
                <w:szCs w:val="24"/>
                <w:lang w:bidi="fa-IR"/>
              </w:rPr>
              <w:t>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1E72354F"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2025-09-05</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1E73E3AE"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2025-09-03</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5EF244BA"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Analyzing the waste trend compared to the previous period</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0F438E75"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10</w:t>
            </w:r>
          </w:p>
        </w:tc>
      </w:tr>
      <w:tr w:rsidR="00A91212" w:rsidRPr="007A71A1" w14:paraId="244C0861"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3F2F6319"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100%</w:t>
            </w: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17F99013"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Training Manager</w:t>
            </w: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5C18E225"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2025-12-07</w:t>
            </w: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41A89CF4"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2025-12-05</w:t>
            </w: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7C9A0B9D" w14:textId="77777777" w:rsidR="00A91212" w:rsidRPr="007A71A1" w:rsidRDefault="00A91212" w:rsidP="009D5A35">
            <w:pPr>
              <w:pStyle w:val="Header"/>
              <w:bidi w:val="0"/>
              <w:jc w:val="center"/>
              <w:rPr>
                <w:rFonts w:asciiTheme="majorBidi" w:hAnsiTheme="majorBidi" w:cstheme="majorBidi"/>
                <w:sz w:val="24"/>
                <w:szCs w:val="24"/>
              </w:rPr>
            </w:pPr>
            <w:r w:rsidRPr="007A71A1">
              <w:rPr>
                <w:rFonts w:asciiTheme="majorBidi" w:hAnsiTheme="majorBidi" w:cstheme="majorBidi"/>
                <w:sz w:val="24"/>
                <w:szCs w:val="24"/>
              </w:rPr>
              <w:t>Evaluating the effectiveness of training</w:t>
            </w: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3CBC711C"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r w:rsidRPr="007A71A1">
              <w:rPr>
                <w:rFonts w:asciiTheme="majorBidi" w:hAnsiTheme="majorBidi" w:cstheme="majorBidi"/>
                <w:sz w:val="24"/>
                <w:szCs w:val="24"/>
              </w:rPr>
              <w:t>11</w:t>
            </w:r>
          </w:p>
        </w:tc>
      </w:tr>
      <w:tr w:rsidR="00A91212" w:rsidRPr="007A71A1" w14:paraId="34CE32B9"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13EA367A" w14:textId="77777777" w:rsidR="00A91212" w:rsidRPr="007A71A1" w:rsidRDefault="00A91212" w:rsidP="009D5A35">
            <w:pPr>
              <w:pStyle w:val="Header"/>
              <w:bidi w:val="0"/>
              <w:jc w:val="center"/>
              <w:rPr>
                <w:rFonts w:asciiTheme="majorBidi" w:hAnsiTheme="majorBidi" w:cstheme="majorBidi"/>
                <w:sz w:val="24"/>
                <w:szCs w:val="24"/>
              </w:rPr>
            </w:pP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1B389381" w14:textId="77777777" w:rsidR="00A91212" w:rsidRPr="007A71A1" w:rsidRDefault="00A91212" w:rsidP="009D5A35">
            <w:pPr>
              <w:pStyle w:val="Header"/>
              <w:bidi w:val="0"/>
              <w:jc w:val="center"/>
              <w:rPr>
                <w:rFonts w:asciiTheme="majorBidi" w:hAnsiTheme="majorBidi" w:cstheme="majorBidi"/>
                <w:sz w:val="24"/>
                <w:szCs w:val="24"/>
              </w:rPr>
            </w:pP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647F83A5" w14:textId="77777777" w:rsidR="00A91212" w:rsidRPr="007A71A1" w:rsidRDefault="00A91212" w:rsidP="009D5A35">
            <w:pPr>
              <w:pStyle w:val="Header"/>
              <w:bidi w:val="0"/>
              <w:jc w:val="center"/>
              <w:rPr>
                <w:rFonts w:asciiTheme="majorBidi" w:hAnsiTheme="majorBidi" w:cstheme="majorBidi"/>
                <w:sz w:val="24"/>
                <w:szCs w:val="24"/>
              </w:rPr>
            </w:pP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0AEA2B3C" w14:textId="77777777" w:rsidR="00A91212" w:rsidRPr="007A71A1" w:rsidRDefault="00A91212" w:rsidP="009D5A35">
            <w:pPr>
              <w:pStyle w:val="Header"/>
              <w:bidi w:val="0"/>
              <w:jc w:val="center"/>
              <w:rPr>
                <w:rFonts w:asciiTheme="majorBidi" w:hAnsiTheme="majorBidi" w:cstheme="majorBidi"/>
                <w:sz w:val="24"/>
                <w:szCs w:val="24"/>
              </w:rPr>
            </w:pP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54894B8D" w14:textId="77777777" w:rsidR="00A91212" w:rsidRPr="007A71A1" w:rsidRDefault="00A91212" w:rsidP="009D5A35">
            <w:pPr>
              <w:pStyle w:val="Header"/>
              <w:bidi w:val="0"/>
              <w:jc w:val="center"/>
              <w:rPr>
                <w:rFonts w:asciiTheme="majorBidi" w:hAnsiTheme="majorBidi" w:cstheme="majorBidi"/>
                <w:sz w:val="24"/>
                <w:szCs w:val="24"/>
              </w:rPr>
            </w:pP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32244740"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p>
        </w:tc>
      </w:tr>
      <w:tr w:rsidR="00A91212" w:rsidRPr="007A71A1" w14:paraId="58D17EFF" w14:textId="77777777" w:rsidTr="000601C8">
        <w:trPr>
          <w:trHeight w:val="520"/>
        </w:trPr>
        <w:tc>
          <w:tcPr>
            <w:tcW w:w="520" w:type="pct"/>
            <w:tcBorders>
              <w:top w:val="single" w:sz="4" w:space="0" w:color="auto"/>
              <w:left w:val="single" w:sz="4" w:space="0" w:color="auto"/>
              <w:bottom w:val="single" w:sz="4" w:space="0" w:color="auto"/>
              <w:right w:val="dotDash" w:sz="4" w:space="0" w:color="auto"/>
            </w:tcBorders>
            <w:shd w:val="clear" w:color="auto" w:fill="auto"/>
            <w:vAlign w:val="center"/>
          </w:tcPr>
          <w:p w14:paraId="657CC031" w14:textId="77777777" w:rsidR="00A91212" w:rsidRPr="007A71A1" w:rsidRDefault="00A91212" w:rsidP="009D5A35">
            <w:pPr>
              <w:pStyle w:val="Header"/>
              <w:bidi w:val="0"/>
              <w:jc w:val="center"/>
              <w:rPr>
                <w:rFonts w:asciiTheme="majorBidi" w:hAnsiTheme="majorBidi" w:cstheme="majorBidi"/>
                <w:sz w:val="24"/>
                <w:szCs w:val="24"/>
              </w:rPr>
            </w:pPr>
          </w:p>
        </w:tc>
        <w:tc>
          <w:tcPr>
            <w:tcW w:w="1034" w:type="pct"/>
            <w:tcBorders>
              <w:top w:val="single" w:sz="4" w:space="0" w:color="auto"/>
              <w:left w:val="single" w:sz="4" w:space="0" w:color="auto"/>
              <w:bottom w:val="single" w:sz="4" w:space="0" w:color="auto"/>
              <w:right w:val="dotDash" w:sz="4" w:space="0" w:color="auto"/>
            </w:tcBorders>
            <w:shd w:val="clear" w:color="auto" w:fill="auto"/>
            <w:vAlign w:val="center"/>
          </w:tcPr>
          <w:p w14:paraId="7DE60199" w14:textId="77777777" w:rsidR="00A91212" w:rsidRPr="007A71A1" w:rsidRDefault="00A91212" w:rsidP="009D5A35">
            <w:pPr>
              <w:pStyle w:val="Header"/>
              <w:bidi w:val="0"/>
              <w:jc w:val="center"/>
              <w:rPr>
                <w:rFonts w:asciiTheme="majorBidi" w:hAnsiTheme="majorBidi" w:cstheme="majorBidi"/>
                <w:sz w:val="24"/>
                <w:szCs w:val="24"/>
              </w:rPr>
            </w:pPr>
          </w:p>
        </w:tc>
        <w:tc>
          <w:tcPr>
            <w:tcW w:w="665" w:type="pct"/>
            <w:tcBorders>
              <w:top w:val="single" w:sz="4" w:space="0" w:color="auto"/>
              <w:left w:val="single" w:sz="4" w:space="0" w:color="auto"/>
              <w:bottom w:val="single" w:sz="4" w:space="0" w:color="auto"/>
              <w:right w:val="dotDash" w:sz="4" w:space="0" w:color="auto"/>
            </w:tcBorders>
            <w:shd w:val="clear" w:color="auto" w:fill="auto"/>
            <w:vAlign w:val="center"/>
          </w:tcPr>
          <w:p w14:paraId="7BD836B3" w14:textId="77777777" w:rsidR="00A91212" w:rsidRPr="007A71A1" w:rsidRDefault="00A91212" w:rsidP="009D5A35">
            <w:pPr>
              <w:pStyle w:val="Header"/>
              <w:bidi w:val="0"/>
              <w:jc w:val="center"/>
              <w:rPr>
                <w:rFonts w:asciiTheme="majorBidi" w:hAnsiTheme="majorBidi" w:cstheme="majorBidi"/>
                <w:sz w:val="24"/>
                <w:szCs w:val="24"/>
              </w:rPr>
            </w:pPr>
          </w:p>
        </w:tc>
        <w:tc>
          <w:tcPr>
            <w:tcW w:w="678" w:type="pct"/>
            <w:tcBorders>
              <w:top w:val="single" w:sz="4" w:space="0" w:color="auto"/>
              <w:left w:val="single" w:sz="4" w:space="0" w:color="auto"/>
              <w:bottom w:val="single" w:sz="4" w:space="0" w:color="auto"/>
              <w:right w:val="dotDash" w:sz="4" w:space="0" w:color="auto"/>
            </w:tcBorders>
            <w:shd w:val="clear" w:color="auto" w:fill="auto"/>
            <w:vAlign w:val="center"/>
          </w:tcPr>
          <w:p w14:paraId="30B7756D" w14:textId="77777777" w:rsidR="00A91212" w:rsidRPr="007A71A1" w:rsidRDefault="00A91212" w:rsidP="009D5A35">
            <w:pPr>
              <w:pStyle w:val="Header"/>
              <w:bidi w:val="0"/>
              <w:jc w:val="center"/>
              <w:rPr>
                <w:rFonts w:asciiTheme="majorBidi" w:hAnsiTheme="majorBidi" w:cstheme="majorBidi"/>
                <w:sz w:val="24"/>
                <w:szCs w:val="24"/>
              </w:rPr>
            </w:pPr>
          </w:p>
        </w:tc>
        <w:tc>
          <w:tcPr>
            <w:tcW w:w="1791" w:type="pct"/>
            <w:gridSpan w:val="2"/>
            <w:tcBorders>
              <w:top w:val="single" w:sz="4" w:space="0" w:color="auto"/>
              <w:left w:val="single" w:sz="4" w:space="0" w:color="auto"/>
              <w:bottom w:val="single" w:sz="4" w:space="0" w:color="auto"/>
              <w:right w:val="dotDash" w:sz="4" w:space="0" w:color="auto"/>
            </w:tcBorders>
            <w:shd w:val="clear" w:color="auto" w:fill="auto"/>
            <w:vAlign w:val="center"/>
          </w:tcPr>
          <w:p w14:paraId="0920AEF1" w14:textId="77777777" w:rsidR="00A91212" w:rsidRPr="007A71A1" w:rsidRDefault="00A91212" w:rsidP="009D5A35">
            <w:pPr>
              <w:pStyle w:val="Header"/>
              <w:bidi w:val="0"/>
              <w:jc w:val="center"/>
              <w:rPr>
                <w:rFonts w:asciiTheme="majorBidi" w:hAnsiTheme="majorBidi" w:cstheme="majorBidi"/>
                <w:sz w:val="24"/>
                <w:szCs w:val="24"/>
              </w:rPr>
            </w:pPr>
          </w:p>
        </w:tc>
        <w:tc>
          <w:tcPr>
            <w:tcW w:w="311" w:type="pct"/>
            <w:tcBorders>
              <w:top w:val="single" w:sz="4" w:space="0" w:color="auto"/>
              <w:left w:val="dotDash" w:sz="4" w:space="0" w:color="auto"/>
              <w:bottom w:val="single" w:sz="4" w:space="0" w:color="auto"/>
              <w:right w:val="single" w:sz="4" w:space="0" w:color="auto"/>
            </w:tcBorders>
            <w:shd w:val="clear" w:color="auto" w:fill="auto"/>
            <w:vAlign w:val="center"/>
          </w:tcPr>
          <w:p w14:paraId="45E40CF2" w14:textId="77777777" w:rsidR="00A91212" w:rsidRPr="007A71A1" w:rsidRDefault="00A91212" w:rsidP="009D5A35">
            <w:pPr>
              <w:pStyle w:val="Header"/>
              <w:tabs>
                <w:tab w:val="clear" w:pos="4153"/>
                <w:tab w:val="clear" w:pos="8306"/>
              </w:tabs>
              <w:bidi w:val="0"/>
              <w:jc w:val="center"/>
              <w:rPr>
                <w:rFonts w:asciiTheme="majorBidi" w:hAnsiTheme="majorBidi" w:cstheme="majorBidi"/>
                <w:sz w:val="24"/>
                <w:szCs w:val="24"/>
              </w:rPr>
            </w:pPr>
          </w:p>
        </w:tc>
      </w:tr>
      <w:tr w:rsidR="00A91212" w:rsidRPr="007A71A1" w14:paraId="7C7096C1" w14:textId="77777777" w:rsidTr="00A91212">
        <w:trPr>
          <w:trHeight w:val="4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801E9BB" w14:textId="77777777" w:rsidR="00A91212" w:rsidRPr="007A71A1" w:rsidRDefault="00A91212" w:rsidP="009D5A35">
            <w:pPr>
              <w:pStyle w:val="Header"/>
              <w:bidi w:val="0"/>
              <w:rPr>
                <w:rFonts w:asciiTheme="majorBidi" w:hAnsiTheme="majorBidi" w:cstheme="majorBidi"/>
                <w:sz w:val="24"/>
                <w:szCs w:val="24"/>
                <w:lang w:bidi="fa-IR"/>
              </w:rPr>
            </w:pPr>
            <w:r w:rsidRPr="007A71A1">
              <w:rPr>
                <w:rFonts w:asciiTheme="majorBidi" w:hAnsiTheme="majorBidi" w:cstheme="majorBidi"/>
                <w:sz w:val="24"/>
                <w:szCs w:val="24"/>
              </w:rPr>
              <w:t>Goal achievement percentage:</w:t>
            </w:r>
            <w:r w:rsidRPr="007A71A1">
              <w:rPr>
                <w:rFonts w:asciiTheme="majorBidi" w:hAnsiTheme="majorBidi" w:cstheme="majorBidi"/>
                <w:sz w:val="24"/>
                <w:szCs w:val="24"/>
                <w:lang w:bidi="fa-IR"/>
              </w:rPr>
              <w:t xml:space="preserve"> Since the </w:t>
            </w:r>
            <w:r w:rsidRPr="007A71A1">
              <w:rPr>
                <w:rFonts w:asciiTheme="majorBidi" w:hAnsiTheme="majorBidi" w:cstheme="majorBidi"/>
                <w:i/>
                <w:iCs/>
                <w:sz w:val="24"/>
                <w:szCs w:val="24"/>
                <w:lang w:bidi="fa-IR"/>
              </w:rPr>
              <w:t>1.5% waste reduction target has been achieved</w:t>
            </w:r>
            <w:r w:rsidRPr="007A71A1">
              <w:rPr>
                <w:rFonts w:asciiTheme="majorBidi" w:hAnsiTheme="majorBidi" w:cstheme="majorBidi"/>
                <w:sz w:val="24"/>
                <w:szCs w:val="24"/>
                <w:lang w:bidi="fa-IR"/>
              </w:rPr>
              <w:t xml:space="preserve">, the implementation effectiveness is considered </w:t>
            </w:r>
            <w:r w:rsidRPr="007A71A1">
              <w:rPr>
                <w:rFonts w:asciiTheme="majorBidi" w:hAnsiTheme="majorBidi" w:cstheme="majorBidi"/>
                <w:color w:val="00B050"/>
                <w:sz w:val="24"/>
                <w:szCs w:val="24"/>
                <w:lang w:bidi="fa-IR"/>
              </w:rPr>
              <w:t>100%</w:t>
            </w:r>
            <w:r w:rsidRPr="007A71A1">
              <w:rPr>
                <w:rFonts w:asciiTheme="majorBidi" w:hAnsiTheme="majorBidi" w:cstheme="majorBidi"/>
                <w:sz w:val="24"/>
                <w:szCs w:val="24"/>
                <w:lang w:bidi="fa-IR"/>
              </w:rPr>
              <w:t>.</w:t>
            </w:r>
          </w:p>
        </w:tc>
      </w:tr>
      <w:tr w:rsidR="00A91212" w:rsidRPr="007A71A1" w14:paraId="31B90126" w14:textId="77777777" w:rsidTr="00A91212">
        <w:trPr>
          <w:trHeight w:val="49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5452A4" w14:textId="77777777" w:rsidR="00A91212" w:rsidRPr="007A71A1" w:rsidRDefault="00A91212" w:rsidP="009D5A35">
            <w:pPr>
              <w:pStyle w:val="Header"/>
              <w:bidi w:val="0"/>
              <w:rPr>
                <w:rFonts w:asciiTheme="majorBidi" w:hAnsiTheme="majorBidi" w:cstheme="majorBidi"/>
                <w:sz w:val="24"/>
                <w:szCs w:val="24"/>
              </w:rPr>
            </w:pPr>
            <w:r w:rsidRPr="007A71A1">
              <w:rPr>
                <w:rFonts w:asciiTheme="majorBidi" w:hAnsiTheme="majorBidi" w:cstheme="majorBidi"/>
                <w:sz w:val="24"/>
                <w:szCs w:val="24"/>
              </w:rPr>
              <w:t>Project manager:                                                                                         Approved by:</w:t>
            </w:r>
          </w:p>
          <w:p w14:paraId="6BF3200A" w14:textId="77777777" w:rsidR="00A91212" w:rsidRPr="007A71A1" w:rsidRDefault="00A91212" w:rsidP="009D5A35">
            <w:pPr>
              <w:pStyle w:val="Header"/>
              <w:bidi w:val="0"/>
              <w:rPr>
                <w:rFonts w:asciiTheme="majorBidi" w:hAnsiTheme="majorBidi" w:cstheme="majorBidi"/>
                <w:sz w:val="24"/>
                <w:szCs w:val="24"/>
              </w:rPr>
            </w:pPr>
            <w:r w:rsidRPr="007A71A1">
              <w:rPr>
                <w:rFonts w:asciiTheme="majorBidi" w:hAnsiTheme="majorBidi" w:cstheme="majorBidi"/>
                <w:sz w:val="24"/>
                <w:szCs w:val="24"/>
              </w:rPr>
              <w:t xml:space="preserve">Signature:                                                                                                       signature:  </w:t>
            </w:r>
          </w:p>
          <w:p w14:paraId="6920FDE4" w14:textId="77777777" w:rsidR="00A91212" w:rsidRPr="007A71A1" w:rsidRDefault="00A91212" w:rsidP="009D5A35">
            <w:pPr>
              <w:pStyle w:val="Header"/>
              <w:bidi w:val="0"/>
              <w:rPr>
                <w:rFonts w:asciiTheme="majorBidi" w:hAnsiTheme="majorBidi" w:cstheme="majorBidi"/>
                <w:sz w:val="24"/>
                <w:szCs w:val="24"/>
              </w:rPr>
            </w:pPr>
            <w:r w:rsidRPr="007A71A1">
              <w:rPr>
                <w:rFonts w:asciiTheme="majorBidi" w:hAnsiTheme="majorBidi" w:cstheme="majorBidi"/>
                <w:sz w:val="24"/>
                <w:szCs w:val="24"/>
              </w:rPr>
              <w:t>Date: 2025-12-10                                                                                                              Date:</w:t>
            </w:r>
          </w:p>
        </w:tc>
      </w:tr>
    </w:tbl>
    <w:p w14:paraId="6ACCA15A" w14:textId="7F674052" w:rsidR="00A91212" w:rsidRPr="007A71A1" w:rsidRDefault="000601C8" w:rsidP="009D5A35">
      <w:pPr>
        <w:pStyle w:val="Style3"/>
        <w:spacing w:line="360" w:lineRule="auto"/>
        <w:ind w:left="0"/>
        <w:jc w:val="center"/>
        <w:rPr>
          <w:rFonts w:asciiTheme="majorBidi" w:hAnsiTheme="majorBidi" w:cstheme="majorBidi"/>
          <w:lang w:bidi="fa-IR"/>
        </w:rPr>
      </w:pPr>
      <w:r w:rsidRPr="007A71A1">
        <w:rPr>
          <w:rFonts w:asciiTheme="majorBidi" w:hAnsiTheme="majorBidi" w:cstheme="majorBidi"/>
          <w:lang w:bidi="fa-IR"/>
        </w:rPr>
        <w:t>Table No. 2</w:t>
      </w:r>
    </w:p>
    <w:p w14:paraId="076966BC" w14:textId="2016D01F" w:rsidR="009A18BA" w:rsidRDefault="009A18BA" w:rsidP="009D5A35">
      <w:pPr>
        <w:pStyle w:val="Style3"/>
        <w:spacing w:line="360" w:lineRule="auto"/>
        <w:ind w:left="0"/>
        <w:jc w:val="left"/>
        <w:rPr>
          <w:rFonts w:asciiTheme="majorBidi" w:hAnsiTheme="majorBidi" w:cstheme="majorBidi"/>
        </w:rPr>
      </w:pPr>
    </w:p>
    <w:p w14:paraId="41241C9C" w14:textId="77777777" w:rsidR="00AC138C" w:rsidRPr="0075002A" w:rsidRDefault="00AC138C" w:rsidP="00AC138C">
      <w:pPr>
        <w:pStyle w:val="Style3"/>
        <w:spacing w:line="360" w:lineRule="auto"/>
        <w:ind w:left="0"/>
        <w:jc w:val="left"/>
        <w:rPr>
          <w:rFonts w:asciiTheme="majorBidi" w:hAnsiTheme="majorBidi" w:cstheme="majorBidi"/>
          <w:b/>
          <w:bCs/>
        </w:rPr>
      </w:pPr>
      <w:r w:rsidRPr="0075002A">
        <w:rPr>
          <w:rFonts w:asciiTheme="majorBidi" w:hAnsiTheme="majorBidi" w:cstheme="majorBidi"/>
          <w:b/>
          <w:bCs/>
        </w:rPr>
        <w:t>Sample: Orga</w:t>
      </w:r>
      <w:r>
        <w:rPr>
          <w:rFonts w:asciiTheme="majorBidi" w:hAnsiTheme="majorBidi" w:cstheme="majorBidi"/>
          <w:b/>
          <w:bCs/>
        </w:rPr>
        <w:t>n</w:t>
      </w:r>
      <w:r w:rsidRPr="0075002A">
        <w:rPr>
          <w:rFonts w:asciiTheme="majorBidi" w:hAnsiTheme="majorBidi" w:cstheme="majorBidi"/>
          <w:b/>
          <w:bCs/>
        </w:rPr>
        <w:t>ization Context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539"/>
        <w:gridCol w:w="1059"/>
        <w:gridCol w:w="1098"/>
        <w:gridCol w:w="1225"/>
        <w:gridCol w:w="1333"/>
        <w:gridCol w:w="1265"/>
        <w:gridCol w:w="824"/>
        <w:gridCol w:w="1166"/>
      </w:tblGrid>
      <w:tr w:rsidR="000601C8" w:rsidRPr="007A71A1" w14:paraId="29192D7C" w14:textId="77777777" w:rsidTr="000601C8">
        <w:trPr>
          <w:cantSplit/>
          <w:trHeight w:val="594"/>
          <w:jc w:val="right"/>
        </w:trPr>
        <w:tc>
          <w:tcPr>
            <w:tcW w:w="5000" w:type="pct"/>
            <w:gridSpan w:val="9"/>
            <w:shd w:val="clear" w:color="auto" w:fill="F2F2F2"/>
            <w:vAlign w:val="bottom"/>
          </w:tcPr>
          <w:p w14:paraId="774EE7A2" w14:textId="77777777" w:rsidR="000601C8" w:rsidRPr="007A71A1" w:rsidRDefault="000601C8" w:rsidP="009D5A35">
            <w:pPr>
              <w:spacing w:line="360" w:lineRule="auto"/>
              <w:ind w:right="113"/>
              <w:jc w:val="right"/>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Process Name:</w:t>
            </w:r>
            <w:r w:rsidRPr="007A71A1">
              <w:rPr>
                <w:rFonts w:asciiTheme="majorBidi" w:hAnsiTheme="majorBidi" w:cstheme="majorBidi"/>
                <w:sz w:val="24"/>
                <w:szCs w:val="24"/>
              </w:rPr>
              <w:t xml:space="preserve"> </w:t>
            </w:r>
            <w:r w:rsidRPr="007A71A1">
              <w:rPr>
                <w:rFonts w:asciiTheme="majorBidi" w:hAnsiTheme="majorBidi" w:cstheme="majorBidi"/>
                <w:color w:val="262626"/>
                <w:sz w:val="24"/>
                <w:szCs w:val="24"/>
              </w:rPr>
              <w:t xml:space="preserve">Maintenance </w:t>
            </w:r>
            <w:r w:rsidRPr="007A71A1">
              <w:rPr>
                <w:rFonts w:asciiTheme="majorBidi" w:hAnsiTheme="majorBidi" w:cstheme="majorBidi"/>
                <w:sz w:val="24"/>
                <w:szCs w:val="24"/>
              </w:rPr>
              <w:t xml:space="preserve">Occupational and Environmental Safety Process               </w:t>
            </w:r>
            <w:proofErr w:type="spellStart"/>
            <w:r w:rsidRPr="007A71A1">
              <w:rPr>
                <w:rFonts w:asciiTheme="majorBidi" w:hAnsiTheme="majorBidi" w:cstheme="majorBidi"/>
                <w:color w:val="262626"/>
                <w:sz w:val="24"/>
                <w:szCs w:val="24"/>
                <w:lang w:bidi="fa-IR"/>
              </w:rPr>
              <w:t>Process</w:t>
            </w:r>
            <w:proofErr w:type="spellEnd"/>
            <w:r w:rsidRPr="007A71A1">
              <w:rPr>
                <w:rFonts w:asciiTheme="majorBidi" w:hAnsiTheme="majorBidi" w:cstheme="majorBidi"/>
                <w:color w:val="262626"/>
                <w:sz w:val="24"/>
                <w:szCs w:val="24"/>
                <w:lang w:bidi="fa-IR"/>
              </w:rPr>
              <w:t xml:space="preserve"> Owner:  </w:t>
            </w:r>
            <w:r w:rsidRPr="007A71A1">
              <w:rPr>
                <w:rFonts w:asciiTheme="majorBidi" w:hAnsiTheme="majorBidi" w:cstheme="majorBidi"/>
                <w:color w:val="262626"/>
                <w:sz w:val="24"/>
                <w:szCs w:val="24"/>
              </w:rPr>
              <w:t xml:space="preserve">HSE </w:t>
            </w:r>
            <w:r w:rsidRPr="007A71A1">
              <w:rPr>
                <w:rFonts w:asciiTheme="majorBidi" w:hAnsiTheme="majorBidi" w:cstheme="majorBidi"/>
                <w:color w:val="262626"/>
                <w:sz w:val="24"/>
                <w:szCs w:val="24"/>
                <w:lang w:bidi="fa-IR"/>
              </w:rPr>
              <w:t xml:space="preserve">Manager                             </w:t>
            </w:r>
            <w:r w:rsidRPr="007A71A1">
              <w:rPr>
                <w:rFonts w:asciiTheme="majorBidi" w:hAnsiTheme="majorBidi" w:cstheme="majorBidi"/>
                <w:sz w:val="24"/>
                <w:szCs w:val="24"/>
              </w:rPr>
              <w:t>Date</w:t>
            </w:r>
            <w:r w:rsidRPr="007A71A1">
              <w:rPr>
                <w:rFonts w:asciiTheme="majorBidi" w:hAnsiTheme="majorBidi" w:cstheme="majorBidi"/>
                <w:color w:val="262626"/>
                <w:sz w:val="24"/>
                <w:szCs w:val="24"/>
              </w:rPr>
              <w:t>:</w:t>
            </w:r>
            <w:r w:rsidRPr="007A71A1">
              <w:rPr>
                <w:rFonts w:asciiTheme="majorBidi" w:hAnsiTheme="majorBidi" w:cstheme="majorBidi"/>
                <w:color w:val="262626"/>
                <w:sz w:val="24"/>
                <w:szCs w:val="24"/>
                <w:lang w:bidi="fa-IR"/>
              </w:rPr>
              <w:t xml:space="preserve"> </w:t>
            </w:r>
            <w:r w:rsidRPr="007A71A1">
              <w:rPr>
                <w:rFonts w:asciiTheme="majorBidi" w:hAnsiTheme="majorBidi" w:cstheme="majorBidi"/>
                <w:sz w:val="24"/>
                <w:szCs w:val="24"/>
              </w:rPr>
              <w:t>2025-07-22</w:t>
            </w:r>
          </w:p>
        </w:tc>
      </w:tr>
      <w:tr w:rsidR="000601C8" w:rsidRPr="007A71A1" w14:paraId="4B0C4B08" w14:textId="77777777" w:rsidTr="00AC138C">
        <w:trPr>
          <w:cantSplit/>
          <w:trHeight w:val="813"/>
          <w:jc w:val="right"/>
        </w:trPr>
        <w:tc>
          <w:tcPr>
            <w:tcW w:w="257" w:type="pct"/>
            <w:vMerge w:val="restart"/>
            <w:shd w:val="clear" w:color="auto" w:fill="E2EFD9"/>
            <w:vAlign w:val="center"/>
          </w:tcPr>
          <w:p w14:paraId="45F2BCCC" w14:textId="77777777" w:rsidR="000601C8" w:rsidRPr="007A71A1" w:rsidRDefault="000601C8" w:rsidP="009D5A35">
            <w:pPr>
              <w:bidi w:val="0"/>
              <w:jc w:val="center"/>
              <w:rPr>
                <w:rFonts w:asciiTheme="majorBidi" w:hAnsiTheme="majorBidi" w:cstheme="majorBidi"/>
                <w:sz w:val="24"/>
                <w:szCs w:val="24"/>
              </w:rPr>
            </w:pPr>
            <w:r w:rsidRPr="007A71A1">
              <w:rPr>
                <w:rFonts w:asciiTheme="majorBidi" w:hAnsiTheme="majorBidi" w:cstheme="majorBidi"/>
                <w:sz w:val="24"/>
                <w:szCs w:val="24"/>
              </w:rPr>
              <w:t>NO.</w:t>
            </w:r>
          </w:p>
          <w:p w14:paraId="0C41B448" w14:textId="77777777" w:rsidR="000601C8" w:rsidRPr="007A71A1" w:rsidRDefault="000601C8" w:rsidP="009D5A35">
            <w:pPr>
              <w:bidi w:val="0"/>
              <w:jc w:val="center"/>
              <w:rPr>
                <w:rFonts w:asciiTheme="majorBidi" w:hAnsiTheme="majorBidi" w:cstheme="majorBidi"/>
                <w:sz w:val="24"/>
                <w:szCs w:val="24"/>
              </w:rPr>
            </w:pPr>
          </w:p>
        </w:tc>
        <w:tc>
          <w:tcPr>
            <w:tcW w:w="768" w:type="pct"/>
            <w:vMerge w:val="restart"/>
            <w:shd w:val="clear" w:color="auto" w:fill="E2EFD9"/>
            <w:vAlign w:val="center"/>
          </w:tcPr>
          <w:p w14:paraId="4FADDD49"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Strategic objectives/purpose of IMS</w:t>
            </w:r>
          </w:p>
        </w:tc>
        <w:tc>
          <w:tcPr>
            <w:tcW w:w="1076" w:type="pct"/>
            <w:gridSpan w:val="2"/>
            <w:shd w:val="clear" w:color="auto" w:fill="E2EFD9"/>
            <w:vAlign w:val="center"/>
          </w:tcPr>
          <w:p w14:paraId="5C0F1D06"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Context of Organization</w:t>
            </w:r>
          </w:p>
        </w:tc>
        <w:tc>
          <w:tcPr>
            <w:tcW w:w="611" w:type="pct"/>
            <w:vMerge w:val="restart"/>
            <w:shd w:val="clear" w:color="auto" w:fill="E2EFD9"/>
            <w:vAlign w:val="center"/>
          </w:tcPr>
          <w:p w14:paraId="4AD95169"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Consequences</w:t>
            </w:r>
          </w:p>
        </w:tc>
        <w:tc>
          <w:tcPr>
            <w:tcW w:w="665" w:type="pct"/>
            <w:vMerge w:val="restart"/>
            <w:shd w:val="clear" w:color="auto" w:fill="E2EFD9"/>
            <w:vAlign w:val="center"/>
          </w:tcPr>
          <w:p w14:paraId="0E150802"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Corrective Action/Plan (NO.)</w:t>
            </w:r>
          </w:p>
        </w:tc>
        <w:tc>
          <w:tcPr>
            <w:tcW w:w="631" w:type="pct"/>
            <w:vMerge w:val="restart"/>
            <w:shd w:val="clear" w:color="auto" w:fill="E2EFD9"/>
            <w:vAlign w:val="center"/>
          </w:tcPr>
          <w:p w14:paraId="57E0E68E"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Responsibility</w:t>
            </w:r>
          </w:p>
        </w:tc>
        <w:tc>
          <w:tcPr>
            <w:tcW w:w="411" w:type="pct"/>
            <w:vMerge w:val="restart"/>
            <w:shd w:val="clear" w:color="auto" w:fill="E2EFD9"/>
            <w:vAlign w:val="center"/>
          </w:tcPr>
          <w:p w14:paraId="69F9A768"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w:t>
            </w:r>
          </w:p>
          <w:p w14:paraId="2998281C"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Progress</w:t>
            </w:r>
          </w:p>
        </w:tc>
        <w:tc>
          <w:tcPr>
            <w:tcW w:w="582" w:type="pct"/>
            <w:vMerge w:val="restart"/>
            <w:shd w:val="clear" w:color="auto" w:fill="E2EFD9"/>
            <w:vAlign w:val="center"/>
          </w:tcPr>
          <w:p w14:paraId="4D478028"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Effectiveness</w:t>
            </w:r>
          </w:p>
        </w:tc>
      </w:tr>
      <w:tr w:rsidR="000601C8" w:rsidRPr="007A71A1" w14:paraId="2922E0B0" w14:textId="77777777" w:rsidTr="00AC138C">
        <w:trPr>
          <w:cantSplit/>
          <w:trHeight w:val="805"/>
          <w:jc w:val="right"/>
        </w:trPr>
        <w:tc>
          <w:tcPr>
            <w:tcW w:w="257" w:type="pct"/>
            <w:vMerge/>
            <w:shd w:val="clear" w:color="auto" w:fill="D9D9D9"/>
            <w:vAlign w:val="center"/>
          </w:tcPr>
          <w:p w14:paraId="31A75D34" w14:textId="77777777" w:rsidR="000601C8" w:rsidRPr="007A71A1" w:rsidRDefault="000601C8" w:rsidP="009D5A35">
            <w:pPr>
              <w:bidi w:val="0"/>
              <w:jc w:val="center"/>
              <w:rPr>
                <w:rFonts w:asciiTheme="majorBidi" w:hAnsiTheme="majorBidi" w:cstheme="majorBidi"/>
                <w:sz w:val="24"/>
                <w:szCs w:val="24"/>
              </w:rPr>
            </w:pPr>
          </w:p>
        </w:tc>
        <w:tc>
          <w:tcPr>
            <w:tcW w:w="768" w:type="pct"/>
            <w:vMerge/>
            <w:shd w:val="clear" w:color="auto" w:fill="D9D9D9"/>
            <w:vAlign w:val="center"/>
          </w:tcPr>
          <w:p w14:paraId="7CAF71EC"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p>
        </w:tc>
        <w:tc>
          <w:tcPr>
            <w:tcW w:w="528" w:type="pct"/>
            <w:shd w:val="clear" w:color="auto" w:fill="E2EFD9"/>
            <w:vAlign w:val="center"/>
          </w:tcPr>
          <w:p w14:paraId="71B2695C"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Internal Issues</w:t>
            </w:r>
          </w:p>
        </w:tc>
        <w:tc>
          <w:tcPr>
            <w:tcW w:w="548" w:type="pct"/>
            <w:shd w:val="clear" w:color="auto" w:fill="E2EFD9"/>
            <w:vAlign w:val="center"/>
          </w:tcPr>
          <w:p w14:paraId="6480EDB9"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External Issues</w:t>
            </w:r>
          </w:p>
        </w:tc>
        <w:tc>
          <w:tcPr>
            <w:tcW w:w="611" w:type="pct"/>
            <w:vMerge/>
            <w:shd w:val="clear" w:color="auto" w:fill="D9D9D9"/>
            <w:vAlign w:val="center"/>
          </w:tcPr>
          <w:p w14:paraId="412CC36D" w14:textId="77777777" w:rsidR="000601C8" w:rsidRPr="007A71A1" w:rsidRDefault="000601C8" w:rsidP="009D5A35">
            <w:pPr>
              <w:spacing w:line="360" w:lineRule="auto"/>
              <w:jc w:val="center"/>
              <w:rPr>
                <w:rFonts w:asciiTheme="majorBidi" w:hAnsiTheme="majorBidi" w:cstheme="majorBidi"/>
                <w:color w:val="262626"/>
                <w:sz w:val="24"/>
                <w:szCs w:val="24"/>
                <w:rtl/>
                <w:lang w:bidi="fa-IR"/>
              </w:rPr>
            </w:pPr>
          </w:p>
        </w:tc>
        <w:tc>
          <w:tcPr>
            <w:tcW w:w="665" w:type="pct"/>
            <w:vMerge/>
            <w:shd w:val="clear" w:color="auto" w:fill="D9D9D9"/>
            <w:vAlign w:val="center"/>
          </w:tcPr>
          <w:p w14:paraId="6D51F1AE"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p>
        </w:tc>
        <w:tc>
          <w:tcPr>
            <w:tcW w:w="631" w:type="pct"/>
            <w:vMerge/>
            <w:shd w:val="clear" w:color="auto" w:fill="D9D9D9"/>
            <w:vAlign w:val="center"/>
          </w:tcPr>
          <w:p w14:paraId="7BB18C2E"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p>
        </w:tc>
        <w:tc>
          <w:tcPr>
            <w:tcW w:w="411" w:type="pct"/>
            <w:vMerge/>
            <w:shd w:val="clear" w:color="auto" w:fill="D9D9D9"/>
          </w:tcPr>
          <w:p w14:paraId="655BB72C"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p>
        </w:tc>
        <w:tc>
          <w:tcPr>
            <w:tcW w:w="582" w:type="pct"/>
            <w:vMerge/>
            <w:shd w:val="clear" w:color="auto" w:fill="D9D9D9"/>
          </w:tcPr>
          <w:p w14:paraId="0A8EF392" w14:textId="77777777" w:rsidR="000601C8" w:rsidRPr="007A71A1" w:rsidRDefault="000601C8" w:rsidP="009D5A35">
            <w:pPr>
              <w:spacing w:line="360" w:lineRule="auto"/>
              <w:jc w:val="center"/>
              <w:rPr>
                <w:rFonts w:asciiTheme="majorBidi" w:hAnsiTheme="majorBidi" w:cstheme="majorBidi"/>
                <w:color w:val="262626"/>
                <w:sz w:val="24"/>
                <w:szCs w:val="24"/>
                <w:lang w:bidi="fa-IR"/>
              </w:rPr>
            </w:pPr>
          </w:p>
        </w:tc>
      </w:tr>
      <w:tr w:rsidR="000601C8" w:rsidRPr="007A71A1" w14:paraId="220B835A" w14:textId="77777777" w:rsidTr="00AC138C">
        <w:trPr>
          <w:cantSplit/>
          <w:trHeight w:val="737"/>
          <w:jc w:val="right"/>
        </w:trPr>
        <w:tc>
          <w:tcPr>
            <w:tcW w:w="257" w:type="pct"/>
            <w:shd w:val="clear" w:color="auto" w:fill="FFFFFF"/>
            <w:vAlign w:val="center"/>
          </w:tcPr>
          <w:p w14:paraId="3A127FB4" w14:textId="77777777" w:rsidR="000601C8" w:rsidRPr="007A71A1" w:rsidRDefault="000601C8"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lastRenderedPageBreak/>
              <w:t>1</w:t>
            </w:r>
          </w:p>
        </w:tc>
        <w:tc>
          <w:tcPr>
            <w:tcW w:w="768" w:type="pct"/>
            <w:shd w:val="clear" w:color="auto" w:fill="FFFFFF"/>
            <w:vAlign w:val="center"/>
          </w:tcPr>
          <w:p w14:paraId="72B9E5F8"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sz w:val="24"/>
                <w:szCs w:val="24"/>
              </w:rPr>
              <w:t>Achieve a reduction in occupational accidents from 2% to 1% per month by the end of 2025</w:t>
            </w:r>
          </w:p>
        </w:tc>
        <w:tc>
          <w:tcPr>
            <w:tcW w:w="528" w:type="pct"/>
            <w:shd w:val="clear" w:color="auto" w:fill="FFFFFF"/>
            <w:vAlign w:val="center"/>
          </w:tcPr>
          <w:p w14:paraId="60B8432B"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rPr>
              <w:t>-----</w:t>
            </w:r>
          </w:p>
        </w:tc>
        <w:tc>
          <w:tcPr>
            <w:tcW w:w="548" w:type="pct"/>
            <w:shd w:val="clear" w:color="auto" w:fill="FFFFFF"/>
            <w:vAlign w:val="center"/>
          </w:tcPr>
          <w:p w14:paraId="17F5AE00" w14:textId="77777777" w:rsidR="000601C8" w:rsidRPr="007A71A1" w:rsidRDefault="000601C8"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Non-compliance with safety principles by contractor personnel operating within the organization</w:t>
            </w:r>
          </w:p>
        </w:tc>
        <w:tc>
          <w:tcPr>
            <w:tcW w:w="611" w:type="pct"/>
            <w:shd w:val="clear" w:color="auto" w:fill="FFFFFF"/>
            <w:vAlign w:val="center"/>
          </w:tcPr>
          <w:p w14:paraId="4721069F"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rPr>
              <w:t>Rising trend in occupational accidents and stakeholder complaints</w:t>
            </w:r>
          </w:p>
          <w:p w14:paraId="5907ECAF"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p>
          <w:p w14:paraId="200FD722"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Rising costs related to workplace accidents</w:t>
            </w:r>
          </w:p>
          <w:p w14:paraId="1ABCF9DD"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p>
          <w:p w14:paraId="5ECA43D6" w14:textId="77777777" w:rsidR="000601C8" w:rsidRPr="007A71A1" w:rsidRDefault="000601C8" w:rsidP="009D5A35">
            <w:pPr>
              <w:bidi w:val="0"/>
              <w:spacing w:line="360" w:lineRule="auto"/>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Failure to achieve the objective</w:t>
            </w:r>
          </w:p>
        </w:tc>
        <w:tc>
          <w:tcPr>
            <w:tcW w:w="665" w:type="pct"/>
            <w:shd w:val="clear" w:color="auto" w:fill="FFFFFF"/>
            <w:vAlign w:val="center"/>
          </w:tcPr>
          <w:p w14:paraId="10995D8F" w14:textId="77777777" w:rsidR="000601C8" w:rsidRPr="007A71A1" w:rsidRDefault="000601C8" w:rsidP="009D5A35">
            <w:pPr>
              <w:pStyle w:val="Heade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Requirement for contractor employees to hold a valid safety competency certificate</w:t>
            </w:r>
          </w:p>
          <w:p w14:paraId="66A6F13E" w14:textId="77777777" w:rsidR="000601C8" w:rsidRPr="007A71A1" w:rsidRDefault="000601C8" w:rsidP="009D5A35">
            <w:pPr>
              <w:pStyle w:val="Header"/>
              <w:bidi w:val="0"/>
              <w:jc w:val="center"/>
              <w:rPr>
                <w:rFonts w:asciiTheme="majorBidi" w:hAnsiTheme="majorBidi" w:cstheme="majorBidi"/>
                <w:color w:val="262626"/>
                <w:sz w:val="24"/>
                <w:szCs w:val="24"/>
                <w:rtl/>
                <w:lang w:bidi="fa-IR"/>
              </w:rPr>
            </w:pPr>
          </w:p>
          <w:p w14:paraId="2D81BD81" w14:textId="77777777" w:rsidR="000601C8" w:rsidRPr="007A71A1" w:rsidRDefault="000601C8" w:rsidP="009D5A35">
            <w:pPr>
              <w:pStyle w:val="Heade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Requirement for completion of occupational safety training courses prior to commencement of work at the company</w:t>
            </w:r>
          </w:p>
          <w:p w14:paraId="654FB981" w14:textId="77777777" w:rsidR="000601C8" w:rsidRPr="007A71A1" w:rsidRDefault="000601C8" w:rsidP="009D5A35">
            <w:pPr>
              <w:pStyle w:val="Header"/>
              <w:bidi w:val="0"/>
              <w:jc w:val="center"/>
              <w:rPr>
                <w:rFonts w:asciiTheme="majorBidi" w:hAnsiTheme="majorBidi" w:cstheme="majorBidi"/>
                <w:color w:val="262626"/>
                <w:sz w:val="24"/>
                <w:szCs w:val="24"/>
                <w:rtl/>
                <w:lang w:bidi="fa-IR"/>
              </w:rPr>
            </w:pPr>
          </w:p>
          <w:p w14:paraId="3E8C7A2E" w14:textId="77777777" w:rsidR="000601C8" w:rsidRPr="007A71A1" w:rsidRDefault="000601C8" w:rsidP="009D5A35">
            <w:pPr>
              <w:bidi w:val="0"/>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Revision and update of contractor control checklists used within the organization</w:t>
            </w:r>
          </w:p>
        </w:tc>
        <w:tc>
          <w:tcPr>
            <w:tcW w:w="631" w:type="pct"/>
            <w:shd w:val="clear" w:color="auto" w:fill="FFFFFF"/>
            <w:vAlign w:val="center"/>
          </w:tcPr>
          <w:p w14:paraId="2E381B44" w14:textId="77777777" w:rsidR="000601C8" w:rsidRPr="007A71A1" w:rsidRDefault="000601C8" w:rsidP="009D5A35">
            <w:pPr>
              <w:bidi w:val="0"/>
              <w:jc w:val="center"/>
              <w:rPr>
                <w:rFonts w:asciiTheme="majorBidi" w:hAnsiTheme="majorBidi" w:cstheme="majorBidi"/>
                <w:sz w:val="24"/>
                <w:szCs w:val="24"/>
                <w:lang w:bidi="fa-IR"/>
              </w:rPr>
            </w:pPr>
            <w:r w:rsidRPr="007A71A1">
              <w:rPr>
                <w:rFonts w:asciiTheme="majorBidi" w:hAnsiTheme="majorBidi" w:cstheme="majorBidi"/>
                <w:color w:val="262626"/>
                <w:sz w:val="24"/>
                <w:szCs w:val="24"/>
              </w:rPr>
              <w:t>HSE Manager</w:t>
            </w:r>
          </w:p>
        </w:tc>
        <w:tc>
          <w:tcPr>
            <w:tcW w:w="411" w:type="pct"/>
            <w:shd w:val="clear" w:color="auto" w:fill="FFFFFF"/>
            <w:vAlign w:val="center"/>
          </w:tcPr>
          <w:p w14:paraId="397AD067" w14:textId="77777777" w:rsidR="000601C8" w:rsidRPr="007A71A1" w:rsidRDefault="000601C8" w:rsidP="009D5A35">
            <w:pPr>
              <w:bidi w:val="0"/>
              <w:jc w:val="center"/>
              <w:rPr>
                <w:rFonts w:asciiTheme="majorBidi" w:hAnsiTheme="majorBidi" w:cstheme="majorBidi"/>
                <w:sz w:val="24"/>
                <w:szCs w:val="24"/>
                <w:lang w:bidi="fa-IR"/>
              </w:rPr>
            </w:pPr>
          </w:p>
        </w:tc>
        <w:tc>
          <w:tcPr>
            <w:tcW w:w="582" w:type="pct"/>
            <w:shd w:val="clear" w:color="auto" w:fill="FFFFFF"/>
            <w:vAlign w:val="center"/>
          </w:tcPr>
          <w:p w14:paraId="3799CAF2" w14:textId="77777777" w:rsidR="000601C8" w:rsidRPr="007A71A1" w:rsidRDefault="000601C8" w:rsidP="009D5A35">
            <w:pPr>
              <w:bidi w:val="0"/>
              <w:jc w:val="center"/>
              <w:rPr>
                <w:rFonts w:asciiTheme="majorBidi" w:hAnsiTheme="majorBidi" w:cstheme="majorBidi"/>
                <w:sz w:val="24"/>
                <w:szCs w:val="24"/>
                <w:rtl/>
                <w:lang w:bidi="fa-IR"/>
              </w:rPr>
            </w:pPr>
          </w:p>
        </w:tc>
      </w:tr>
      <w:tr w:rsidR="000601C8" w:rsidRPr="007A71A1" w14:paraId="2C758CA1" w14:textId="77777777" w:rsidTr="00AC138C">
        <w:trPr>
          <w:cantSplit/>
          <w:trHeight w:val="737"/>
          <w:jc w:val="right"/>
        </w:trPr>
        <w:tc>
          <w:tcPr>
            <w:tcW w:w="257" w:type="pct"/>
            <w:shd w:val="clear" w:color="auto" w:fill="FFFFFF"/>
            <w:vAlign w:val="center"/>
          </w:tcPr>
          <w:p w14:paraId="2EBADA94" w14:textId="77777777" w:rsidR="000601C8" w:rsidRPr="007A71A1" w:rsidRDefault="000601C8" w:rsidP="009D5A35">
            <w:pPr>
              <w:bidi w:val="0"/>
              <w:jc w:val="center"/>
              <w:rPr>
                <w:rFonts w:asciiTheme="majorBidi" w:hAnsiTheme="majorBidi" w:cstheme="majorBidi"/>
                <w:color w:val="262626"/>
                <w:sz w:val="24"/>
                <w:szCs w:val="24"/>
                <w:rtl/>
              </w:rPr>
            </w:pPr>
            <w:r w:rsidRPr="007A71A1">
              <w:rPr>
                <w:rFonts w:asciiTheme="majorBidi" w:hAnsiTheme="majorBidi" w:cstheme="majorBidi"/>
                <w:color w:val="262626"/>
                <w:sz w:val="24"/>
                <w:szCs w:val="24"/>
              </w:rPr>
              <w:lastRenderedPageBreak/>
              <w:t>2</w:t>
            </w:r>
          </w:p>
        </w:tc>
        <w:tc>
          <w:tcPr>
            <w:tcW w:w="768" w:type="pct"/>
            <w:shd w:val="clear" w:color="auto" w:fill="FFFFFF"/>
            <w:vAlign w:val="center"/>
          </w:tcPr>
          <w:p w14:paraId="51603329" w14:textId="12EBF2BE" w:rsidR="000601C8" w:rsidRPr="007A71A1" w:rsidRDefault="000601C8"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rPr>
              <w:t xml:space="preserve">Reduce ambient PM2.5 from GMAW welding from 40 to 20 µg/m³ (24-hour avg) by </w:t>
            </w:r>
            <w:r w:rsidR="009B7FD0">
              <w:rPr>
                <w:rFonts w:asciiTheme="majorBidi" w:hAnsiTheme="majorBidi" w:cstheme="majorBidi"/>
                <w:color w:val="262626"/>
                <w:sz w:val="24"/>
                <w:szCs w:val="24"/>
              </w:rPr>
              <w:t xml:space="preserve">the </w:t>
            </w:r>
            <w:r w:rsidRPr="007A71A1">
              <w:rPr>
                <w:rFonts w:asciiTheme="majorBidi" w:hAnsiTheme="majorBidi" w:cstheme="majorBidi"/>
                <w:color w:val="262626"/>
                <w:sz w:val="24"/>
                <w:szCs w:val="24"/>
              </w:rPr>
              <w:t>end of 2025</w:t>
            </w:r>
          </w:p>
        </w:tc>
        <w:tc>
          <w:tcPr>
            <w:tcW w:w="528" w:type="pct"/>
            <w:shd w:val="clear" w:color="auto" w:fill="FFFFFF"/>
            <w:vAlign w:val="center"/>
          </w:tcPr>
          <w:p w14:paraId="72978C1A" w14:textId="77777777" w:rsidR="000601C8" w:rsidRPr="007A71A1" w:rsidRDefault="000601C8" w:rsidP="009D5A35">
            <w:pPr>
              <w:bidi w:val="0"/>
              <w:jc w:val="center"/>
              <w:rPr>
                <w:rFonts w:asciiTheme="majorBidi" w:hAnsiTheme="majorBidi" w:cstheme="majorBidi"/>
                <w:color w:val="262626"/>
                <w:sz w:val="24"/>
                <w:szCs w:val="24"/>
                <w:rtl/>
              </w:rPr>
            </w:pPr>
            <w:r w:rsidRPr="007A71A1">
              <w:rPr>
                <w:rFonts w:asciiTheme="majorBidi" w:hAnsiTheme="majorBidi" w:cstheme="majorBidi"/>
                <w:color w:val="262626"/>
                <w:sz w:val="24"/>
                <w:szCs w:val="24"/>
              </w:rPr>
              <w:t>Regulations on welding-related PM2.5 emissions are not enforced effectively due to financial constraints</w:t>
            </w:r>
          </w:p>
        </w:tc>
        <w:tc>
          <w:tcPr>
            <w:tcW w:w="548" w:type="pct"/>
            <w:shd w:val="clear" w:color="auto" w:fill="FFFFFF"/>
            <w:vAlign w:val="center"/>
          </w:tcPr>
          <w:p w14:paraId="3AE6A3FA" w14:textId="77777777" w:rsidR="000601C8" w:rsidRPr="007A71A1" w:rsidRDefault="000601C8" w:rsidP="009D5A35">
            <w:pPr>
              <w:bidi w:val="0"/>
              <w:jc w:val="center"/>
              <w:rPr>
                <w:rFonts w:asciiTheme="majorBidi" w:hAnsiTheme="majorBidi" w:cstheme="majorBidi"/>
                <w:color w:val="262626"/>
                <w:sz w:val="24"/>
                <w:szCs w:val="24"/>
                <w:rtl/>
              </w:rPr>
            </w:pPr>
            <w:r w:rsidRPr="007A71A1">
              <w:rPr>
                <w:rFonts w:asciiTheme="majorBidi" w:hAnsiTheme="majorBidi" w:cstheme="majorBidi"/>
                <w:color w:val="262626"/>
                <w:sz w:val="24"/>
                <w:szCs w:val="24"/>
              </w:rPr>
              <w:t>-----</w:t>
            </w:r>
          </w:p>
        </w:tc>
        <w:tc>
          <w:tcPr>
            <w:tcW w:w="611" w:type="pct"/>
            <w:shd w:val="clear" w:color="auto" w:fill="FFFFFF"/>
            <w:vAlign w:val="center"/>
          </w:tcPr>
          <w:p w14:paraId="3D2D8244" w14:textId="77777777" w:rsidR="000601C8" w:rsidRPr="007A71A1" w:rsidRDefault="000601C8"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Pollution of air, water, or soil</w:t>
            </w:r>
          </w:p>
        </w:tc>
        <w:tc>
          <w:tcPr>
            <w:tcW w:w="665" w:type="pct"/>
            <w:shd w:val="clear" w:color="auto" w:fill="FFFFFF"/>
            <w:vAlign w:val="center"/>
          </w:tcPr>
          <w:p w14:paraId="15EB3961" w14:textId="00CC2D48" w:rsidR="000601C8" w:rsidRPr="007A71A1" w:rsidRDefault="000601C8" w:rsidP="009D5A35">
            <w:pPr>
              <w:jc w:val="center"/>
              <w:rPr>
                <w:rFonts w:asciiTheme="majorBidi" w:hAnsiTheme="majorBidi" w:cstheme="majorBidi"/>
                <w:color w:val="262626"/>
                <w:sz w:val="24"/>
                <w:szCs w:val="24"/>
              </w:rPr>
            </w:pPr>
            <w:r w:rsidRPr="007A71A1">
              <w:rPr>
                <w:rFonts w:asciiTheme="majorBidi" w:hAnsiTheme="majorBidi" w:cstheme="majorBidi"/>
                <w:color w:val="262626"/>
                <w:sz w:val="24"/>
                <w:szCs w:val="24"/>
              </w:rPr>
              <w:t>Install and operate local fume extraction systems at all GMAW (MIG) welding stations to reduce PM2.5 emissions by at least 50% within 12 months</w:t>
            </w:r>
            <w:r w:rsidRPr="007A71A1">
              <w:rPr>
                <w:rFonts w:asciiTheme="majorBidi" w:hAnsiTheme="majorBidi" w:cstheme="majorBidi"/>
                <w:color w:val="262626"/>
                <w:sz w:val="24"/>
                <w:szCs w:val="24"/>
                <w:rtl/>
              </w:rPr>
              <w:t>.</w:t>
            </w:r>
          </w:p>
          <w:p w14:paraId="7C050D6F" w14:textId="77777777" w:rsidR="000601C8" w:rsidRPr="007A71A1" w:rsidRDefault="000601C8" w:rsidP="009D5A35">
            <w:pPr>
              <w:bidi w:val="0"/>
              <w:jc w:val="center"/>
              <w:rPr>
                <w:rFonts w:asciiTheme="majorBidi" w:hAnsiTheme="majorBidi" w:cstheme="majorBidi"/>
                <w:color w:val="262626"/>
                <w:sz w:val="24"/>
                <w:szCs w:val="24"/>
                <w:rtl/>
              </w:rPr>
            </w:pPr>
          </w:p>
        </w:tc>
        <w:tc>
          <w:tcPr>
            <w:tcW w:w="631" w:type="pct"/>
            <w:shd w:val="clear" w:color="auto" w:fill="FFFFFF"/>
            <w:vAlign w:val="center"/>
          </w:tcPr>
          <w:p w14:paraId="68E15B4D" w14:textId="77777777" w:rsidR="000601C8" w:rsidRPr="007A71A1" w:rsidRDefault="000601C8" w:rsidP="009D5A35">
            <w:pPr>
              <w:bidi w:val="0"/>
              <w:jc w:val="center"/>
              <w:rPr>
                <w:rFonts w:asciiTheme="majorBidi" w:hAnsiTheme="majorBidi" w:cstheme="majorBidi"/>
                <w:color w:val="262626"/>
                <w:sz w:val="24"/>
                <w:szCs w:val="24"/>
                <w:rtl/>
              </w:rPr>
            </w:pPr>
            <w:r w:rsidRPr="007A71A1">
              <w:rPr>
                <w:rFonts w:asciiTheme="majorBidi" w:hAnsiTheme="majorBidi" w:cstheme="majorBidi"/>
                <w:sz w:val="24"/>
                <w:szCs w:val="24"/>
              </w:rPr>
              <w:t>Environmental Manager and Technical Team</w:t>
            </w:r>
          </w:p>
        </w:tc>
        <w:tc>
          <w:tcPr>
            <w:tcW w:w="411" w:type="pct"/>
            <w:shd w:val="clear" w:color="auto" w:fill="FFFFFF"/>
            <w:vAlign w:val="center"/>
          </w:tcPr>
          <w:p w14:paraId="28787C1B" w14:textId="77777777" w:rsidR="000601C8" w:rsidRPr="007A71A1" w:rsidRDefault="000601C8" w:rsidP="009D5A35">
            <w:pPr>
              <w:bidi w:val="0"/>
              <w:jc w:val="center"/>
              <w:rPr>
                <w:rFonts w:asciiTheme="majorBidi" w:hAnsiTheme="majorBidi" w:cstheme="majorBidi"/>
                <w:color w:val="262626"/>
                <w:sz w:val="24"/>
                <w:szCs w:val="24"/>
                <w:rtl/>
              </w:rPr>
            </w:pPr>
          </w:p>
        </w:tc>
        <w:tc>
          <w:tcPr>
            <w:tcW w:w="582" w:type="pct"/>
            <w:shd w:val="clear" w:color="auto" w:fill="FFFFFF"/>
            <w:vAlign w:val="center"/>
          </w:tcPr>
          <w:p w14:paraId="313DD733" w14:textId="77777777" w:rsidR="000601C8" w:rsidRPr="007A71A1" w:rsidRDefault="000601C8" w:rsidP="009D5A35">
            <w:pPr>
              <w:bidi w:val="0"/>
              <w:jc w:val="center"/>
              <w:rPr>
                <w:rFonts w:asciiTheme="majorBidi" w:hAnsiTheme="majorBidi" w:cstheme="majorBidi"/>
                <w:color w:val="262626"/>
                <w:sz w:val="24"/>
                <w:szCs w:val="24"/>
                <w:rtl/>
              </w:rPr>
            </w:pPr>
          </w:p>
        </w:tc>
      </w:tr>
    </w:tbl>
    <w:p w14:paraId="2D497D0B" w14:textId="57AB90D1" w:rsidR="000601C8" w:rsidRPr="007A71A1" w:rsidRDefault="000601C8"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 xml:space="preserve">Table No. </w:t>
      </w:r>
      <w:r w:rsidR="00871EF6" w:rsidRPr="007A71A1">
        <w:rPr>
          <w:rFonts w:asciiTheme="majorBidi" w:hAnsiTheme="majorBidi" w:cstheme="majorBidi"/>
        </w:rPr>
        <w:t>3</w:t>
      </w:r>
    </w:p>
    <w:p w14:paraId="6C67E53E" w14:textId="77777777" w:rsidR="009A18BA" w:rsidRPr="007A71A1" w:rsidRDefault="009A18BA" w:rsidP="009D5A35">
      <w:pPr>
        <w:pStyle w:val="Style3"/>
        <w:spacing w:line="360" w:lineRule="auto"/>
        <w:ind w:left="0"/>
        <w:jc w:val="left"/>
        <w:rPr>
          <w:rFonts w:asciiTheme="majorBidi" w:hAnsiTheme="majorBidi" w:cstheme="majorBidi"/>
          <w:b/>
          <w:bCs/>
        </w:rPr>
      </w:pPr>
    </w:p>
    <w:p w14:paraId="1441C6BC" w14:textId="56A509DC" w:rsidR="00AF4399" w:rsidRPr="007A71A1" w:rsidRDefault="00AF4399" w:rsidP="009D5A35">
      <w:pPr>
        <w:pStyle w:val="Style3"/>
        <w:spacing w:line="360" w:lineRule="auto"/>
        <w:ind w:left="0"/>
        <w:jc w:val="left"/>
        <w:rPr>
          <w:rFonts w:asciiTheme="majorBidi" w:hAnsiTheme="majorBidi" w:cstheme="majorBidi"/>
        </w:rPr>
      </w:pPr>
    </w:p>
    <w:p w14:paraId="55AB9CDE" w14:textId="1CC01A72" w:rsidR="000601C8" w:rsidRDefault="000601C8"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 xml:space="preserve">Second approach: </w:t>
      </w:r>
    </w:p>
    <w:p w14:paraId="4255CFC7" w14:textId="77777777" w:rsidR="006376FA" w:rsidRPr="006376FA" w:rsidRDefault="006376FA" w:rsidP="006376FA">
      <w:pPr>
        <w:bidi w:val="0"/>
        <w:spacing w:before="100" w:beforeAutospacing="1" w:after="100" w:afterAutospacing="1"/>
        <w:rPr>
          <w:rFonts w:cs="Times New Roman"/>
          <w:b/>
          <w:bCs/>
          <w:color w:val="FF0000"/>
          <w:sz w:val="24"/>
          <w:szCs w:val="24"/>
        </w:rPr>
      </w:pPr>
      <w:r w:rsidRPr="006376FA">
        <w:rPr>
          <w:rFonts w:cs="Times New Roman"/>
          <w:b/>
          <w:bCs/>
          <w:color w:val="FF0000"/>
          <w:sz w:val="24"/>
          <w:szCs w:val="24"/>
        </w:rPr>
        <w:t>To implement the SWOT matrix, the following actions shall be undertaken:</w:t>
      </w:r>
    </w:p>
    <w:p w14:paraId="14781F88" w14:textId="33ADD0A2" w:rsidR="000601C8" w:rsidRPr="007A71A1" w:rsidRDefault="000601C8"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Although preparing a strategic plan is not required by ISO 9001, ISO 14001, and ISO 45001 standards, this clause can be examined using a SWOT analysis and documented through form (FD022).</w:t>
      </w:r>
    </w:p>
    <w:p w14:paraId="6B3B6E72"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Identify Internal and External Factors</w:t>
      </w:r>
      <w:r w:rsidRPr="007A71A1">
        <w:rPr>
          <w:rFonts w:asciiTheme="majorBidi" w:hAnsiTheme="majorBidi" w:cstheme="majorBidi"/>
        </w:rPr>
        <w:br/>
        <w:t>In this method, internal and external influential factors are first identified using the organization's internal and external factor identification forms (IMS-F-CO-03 and IMS-F-CO-04). As is commonly known, the output of internal factors includes the organization's strengths and weaknesses, while the output of external factors includes opportunities and threats.</w:t>
      </w:r>
    </w:p>
    <w:p w14:paraId="6208E913" w14:textId="7B7DC19F"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Transfer Data to SWOT Matrix</w:t>
      </w:r>
      <w:r w:rsidRPr="007A71A1">
        <w:rPr>
          <w:rFonts w:asciiTheme="majorBidi" w:hAnsiTheme="majorBidi" w:cstheme="majorBidi"/>
        </w:rPr>
        <w:br/>
        <w:t xml:space="preserve">Transcribe the data from the internal and external factor identification forms into the SWOT Matrix Form </w:t>
      </w:r>
      <w:r w:rsidR="00D660E0">
        <w:rPr>
          <w:rFonts w:asciiTheme="majorBidi" w:hAnsiTheme="majorBidi" w:cstheme="majorBidi"/>
        </w:rPr>
        <w:t>(</w:t>
      </w:r>
      <w:r w:rsidR="009B7FD0">
        <w:rPr>
          <w:rFonts w:asciiTheme="majorBidi" w:hAnsiTheme="majorBidi" w:cstheme="majorBidi"/>
        </w:rPr>
        <w:t>IMS-F-CO-05</w:t>
      </w:r>
      <w:r w:rsidR="00D660E0">
        <w:rPr>
          <w:rFonts w:asciiTheme="majorBidi" w:hAnsiTheme="majorBidi" w:cstheme="majorBidi"/>
        </w:rPr>
        <w:t>)</w:t>
      </w:r>
      <w:r w:rsidRPr="007A71A1">
        <w:rPr>
          <w:rFonts w:asciiTheme="majorBidi" w:hAnsiTheme="majorBidi" w:cstheme="majorBidi"/>
        </w:rPr>
        <w:t>.</w:t>
      </w:r>
    </w:p>
    <w:p w14:paraId="0AE259D8" w14:textId="77777777" w:rsidR="00BE603A" w:rsidRPr="007A71A1" w:rsidRDefault="00BE603A" w:rsidP="0010206F">
      <w:pPr>
        <w:pStyle w:val="NormalWeb"/>
        <w:numPr>
          <w:ilvl w:val="1"/>
          <w:numId w:val="4"/>
        </w:numPr>
        <w:spacing w:line="360" w:lineRule="auto"/>
        <w:ind w:left="0"/>
        <w:rPr>
          <w:rFonts w:asciiTheme="majorBidi" w:hAnsiTheme="majorBidi" w:cstheme="majorBidi"/>
        </w:rPr>
      </w:pPr>
      <w:r w:rsidRPr="007A71A1">
        <w:rPr>
          <w:rFonts w:asciiTheme="majorBidi" w:hAnsiTheme="majorBidi" w:cstheme="majorBidi"/>
        </w:rPr>
        <w:t>Internal factor data → record in “Strengths” and “Weaknesses” sections.</w:t>
      </w:r>
    </w:p>
    <w:p w14:paraId="289D6213" w14:textId="77777777" w:rsidR="00BE603A" w:rsidRPr="007A71A1" w:rsidRDefault="00BE603A" w:rsidP="0010206F">
      <w:pPr>
        <w:pStyle w:val="NormalWeb"/>
        <w:numPr>
          <w:ilvl w:val="1"/>
          <w:numId w:val="4"/>
        </w:numPr>
        <w:spacing w:line="360" w:lineRule="auto"/>
        <w:ind w:left="0"/>
        <w:rPr>
          <w:rFonts w:asciiTheme="majorBidi" w:hAnsiTheme="majorBidi" w:cstheme="majorBidi"/>
        </w:rPr>
      </w:pPr>
      <w:r w:rsidRPr="007A71A1">
        <w:rPr>
          <w:rFonts w:asciiTheme="majorBidi" w:hAnsiTheme="majorBidi" w:cstheme="majorBidi"/>
        </w:rPr>
        <w:t>External factor data → record in “Opportunities” and “Threats” sections.</w:t>
      </w:r>
    </w:p>
    <w:p w14:paraId="38C84BFE"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Analyze Interactions</w:t>
      </w:r>
      <w:r w:rsidRPr="007A71A1">
        <w:rPr>
          <w:rFonts w:asciiTheme="majorBidi" w:hAnsiTheme="majorBidi" w:cstheme="majorBidi"/>
        </w:rPr>
        <w:br/>
        <w:t>Evaluate the interactions between internal and external factors in the SWOT matrix. Assess how each pair of factors may impact the organization's strategic objectives.</w:t>
      </w:r>
    </w:p>
    <w:p w14:paraId="771827FC"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Formulate Strategies</w:t>
      </w:r>
      <w:r w:rsidRPr="007A71A1">
        <w:rPr>
          <w:rFonts w:asciiTheme="majorBidi" w:hAnsiTheme="majorBidi" w:cstheme="majorBidi"/>
        </w:rPr>
        <w:br/>
        <w:t>Develop strategies aimed at:</w:t>
      </w:r>
    </w:p>
    <w:p w14:paraId="74C2F125" w14:textId="77777777" w:rsidR="00BE603A" w:rsidRPr="007A71A1" w:rsidRDefault="00BE603A" w:rsidP="0010206F">
      <w:pPr>
        <w:pStyle w:val="NormalWeb"/>
        <w:numPr>
          <w:ilvl w:val="1"/>
          <w:numId w:val="4"/>
        </w:numPr>
        <w:spacing w:line="360" w:lineRule="auto"/>
        <w:ind w:left="0"/>
        <w:rPr>
          <w:rFonts w:asciiTheme="majorBidi" w:hAnsiTheme="majorBidi" w:cstheme="majorBidi"/>
        </w:rPr>
      </w:pPr>
      <w:r w:rsidRPr="007A71A1">
        <w:rPr>
          <w:rFonts w:asciiTheme="majorBidi" w:hAnsiTheme="majorBidi" w:cstheme="majorBidi"/>
        </w:rPr>
        <w:lastRenderedPageBreak/>
        <w:t>Reducing or eliminating negative interactions (e.g., Weakness–Threat)</w:t>
      </w:r>
    </w:p>
    <w:p w14:paraId="75AA095B" w14:textId="77777777" w:rsidR="00BE603A" w:rsidRPr="007A71A1" w:rsidRDefault="00BE603A" w:rsidP="0010206F">
      <w:pPr>
        <w:pStyle w:val="NormalWeb"/>
        <w:numPr>
          <w:ilvl w:val="1"/>
          <w:numId w:val="4"/>
        </w:numPr>
        <w:spacing w:line="360" w:lineRule="auto"/>
        <w:ind w:left="0"/>
        <w:rPr>
          <w:rFonts w:asciiTheme="majorBidi" w:hAnsiTheme="majorBidi" w:cstheme="majorBidi"/>
        </w:rPr>
      </w:pPr>
      <w:r w:rsidRPr="007A71A1">
        <w:rPr>
          <w:rFonts w:asciiTheme="majorBidi" w:hAnsiTheme="majorBidi" w:cstheme="majorBidi"/>
        </w:rPr>
        <w:t>Leveraging positive interactions (e.g., Strength–Opportunity)</w:t>
      </w:r>
    </w:p>
    <w:p w14:paraId="1735DE13"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Review and Prioritize Strategies</w:t>
      </w:r>
      <w:r w:rsidRPr="007A71A1">
        <w:rPr>
          <w:rFonts w:asciiTheme="majorBidi" w:hAnsiTheme="majorBidi" w:cstheme="majorBidi"/>
        </w:rPr>
        <w:br/>
        <w:t>Review all proposed strategies for feasibility and relevance. Prioritize them based on impact, urgency, and alignment with organizational goals.</w:t>
      </w:r>
    </w:p>
    <w:p w14:paraId="089535AE"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Document Strategic Objectives</w:t>
      </w:r>
      <w:r w:rsidRPr="007A71A1">
        <w:rPr>
          <w:rFonts w:asciiTheme="majorBidi" w:hAnsiTheme="majorBidi" w:cstheme="majorBidi"/>
        </w:rPr>
        <w:br/>
        <w:t>Enter each prioritized strategy as a distinct strategic objective into the Project Planning Form (FO) for execution.</w:t>
      </w:r>
    </w:p>
    <w:p w14:paraId="5F38FF38"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Assign Project Managers</w:t>
      </w:r>
      <w:r w:rsidRPr="007A71A1">
        <w:rPr>
          <w:rFonts w:asciiTheme="majorBidi" w:hAnsiTheme="majorBidi" w:cstheme="majorBidi"/>
        </w:rPr>
        <w:br/>
        <w:t>Appoint a dedicated project manager responsible for overseeing the implementation of each strategic objective.</w:t>
      </w:r>
    </w:p>
    <w:p w14:paraId="28A3EB3A"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Allocate Resources</w:t>
      </w:r>
      <w:r w:rsidRPr="007A71A1">
        <w:rPr>
          <w:rFonts w:asciiTheme="majorBidi" w:hAnsiTheme="majorBidi" w:cstheme="majorBidi"/>
        </w:rPr>
        <w:br/>
        <w:t>Allocate the necessary resources (financial, human, technical) required for the effective execution of each project.</w:t>
      </w:r>
    </w:p>
    <w:p w14:paraId="3383C86B"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Implement the Projects</w:t>
      </w:r>
      <w:r w:rsidRPr="007A71A1">
        <w:rPr>
          <w:rFonts w:asciiTheme="majorBidi" w:hAnsiTheme="majorBidi" w:cstheme="majorBidi"/>
        </w:rPr>
        <w:br/>
        <w:t>Initiate and execute the projects in accordance with the defined plans and timeframes.</w:t>
      </w:r>
    </w:p>
    <w:p w14:paraId="61AC7B20"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Monitor Progress</w:t>
      </w:r>
      <w:r w:rsidRPr="007A71A1">
        <w:rPr>
          <w:rFonts w:asciiTheme="majorBidi" w:hAnsiTheme="majorBidi" w:cstheme="majorBidi"/>
        </w:rPr>
        <w:br/>
        <w:t>Continuously monitor the progress of each project against defined milestones, deliverables, and KPIs.</w:t>
      </w:r>
    </w:p>
    <w:p w14:paraId="30FC54B1" w14:textId="77777777" w:rsidR="00BE603A" w:rsidRPr="007A71A1" w:rsidRDefault="00BE603A" w:rsidP="0010206F">
      <w:pPr>
        <w:pStyle w:val="NormalWeb"/>
        <w:numPr>
          <w:ilvl w:val="0"/>
          <w:numId w:val="4"/>
        </w:numPr>
        <w:spacing w:line="360" w:lineRule="auto"/>
        <w:ind w:left="0"/>
        <w:rPr>
          <w:rFonts w:asciiTheme="majorBidi" w:hAnsiTheme="majorBidi" w:cstheme="majorBidi"/>
        </w:rPr>
      </w:pPr>
      <w:r w:rsidRPr="007A71A1">
        <w:rPr>
          <w:rStyle w:val="Strong"/>
          <w:rFonts w:asciiTheme="majorBidi" w:hAnsiTheme="majorBidi" w:cstheme="majorBidi"/>
        </w:rPr>
        <w:t>Evaluate Results</w:t>
      </w:r>
      <w:r w:rsidRPr="007A71A1">
        <w:rPr>
          <w:rFonts w:asciiTheme="majorBidi" w:hAnsiTheme="majorBidi" w:cstheme="majorBidi"/>
        </w:rPr>
        <w:br/>
        <w:t>Upon project completion, evaluate the outcomes to determine:</w:t>
      </w:r>
    </w:p>
    <w:p w14:paraId="5B49CA83" w14:textId="77777777" w:rsidR="00BE603A" w:rsidRPr="007A71A1" w:rsidRDefault="00BE603A" w:rsidP="0010206F">
      <w:pPr>
        <w:pStyle w:val="NormalWeb"/>
        <w:numPr>
          <w:ilvl w:val="0"/>
          <w:numId w:val="5"/>
        </w:numPr>
        <w:spacing w:line="360" w:lineRule="auto"/>
        <w:ind w:left="0"/>
        <w:rPr>
          <w:rFonts w:asciiTheme="majorBidi" w:hAnsiTheme="majorBidi" w:cstheme="majorBidi"/>
        </w:rPr>
      </w:pPr>
      <w:r w:rsidRPr="007A71A1">
        <w:rPr>
          <w:rFonts w:asciiTheme="majorBidi" w:hAnsiTheme="majorBidi" w:cstheme="majorBidi"/>
        </w:rPr>
        <w:t>The extent to which negative environmental influences have been mitigated</w:t>
      </w:r>
    </w:p>
    <w:p w14:paraId="38EAF6FB" w14:textId="77777777" w:rsidR="00BE603A" w:rsidRPr="007A71A1" w:rsidRDefault="00BE603A" w:rsidP="0010206F">
      <w:pPr>
        <w:pStyle w:val="NormalWeb"/>
        <w:numPr>
          <w:ilvl w:val="0"/>
          <w:numId w:val="5"/>
        </w:numPr>
        <w:spacing w:line="360" w:lineRule="auto"/>
        <w:ind w:left="0"/>
        <w:rPr>
          <w:rFonts w:asciiTheme="majorBidi" w:hAnsiTheme="majorBidi" w:cstheme="majorBidi"/>
        </w:rPr>
      </w:pPr>
      <w:r w:rsidRPr="007A71A1">
        <w:rPr>
          <w:rFonts w:asciiTheme="majorBidi" w:hAnsiTheme="majorBidi" w:cstheme="majorBidi"/>
        </w:rPr>
        <w:t>The degree to which positive environmental factors have been enhanced</w:t>
      </w:r>
    </w:p>
    <w:p w14:paraId="40408A05" w14:textId="4E0AAA40" w:rsidR="00871EF6" w:rsidRPr="007A71A1" w:rsidRDefault="00871EF6" w:rsidP="006376FA">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t>Sample:</w:t>
      </w:r>
      <w:r w:rsidR="006376FA">
        <w:rPr>
          <w:rFonts w:asciiTheme="majorBidi" w:hAnsiTheme="majorBidi" w:cstheme="majorBidi"/>
          <w:b/>
          <w:bCs/>
          <w:lang w:bidi="fa-IR"/>
        </w:rPr>
        <w:t xml:space="preserve"> </w:t>
      </w:r>
      <w:r w:rsidR="000B194A" w:rsidRPr="007A71A1">
        <w:rPr>
          <w:rFonts w:asciiTheme="majorBidi" w:hAnsiTheme="majorBidi" w:cstheme="majorBidi"/>
          <w:b/>
          <w:bCs/>
          <w:lang w:bidi="fa-IR"/>
        </w:rPr>
        <w:t>Internal Factors</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335"/>
        <w:gridCol w:w="1337"/>
        <w:gridCol w:w="1337"/>
        <w:gridCol w:w="4465"/>
      </w:tblGrid>
      <w:tr w:rsidR="000B194A" w:rsidRPr="007A71A1" w14:paraId="74156C0D" w14:textId="77777777" w:rsidTr="000B194A">
        <w:trPr>
          <w:trHeight w:val="506"/>
        </w:trPr>
        <w:tc>
          <w:tcPr>
            <w:tcW w:w="773"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3A6219E3"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Description</w:t>
            </w:r>
          </w:p>
        </w:tc>
        <w:tc>
          <w:tcPr>
            <w:tcW w:w="666"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6087F8EC"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Final Score</w:t>
            </w:r>
          </w:p>
        </w:tc>
        <w:tc>
          <w:tcPr>
            <w:tcW w:w="667"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5B655F4F"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Score</w:t>
            </w:r>
          </w:p>
        </w:tc>
        <w:tc>
          <w:tcPr>
            <w:tcW w:w="667"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5B0630EA"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Weight</w:t>
            </w:r>
          </w:p>
        </w:tc>
        <w:tc>
          <w:tcPr>
            <w:tcW w:w="2228"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178F6B55"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Internal Strategic Factors</w:t>
            </w:r>
          </w:p>
        </w:tc>
      </w:tr>
      <w:tr w:rsidR="000B194A" w:rsidRPr="007A71A1" w14:paraId="0C383339" w14:textId="77777777" w:rsidTr="000B194A">
        <w:trPr>
          <w:trHeight w:val="1758"/>
        </w:trPr>
        <w:tc>
          <w:tcPr>
            <w:tcW w:w="773" w:type="pct"/>
            <w:tcBorders>
              <w:top w:val="single" w:sz="4" w:space="0" w:color="auto"/>
              <w:left w:val="single" w:sz="4" w:space="0" w:color="auto"/>
              <w:right w:val="single" w:sz="4" w:space="0" w:color="auto"/>
            </w:tcBorders>
            <w:hideMark/>
          </w:tcPr>
          <w:p w14:paraId="74DF1632" w14:textId="77777777" w:rsidR="000B194A" w:rsidRPr="007A71A1" w:rsidRDefault="000B194A" w:rsidP="009D5A35">
            <w:pPr>
              <w:bidi w:val="0"/>
              <w:jc w:val="center"/>
              <w:rPr>
                <w:rFonts w:asciiTheme="majorBidi" w:hAnsiTheme="majorBidi" w:cstheme="majorBidi"/>
                <w:sz w:val="24"/>
                <w:szCs w:val="24"/>
                <w:rtl/>
                <w:lang w:bidi="fa-IR"/>
              </w:rPr>
            </w:pPr>
          </w:p>
        </w:tc>
        <w:tc>
          <w:tcPr>
            <w:tcW w:w="666" w:type="pct"/>
            <w:tcBorders>
              <w:top w:val="single" w:sz="4" w:space="0" w:color="auto"/>
              <w:left w:val="single" w:sz="4" w:space="0" w:color="auto"/>
              <w:right w:val="single" w:sz="4" w:space="0" w:color="auto"/>
            </w:tcBorders>
            <w:vAlign w:val="center"/>
          </w:tcPr>
          <w:p w14:paraId="2D637686" w14:textId="77777777" w:rsidR="000B194A" w:rsidRPr="007A71A1" w:rsidRDefault="000B194A" w:rsidP="009D5A35">
            <w:pPr>
              <w:bidi w:val="0"/>
              <w:jc w:val="center"/>
              <w:rPr>
                <w:rFonts w:asciiTheme="majorBidi" w:hAnsiTheme="majorBidi" w:cstheme="majorBidi"/>
                <w:sz w:val="24"/>
                <w:szCs w:val="24"/>
                <w:lang w:bidi="fa-IR"/>
              </w:rPr>
            </w:pPr>
          </w:p>
          <w:p w14:paraId="5BC6BDFB"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1.4</w:t>
            </w:r>
          </w:p>
          <w:p w14:paraId="72733513" w14:textId="77777777" w:rsidR="000B194A" w:rsidRPr="007A71A1" w:rsidRDefault="000B194A" w:rsidP="009D5A35">
            <w:pPr>
              <w:bidi w:val="0"/>
              <w:jc w:val="center"/>
              <w:rPr>
                <w:rFonts w:asciiTheme="majorBidi" w:hAnsiTheme="majorBidi" w:cstheme="majorBidi"/>
                <w:sz w:val="24"/>
                <w:szCs w:val="24"/>
                <w:lang w:bidi="fa-IR"/>
              </w:rPr>
            </w:pPr>
          </w:p>
          <w:p w14:paraId="48C81383"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0.9</w:t>
            </w:r>
          </w:p>
        </w:tc>
        <w:tc>
          <w:tcPr>
            <w:tcW w:w="667" w:type="pct"/>
            <w:tcBorders>
              <w:top w:val="single" w:sz="4" w:space="0" w:color="auto"/>
              <w:left w:val="single" w:sz="4" w:space="0" w:color="auto"/>
              <w:right w:val="single" w:sz="4" w:space="0" w:color="auto"/>
            </w:tcBorders>
            <w:vAlign w:val="center"/>
          </w:tcPr>
          <w:p w14:paraId="3EA15AF0" w14:textId="77777777" w:rsidR="000B194A" w:rsidRPr="007A71A1" w:rsidRDefault="000B194A" w:rsidP="009D5A35">
            <w:pPr>
              <w:bidi w:val="0"/>
              <w:jc w:val="center"/>
              <w:rPr>
                <w:rFonts w:asciiTheme="majorBidi" w:hAnsiTheme="majorBidi" w:cstheme="majorBidi"/>
                <w:sz w:val="24"/>
                <w:szCs w:val="24"/>
                <w:lang w:bidi="fa-IR"/>
              </w:rPr>
            </w:pPr>
          </w:p>
          <w:p w14:paraId="4F2A7491"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4</w:t>
            </w:r>
          </w:p>
          <w:p w14:paraId="2AC6AE2D" w14:textId="77777777" w:rsidR="000B194A" w:rsidRPr="007A71A1" w:rsidRDefault="000B194A" w:rsidP="009D5A35">
            <w:pPr>
              <w:bidi w:val="0"/>
              <w:jc w:val="center"/>
              <w:rPr>
                <w:rFonts w:asciiTheme="majorBidi" w:hAnsiTheme="majorBidi" w:cstheme="majorBidi"/>
                <w:sz w:val="24"/>
                <w:szCs w:val="24"/>
                <w:lang w:bidi="fa-IR"/>
              </w:rPr>
            </w:pPr>
          </w:p>
          <w:p w14:paraId="2314C379"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3</w:t>
            </w:r>
          </w:p>
        </w:tc>
        <w:tc>
          <w:tcPr>
            <w:tcW w:w="667" w:type="pct"/>
            <w:tcBorders>
              <w:top w:val="single" w:sz="4" w:space="0" w:color="auto"/>
              <w:left w:val="single" w:sz="4" w:space="0" w:color="auto"/>
              <w:right w:val="single" w:sz="4" w:space="0" w:color="auto"/>
            </w:tcBorders>
            <w:vAlign w:val="center"/>
          </w:tcPr>
          <w:p w14:paraId="6E9BCB9A" w14:textId="77777777" w:rsidR="000B194A" w:rsidRPr="007A71A1" w:rsidRDefault="000B194A" w:rsidP="009D5A35">
            <w:pPr>
              <w:bidi w:val="0"/>
              <w:jc w:val="center"/>
              <w:rPr>
                <w:rFonts w:asciiTheme="majorBidi" w:hAnsiTheme="majorBidi" w:cstheme="majorBidi"/>
                <w:sz w:val="24"/>
                <w:szCs w:val="24"/>
              </w:rPr>
            </w:pPr>
          </w:p>
          <w:p w14:paraId="69DEBA32"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rPr>
              <w:t>0.35</w:t>
            </w:r>
          </w:p>
          <w:p w14:paraId="2099F5B2" w14:textId="77777777" w:rsidR="000B194A" w:rsidRPr="007A71A1" w:rsidRDefault="000B194A" w:rsidP="009D5A35">
            <w:pPr>
              <w:bidi w:val="0"/>
              <w:jc w:val="center"/>
              <w:rPr>
                <w:rFonts w:asciiTheme="majorBidi" w:hAnsiTheme="majorBidi" w:cstheme="majorBidi"/>
                <w:sz w:val="24"/>
                <w:szCs w:val="24"/>
                <w:lang w:bidi="fa-IR"/>
              </w:rPr>
            </w:pPr>
          </w:p>
          <w:p w14:paraId="4D7365DC"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rPr>
              <w:t>0.30</w:t>
            </w:r>
          </w:p>
          <w:p w14:paraId="5F178B9A" w14:textId="77777777" w:rsidR="000B194A" w:rsidRPr="007A71A1" w:rsidRDefault="000B194A" w:rsidP="009D5A35">
            <w:pPr>
              <w:bidi w:val="0"/>
              <w:jc w:val="center"/>
              <w:rPr>
                <w:rFonts w:asciiTheme="majorBidi" w:hAnsiTheme="majorBidi" w:cstheme="majorBidi"/>
                <w:sz w:val="24"/>
                <w:szCs w:val="24"/>
                <w:rtl/>
                <w:lang w:bidi="fa-IR"/>
              </w:rPr>
            </w:pPr>
          </w:p>
        </w:tc>
        <w:tc>
          <w:tcPr>
            <w:tcW w:w="2228" w:type="pct"/>
            <w:tcBorders>
              <w:top w:val="single" w:sz="4" w:space="0" w:color="auto"/>
              <w:left w:val="single" w:sz="4" w:space="0" w:color="auto"/>
              <w:right w:val="single" w:sz="4" w:space="0" w:color="auto"/>
            </w:tcBorders>
            <w:vAlign w:val="center"/>
          </w:tcPr>
          <w:p w14:paraId="25537541" w14:textId="77777777" w:rsidR="000B194A" w:rsidRPr="007A71A1" w:rsidRDefault="000B194A" w:rsidP="009D5A35">
            <w:pPr>
              <w:bidi w:val="0"/>
              <w:rPr>
                <w:rFonts w:asciiTheme="majorBidi" w:hAnsiTheme="majorBidi" w:cstheme="majorBidi"/>
                <w:b/>
                <w:bCs/>
                <w:sz w:val="24"/>
                <w:szCs w:val="24"/>
                <w:lang w:bidi="fa-IR"/>
              </w:rPr>
            </w:pPr>
            <w:r w:rsidRPr="007A71A1">
              <w:rPr>
                <w:rFonts w:asciiTheme="majorBidi" w:hAnsiTheme="majorBidi" w:cstheme="majorBidi"/>
                <w:b/>
                <w:bCs/>
                <w:sz w:val="24"/>
                <w:szCs w:val="24"/>
                <w:lang w:bidi="fa-IR"/>
              </w:rPr>
              <w:t>Strengths:</w:t>
            </w:r>
          </w:p>
          <w:p w14:paraId="0DC5FE15" w14:textId="77777777" w:rsidR="000B194A" w:rsidRPr="007A71A1" w:rsidRDefault="000B194A" w:rsidP="009D5A35">
            <w:pPr>
              <w:bidi w:val="0"/>
              <w:rPr>
                <w:rFonts w:asciiTheme="majorBidi" w:hAnsiTheme="majorBidi" w:cstheme="majorBidi"/>
                <w:b/>
                <w:bCs/>
                <w:sz w:val="24"/>
                <w:szCs w:val="24"/>
                <w:lang w:bidi="fa-IR"/>
              </w:rPr>
            </w:pPr>
          </w:p>
          <w:p w14:paraId="7FB11955" w14:textId="77777777" w:rsidR="000B194A" w:rsidRPr="007A71A1" w:rsidRDefault="000B194A" w:rsidP="0010206F">
            <w:pPr>
              <w:numPr>
                <w:ilvl w:val="0"/>
                <w:numId w:val="7"/>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Presence of a qualified and experienced team in assembly and testing processes</w:t>
            </w:r>
          </w:p>
          <w:p w14:paraId="4825CA70" w14:textId="77777777" w:rsidR="000B194A" w:rsidRPr="007A71A1" w:rsidRDefault="000B194A" w:rsidP="0010206F">
            <w:pPr>
              <w:numPr>
                <w:ilvl w:val="0"/>
                <w:numId w:val="7"/>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Advanced in-house testing equipment for product safety and energy efficiency</w:t>
            </w:r>
          </w:p>
          <w:p w14:paraId="6CD40E91" w14:textId="77777777" w:rsidR="000B194A" w:rsidRPr="007A71A1" w:rsidRDefault="000B194A" w:rsidP="009D5A35">
            <w:pPr>
              <w:bidi w:val="0"/>
              <w:rPr>
                <w:rFonts w:asciiTheme="majorBidi" w:hAnsiTheme="majorBidi" w:cstheme="majorBidi"/>
                <w:sz w:val="24"/>
                <w:szCs w:val="24"/>
                <w:lang w:bidi="fa-IR"/>
              </w:rPr>
            </w:pPr>
          </w:p>
          <w:p w14:paraId="1E3FAF63" w14:textId="77777777" w:rsidR="000B194A" w:rsidRPr="007A71A1" w:rsidRDefault="000B194A" w:rsidP="009D5A35">
            <w:pPr>
              <w:bidi w:val="0"/>
              <w:rPr>
                <w:rFonts w:asciiTheme="majorBidi" w:hAnsiTheme="majorBidi" w:cstheme="majorBidi"/>
                <w:sz w:val="24"/>
                <w:szCs w:val="24"/>
                <w:rtl/>
                <w:lang w:bidi="fa-IR"/>
              </w:rPr>
            </w:pPr>
          </w:p>
        </w:tc>
      </w:tr>
      <w:tr w:rsidR="000B194A" w:rsidRPr="007A71A1" w14:paraId="748252A8" w14:textId="77777777" w:rsidTr="000B194A">
        <w:trPr>
          <w:trHeight w:val="3480"/>
        </w:trPr>
        <w:tc>
          <w:tcPr>
            <w:tcW w:w="773" w:type="pct"/>
            <w:tcBorders>
              <w:top w:val="single" w:sz="4" w:space="0" w:color="auto"/>
              <w:left w:val="single" w:sz="4" w:space="0" w:color="auto"/>
              <w:right w:val="single" w:sz="4" w:space="0" w:color="auto"/>
            </w:tcBorders>
          </w:tcPr>
          <w:p w14:paraId="6311C568" w14:textId="77777777" w:rsidR="000B194A" w:rsidRPr="007A71A1" w:rsidRDefault="000B194A" w:rsidP="009D5A35">
            <w:pPr>
              <w:bidi w:val="0"/>
              <w:jc w:val="center"/>
              <w:rPr>
                <w:rFonts w:asciiTheme="majorBidi" w:hAnsiTheme="majorBidi" w:cstheme="majorBidi"/>
                <w:sz w:val="24"/>
                <w:szCs w:val="24"/>
                <w:rtl/>
                <w:lang w:bidi="fa-IR"/>
              </w:rPr>
            </w:pPr>
          </w:p>
        </w:tc>
        <w:tc>
          <w:tcPr>
            <w:tcW w:w="666" w:type="pct"/>
            <w:tcBorders>
              <w:top w:val="single" w:sz="4" w:space="0" w:color="auto"/>
              <w:left w:val="single" w:sz="4" w:space="0" w:color="auto"/>
              <w:right w:val="single" w:sz="4" w:space="0" w:color="auto"/>
            </w:tcBorders>
            <w:vAlign w:val="center"/>
          </w:tcPr>
          <w:p w14:paraId="3BCF0D5C" w14:textId="77777777" w:rsidR="000B194A" w:rsidRPr="007A71A1" w:rsidRDefault="000B194A" w:rsidP="009D5A35">
            <w:pPr>
              <w:bidi w:val="0"/>
              <w:jc w:val="center"/>
              <w:rPr>
                <w:rFonts w:asciiTheme="majorBidi" w:hAnsiTheme="majorBidi" w:cstheme="majorBidi"/>
                <w:sz w:val="24"/>
                <w:szCs w:val="24"/>
                <w:lang w:bidi="fa-IR"/>
              </w:rPr>
            </w:pPr>
          </w:p>
          <w:p w14:paraId="11404F74"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0.4</w:t>
            </w:r>
          </w:p>
          <w:p w14:paraId="6B34BE20" w14:textId="77777777" w:rsidR="000B194A" w:rsidRPr="007A71A1" w:rsidRDefault="000B194A" w:rsidP="009D5A35">
            <w:pPr>
              <w:bidi w:val="0"/>
              <w:jc w:val="center"/>
              <w:rPr>
                <w:rFonts w:asciiTheme="majorBidi" w:hAnsiTheme="majorBidi" w:cstheme="majorBidi"/>
                <w:sz w:val="24"/>
                <w:szCs w:val="24"/>
                <w:lang w:bidi="fa-IR"/>
              </w:rPr>
            </w:pPr>
          </w:p>
          <w:p w14:paraId="616EB92D" w14:textId="77777777" w:rsidR="000B194A" w:rsidRPr="007A71A1" w:rsidRDefault="000B194A" w:rsidP="009D5A35">
            <w:pPr>
              <w:bidi w:val="0"/>
              <w:jc w:val="center"/>
              <w:rPr>
                <w:rFonts w:asciiTheme="majorBidi" w:hAnsiTheme="majorBidi" w:cstheme="majorBidi"/>
                <w:sz w:val="24"/>
                <w:szCs w:val="24"/>
                <w:lang w:bidi="fa-IR"/>
              </w:rPr>
            </w:pPr>
          </w:p>
          <w:p w14:paraId="6FC2CE62" w14:textId="77777777" w:rsidR="000B194A" w:rsidRPr="007A71A1" w:rsidRDefault="000B194A" w:rsidP="009D5A35">
            <w:pPr>
              <w:bidi w:val="0"/>
              <w:jc w:val="center"/>
              <w:rPr>
                <w:rFonts w:asciiTheme="majorBidi" w:hAnsiTheme="majorBidi" w:cstheme="majorBidi"/>
                <w:sz w:val="24"/>
                <w:szCs w:val="24"/>
                <w:lang w:bidi="fa-IR"/>
              </w:rPr>
            </w:pPr>
          </w:p>
          <w:p w14:paraId="1F747A0B"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0.15</w:t>
            </w:r>
          </w:p>
        </w:tc>
        <w:tc>
          <w:tcPr>
            <w:tcW w:w="667" w:type="pct"/>
            <w:tcBorders>
              <w:top w:val="single" w:sz="4" w:space="0" w:color="auto"/>
              <w:left w:val="single" w:sz="4" w:space="0" w:color="auto"/>
              <w:right w:val="single" w:sz="4" w:space="0" w:color="auto"/>
            </w:tcBorders>
            <w:vAlign w:val="center"/>
          </w:tcPr>
          <w:p w14:paraId="527AB5F6" w14:textId="77777777" w:rsidR="000B194A" w:rsidRPr="007A71A1" w:rsidRDefault="000B194A" w:rsidP="009D5A35">
            <w:pPr>
              <w:bidi w:val="0"/>
              <w:jc w:val="center"/>
              <w:rPr>
                <w:rFonts w:asciiTheme="majorBidi" w:hAnsiTheme="majorBidi" w:cstheme="majorBidi"/>
                <w:sz w:val="24"/>
                <w:szCs w:val="24"/>
                <w:lang w:bidi="fa-IR"/>
              </w:rPr>
            </w:pPr>
          </w:p>
          <w:p w14:paraId="48A38086"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2</w:t>
            </w:r>
          </w:p>
          <w:p w14:paraId="43866C92" w14:textId="77777777" w:rsidR="000B194A" w:rsidRPr="007A71A1" w:rsidRDefault="000B194A" w:rsidP="009D5A35">
            <w:pPr>
              <w:bidi w:val="0"/>
              <w:jc w:val="center"/>
              <w:rPr>
                <w:rFonts w:asciiTheme="majorBidi" w:hAnsiTheme="majorBidi" w:cstheme="majorBidi"/>
                <w:sz w:val="24"/>
                <w:szCs w:val="24"/>
                <w:lang w:bidi="fa-IR"/>
              </w:rPr>
            </w:pPr>
          </w:p>
          <w:p w14:paraId="16FFF95B" w14:textId="77777777" w:rsidR="000B194A" w:rsidRPr="007A71A1" w:rsidRDefault="000B194A" w:rsidP="009D5A35">
            <w:pPr>
              <w:bidi w:val="0"/>
              <w:jc w:val="center"/>
              <w:rPr>
                <w:rFonts w:asciiTheme="majorBidi" w:hAnsiTheme="majorBidi" w:cstheme="majorBidi"/>
                <w:sz w:val="24"/>
                <w:szCs w:val="24"/>
                <w:lang w:bidi="fa-IR"/>
              </w:rPr>
            </w:pPr>
          </w:p>
          <w:p w14:paraId="750DC324"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1</w:t>
            </w:r>
          </w:p>
        </w:tc>
        <w:tc>
          <w:tcPr>
            <w:tcW w:w="667" w:type="pct"/>
            <w:tcBorders>
              <w:top w:val="single" w:sz="4" w:space="0" w:color="auto"/>
              <w:left w:val="single" w:sz="4" w:space="0" w:color="auto"/>
              <w:right w:val="single" w:sz="4" w:space="0" w:color="auto"/>
            </w:tcBorders>
            <w:vAlign w:val="center"/>
          </w:tcPr>
          <w:p w14:paraId="2C0426ED" w14:textId="77777777" w:rsidR="000B194A" w:rsidRPr="007A71A1" w:rsidRDefault="000B194A" w:rsidP="009D5A35">
            <w:pPr>
              <w:bidi w:val="0"/>
              <w:jc w:val="center"/>
              <w:rPr>
                <w:rFonts w:asciiTheme="majorBidi" w:hAnsiTheme="majorBidi" w:cstheme="majorBidi"/>
                <w:sz w:val="24"/>
                <w:szCs w:val="24"/>
                <w:lang w:bidi="fa-IR"/>
              </w:rPr>
            </w:pPr>
          </w:p>
          <w:p w14:paraId="36562CD6"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rPr>
              <w:t>0.20</w:t>
            </w:r>
          </w:p>
          <w:p w14:paraId="2302E64F" w14:textId="77777777" w:rsidR="000B194A" w:rsidRPr="007A71A1" w:rsidRDefault="000B194A" w:rsidP="009D5A35">
            <w:pPr>
              <w:bidi w:val="0"/>
              <w:jc w:val="center"/>
              <w:rPr>
                <w:rFonts w:asciiTheme="majorBidi" w:hAnsiTheme="majorBidi" w:cstheme="majorBidi"/>
                <w:sz w:val="24"/>
                <w:szCs w:val="24"/>
                <w:lang w:bidi="fa-IR"/>
              </w:rPr>
            </w:pPr>
          </w:p>
          <w:p w14:paraId="414A3300" w14:textId="77777777" w:rsidR="000B194A" w:rsidRPr="007A71A1" w:rsidRDefault="000B194A" w:rsidP="009D5A35">
            <w:pPr>
              <w:bidi w:val="0"/>
              <w:jc w:val="center"/>
              <w:rPr>
                <w:rFonts w:asciiTheme="majorBidi" w:hAnsiTheme="majorBidi" w:cstheme="majorBidi"/>
                <w:sz w:val="24"/>
                <w:szCs w:val="24"/>
                <w:lang w:bidi="fa-IR"/>
              </w:rPr>
            </w:pPr>
          </w:p>
          <w:p w14:paraId="569359B8"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rPr>
              <w:t>0.15</w:t>
            </w:r>
          </w:p>
        </w:tc>
        <w:tc>
          <w:tcPr>
            <w:tcW w:w="2228" w:type="pct"/>
            <w:tcBorders>
              <w:top w:val="single" w:sz="4" w:space="0" w:color="auto"/>
              <w:left w:val="single" w:sz="4" w:space="0" w:color="auto"/>
              <w:right w:val="single" w:sz="4" w:space="0" w:color="auto"/>
            </w:tcBorders>
            <w:vAlign w:val="center"/>
          </w:tcPr>
          <w:p w14:paraId="6DE5D610" w14:textId="77777777" w:rsidR="000B194A" w:rsidRPr="007A71A1" w:rsidRDefault="000B194A" w:rsidP="009D5A35">
            <w:pPr>
              <w:bidi w:val="0"/>
              <w:rPr>
                <w:rFonts w:asciiTheme="majorBidi" w:hAnsiTheme="majorBidi" w:cstheme="majorBidi"/>
                <w:sz w:val="24"/>
                <w:szCs w:val="24"/>
                <w:lang w:bidi="fa-IR"/>
              </w:rPr>
            </w:pPr>
          </w:p>
          <w:p w14:paraId="25520512"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b/>
                <w:bCs/>
                <w:sz w:val="24"/>
                <w:szCs w:val="24"/>
                <w:lang w:bidi="fa-IR"/>
              </w:rPr>
              <w:t>Weaknesses</w:t>
            </w:r>
            <w:r w:rsidRPr="007A71A1">
              <w:rPr>
                <w:rFonts w:asciiTheme="majorBidi" w:hAnsiTheme="majorBidi" w:cstheme="majorBidi"/>
                <w:sz w:val="24"/>
                <w:szCs w:val="24"/>
                <w:lang w:bidi="fa-IR"/>
              </w:rPr>
              <w:t>:</w:t>
            </w:r>
          </w:p>
          <w:p w14:paraId="569954AF" w14:textId="77777777" w:rsidR="000B194A" w:rsidRPr="007A71A1" w:rsidRDefault="000B194A" w:rsidP="009D5A35">
            <w:pPr>
              <w:bidi w:val="0"/>
              <w:rPr>
                <w:rFonts w:asciiTheme="majorBidi" w:hAnsiTheme="majorBidi" w:cstheme="majorBidi"/>
                <w:sz w:val="24"/>
                <w:szCs w:val="24"/>
                <w:lang w:bidi="fa-IR"/>
              </w:rPr>
            </w:pPr>
          </w:p>
          <w:p w14:paraId="5352B2E9" w14:textId="77777777" w:rsidR="000B194A" w:rsidRPr="007A71A1" w:rsidRDefault="000B194A" w:rsidP="0010206F">
            <w:pPr>
              <w:numPr>
                <w:ilvl w:val="0"/>
                <w:numId w:val="8"/>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Lack of documented environmental impact controls during cleaning processes ……</w:t>
            </w:r>
            <w:proofErr w:type="gramStart"/>
            <w:r w:rsidRPr="007A71A1">
              <w:rPr>
                <w:rFonts w:asciiTheme="majorBidi" w:hAnsiTheme="majorBidi" w:cstheme="majorBidi"/>
                <w:sz w:val="24"/>
                <w:szCs w:val="24"/>
                <w:lang w:bidi="fa-IR"/>
              </w:rPr>
              <w:t>…..</w:t>
            </w:r>
            <w:proofErr w:type="gramEnd"/>
          </w:p>
          <w:p w14:paraId="26A67FB8" w14:textId="77777777" w:rsidR="000B194A" w:rsidRPr="007A71A1" w:rsidRDefault="000B194A" w:rsidP="0010206F">
            <w:pPr>
              <w:numPr>
                <w:ilvl w:val="0"/>
                <w:numId w:val="8"/>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Insufficient safety training programs for temporary or contract workers</w:t>
            </w:r>
            <w:r w:rsidRPr="007A71A1">
              <w:rPr>
                <w:rFonts w:asciiTheme="majorBidi" w:hAnsiTheme="majorBidi" w:cstheme="majorBidi"/>
                <w:sz w:val="24"/>
                <w:szCs w:val="24"/>
                <w:lang w:bidi="fa-IR"/>
              </w:rPr>
              <w:tab/>
              <w:t xml:space="preserve"> ……</w:t>
            </w:r>
            <w:proofErr w:type="gramStart"/>
            <w:r w:rsidRPr="007A71A1">
              <w:rPr>
                <w:rFonts w:asciiTheme="majorBidi" w:hAnsiTheme="majorBidi" w:cstheme="majorBidi"/>
                <w:sz w:val="24"/>
                <w:szCs w:val="24"/>
                <w:lang w:bidi="fa-IR"/>
              </w:rPr>
              <w:t>…..</w:t>
            </w:r>
            <w:proofErr w:type="gramEnd"/>
          </w:p>
          <w:p w14:paraId="5C7E7EF9" w14:textId="77777777" w:rsidR="000B194A" w:rsidRPr="007A71A1" w:rsidRDefault="000B194A" w:rsidP="0010206F">
            <w:pPr>
              <w:numPr>
                <w:ilvl w:val="0"/>
                <w:numId w:val="8"/>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w:t>
            </w:r>
          </w:p>
          <w:p w14:paraId="7BD9FB15" w14:textId="77777777" w:rsidR="000B194A" w:rsidRPr="007A71A1" w:rsidRDefault="000B194A" w:rsidP="009D5A35">
            <w:pPr>
              <w:bidi w:val="0"/>
              <w:rPr>
                <w:rFonts w:asciiTheme="majorBidi" w:hAnsiTheme="majorBidi" w:cstheme="majorBidi"/>
                <w:b/>
                <w:bCs/>
                <w:sz w:val="24"/>
                <w:szCs w:val="24"/>
                <w:lang w:bidi="fa-IR"/>
              </w:rPr>
            </w:pPr>
          </w:p>
        </w:tc>
      </w:tr>
      <w:tr w:rsidR="000B194A" w:rsidRPr="007A71A1" w14:paraId="42C3CD88" w14:textId="77777777" w:rsidTr="000B194A">
        <w:trPr>
          <w:trHeight w:val="684"/>
        </w:trPr>
        <w:tc>
          <w:tcPr>
            <w:tcW w:w="773" w:type="pct"/>
            <w:tcBorders>
              <w:top w:val="single" w:sz="4" w:space="0" w:color="auto"/>
              <w:left w:val="single" w:sz="4" w:space="0" w:color="auto"/>
              <w:bottom w:val="single" w:sz="4" w:space="0" w:color="auto"/>
              <w:right w:val="single" w:sz="4" w:space="0" w:color="auto"/>
            </w:tcBorders>
          </w:tcPr>
          <w:p w14:paraId="46A9E4F3" w14:textId="77777777" w:rsidR="000B194A" w:rsidRPr="007A71A1" w:rsidRDefault="000B194A" w:rsidP="009D5A35">
            <w:pPr>
              <w:bidi w:val="0"/>
              <w:jc w:val="center"/>
              <w:rPr>
                <w:rFonts w:asciiTheme="majorBidi" w:hAnsiTheme="majorBidi" w:cstheme="majorBidi"/>
                <w:sz w:val="24"/>
                <w:szCs w:val="24"/>
                <w:rtl/>
                <w:lang w:bidi="fa-IR"/>
              </w:rPr>
            </w:pPr>
          </w:p>
        </w:tc>
        <w:tc>
          <w:tcPr>
            <w:tcW w:w="666" w:type="pct"/>
            <w:tcBorders>
              <w:top w:val="single" w:sz="4" w:space="0" w:color="auto"/>
              <w:left w:val="single" w:sz="4" w:space="0" w:color="auto"/>
              <w:bottom w:val="single" w:sz="4" w:space="0" w:color="auto"/>
              <w:right w:val="single" w:sz="4" w:space="0" w:color="auto"/>
            </w:tcBorders>
            <w:vAlign w:val="center"/>
          </w:tcPr>
          <w:p w14:paraId="7EC12A18"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rPr>
              <w:t>2.85</w:t>
            </w:r>
          </w:p>
        </w:tc>
        <w:tc>
          <w:tcPr>
            <w:tcW w:w="667" w:type="pct"/>
            <w:tcBorders>
              <w:top w:val="single" w:sz="4" w:space="0" w:color="auto"/>
              <w:left w:val="single" w:sz="4" w:space="0" w:color="auto"/>
              <w:bottom w:val="single" w:sz="4" w:space="0" w:color="auto"/>
              <w:right w:val="single" w:sz="4" w:space="0" w:color="auto"/>
            </w:tcBorders>
            <w:shd w:val="horzCross" w:color="auto" w:fill="auto"/>
          </w:tcPr>
          <w:p w14:paraId="5378E988" w14:textId="77777777" w:rsidR="000B194A" w:rsidRPr="007A71A1" w:rsidRDefault="000B194A" w:rsidP="009D5A35">
            <w:pPr>
              <w:bidi w:val="0"/>
              <w:jc w:val="center"/>
              <w:rPr>
                <w:rFonts w:asciiTheme="majorBidi" w:hAnsiTheme="majorBidi" w:cstheme="majorBidi"/>
                <w:sz w:val="24"/>
                <w:szCs w:val="24"/>
                <w:rtl/>
                <w:lang w:bidi="fa-IR"/>
              </w:rPr>
            </w:pPr>
          </w:p>
        </w:tc>
        <w:tc>
          <w:tcPr>
            <w:tcW w:w="667" w:type="pct"/>
            <w:tcBorders>
              <w:top w:val="single" w:sz="4" w:space="0" w:color="auto"/>
              <w:left w:val="single" w:sz="4" w:space="0" w:color="auto"/>
              <w:bottom w:val="single" w:sz="4" w:space="0" w:color="auto"/>
              <w:right w:val="single" w:sz="4" w:space="0" w:color="auto"/>
            </w:tcBorders>
          </w:tcPr>
          <w:p w14:paraId="60A3E856"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1</w:t>
            </w:r>
          </w:p>
        </w:tc>
        <w:tc>
          <w:tcPr>
            <w:tcW w:w="2228" w:type="pct"/>
            <w:tcBorders>
              <w:top w:val="single" w:sz="4" w:space="0" w:color="auto"/>
              <w:left w:val="single" w:sz="4" w:space="0" w:color="auto"/>
              <w:bottom w:val="single" w:sz="4" w:space="0" w:color="auto"/>
              <w:right w:val="single" w:sz="4" w:space="0" w:color="auto"/>
            </w:tcBorders>
            <w:shd w:val="clear" w:color="auto" w:fill="auto"/>
          </w:tcPr>
          <w:p w14:paraId="0B151498"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Total;</w:t>
            </w:r>
          </w:p>
        </w:tc>
      </w:tr>
      <w:tr w:rsidR="000B194A" w:rsidRPr="007A71A1" w14:paraId="63860EF3" w14:textId="77777777" w:rsidTr="000B194A">
        <w:trPr>
          <w:trHeight w:val="68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CB0AABA"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Provided by:                                                                                                             approved by CEO:</w:t>
            </w:r>
          </w:p>
          <w:p w14:paraId="509296FB"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Signature:                                                                                                                         Signature:</w:t>
            </w:r>
          </w:p>
          <w:p w14:paraId="22B70D4D"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Date:                                                                                                                                      Date:</w:t>
            </w:r>
          </w:p>
        </w:tc>
      </w:tr>
    </w:tbl>
    <w:p w14:paraId="40B569B8" w14:textId="0C823BDF" w:rsidR="000B194A" w:rsidRPr="007A71A1" w:rsidRDefault="000B194A"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Table No. 4</w:t>
      </w:r>
    </w:p>
    <w:p w14:paraId="15A582A6" w14:textId="49800742" w:rsidR="000B194A" w:rsidRDefault="000B194A" w:rsidP="009D5A35">
      <w:pPr>
        <w:pStyle w:val="Style3"/>
        <w:spacing w:line="360" w:lineRule="auto"/>
        <w:ind w:left="0"/>
        <w:jc w:val="center"/>
        <w:rPr>
          <w:rFonts w:asciiTheme="majorBidi" w:hAnsiTheme="majorBidi" w:cstheme="majorBidi"/>
          <w:lang w:bidi="fa-IR"/>
        </w:rPr>
      </w:pPr>
    </w:p>
    <w:p w14:paraId="44EE39F4" w14:textId="65E645A5" w:rsidR="006376FA" w:rsidRPr="007A71A1" w:rsidRDefault="006376FA" w:rsidP="006376FA">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t>Sample:</w:t>
      </w:r>
      <w:r>
        <w:rPr>
          <w:rFonts w:asciiTheme="majorBidi" w:hAnsiTheme="majorBidi" w:cstheme="majorBidi"/>
          <w:b/>
          <w:bCs/>
          <w:lang w:bidi="fa-IR"/>
        </w:rPr>
        <w:t xml:space="preserve"> Ex</w:t>
      </w:r>
      <w:r w:rsidRPr="007A71A1">
        <w:rPr>
          <w:rFonts w:asciiTheme="majorBidi" w:hAnsiTheme="majorBidi" w:cstheme="majorBidi"/>
          <w:b/>
          <w:bCs/>
          <w:lang w:bidi="fa-IR"/>
        </w:rPr>
        <w:t>ternal Factors</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335"/>
        <w:gridCol w:w="1337"/>
        <w:gridCol w:w="1337"/>
        <w:gridCol w:w="4463"/>
      </w:tblGrid>
      <w:tr w:rsidR="000B194A" w:rsidRPr="007A71A1" w14:paraId="06C5A3A2" w14:textId="77777777" w:rsidTr="006376FA">
        <w:trPr>
          <w:trHeight w:val="506"/>
        </w:trPr>
        <w:tc>
          <w:tcPr>
            <w:tcW w:w="774"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6D55AEF6"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Description</w:t>
            </w:r>
          </w:p>
        </w:tc>
        <w:tc>
          <w:tcPr>
            <w:tcW w:w="666"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0B2606AF" w14:textId="77777777" w:rsidR="000B194A" w:rsidRPr="007A71A1" w:rsidRDefault="000B194A"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Final Score</w:t>
            </w:r>
          </w:p>
        </w:tc>
        <w:tc>
          <w:tcPr>
            <w:tcW w:w="667"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4CDB3008"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Score</w:t>
            </w:r>
          </w:p>
        </w:tc>
        <w:tc>
          <w:tcPr>
            <w:tcW w:w="667"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0FCE6F30"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Weight</w:t>
            </w:r>
          </w:p>
        </w:tc>
        <w:tc>
          <w:tcPr>
            <w:tcW w:w="2227" w:type="pct"/>
            <w:tcBorders>
              <w:top w:val="single" w:sz="4" w:space="0" w:color="auto"/>
              <w:left w:val="single" w:sz="4" w:space="0" w:color="auto"/>
              <w:bottom w:val="single" w:sz="4" w:space="0" w:color="auto"/>
              <w:right w:val="single" w:sz="4" w:space="0" w:color="auto"/>
            </w:tcBorders>
            <w:shd w:val="clear" w:color="auto" w:fill="FFFF9F"/>
            <w:vAlign w:val="center"/>
            <w:hideMark/>
          </w:tcPr>
          <w:p w14:paraId="7D8C3477"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External Strategic Factors</w:t>
            </w:r>
          </w:p>
        </w:tc>
      </w:tr>
      <w:tr w:rsidR="000B194A" w:rsidRPr="007A71A1" w14:paraId="53247B63" w14:textId="77777777" w:rsidTr="006376FA">
        <w:trPr>
          <w:trHeight w:val="1878"/>
        </w:trPr>
        <w:tc>
          <w:tcPr>
            <w:tcW w:w="774" w:type="pct"/>
            <w:tcBorders>
              <w:top w:val="single" w:sz="4" w:space="0" w:color="auto"/>
              <w:left w:val="single" w:sz="4" w:space="0" w:color="auto"/>
              <w:bottom w:val="single" w:sz="4" w:space="0" w:color="auto"/>
              <w:right w:val="single" w:sz="4" w:space="0" w:color="auto"/>
            </w:tcBorders>
            <w:vAlign w:val="center"/>
            <w:hideMark/>
          </w:tcPr>
          <w:p w14:paraId="67232EA1" w14:textId="77777777" w:rsidR="000B194A" w:rsidRPr="007A71A1" w:rsidRDefault="000B194A" w:rsidP="009D5A35">
            <w:pPr>
              <w:rPr>
                <w:rFonts w:asciiTheme="majorBidi" w:hAnsiTheme="majorBidi" w:cstheme="majorBidi"/>
                <w:sz w:val="24"/>
                <w:szCs w:val="24"/>
                <w:rtl/>
                <w:lang w:bidi="fa-IR"/>
              </w:rPr>
            </w:pPr>
          </w:p>
        </w:tc>
        <w:tc>
          <w:tcPr>
            <w:tcW w:w="666" w:type="pct"/>
            <w:tcBorders>
              <w:top w:val="single" w:sz="4" w:space="0" w:color="auto"/>
              <w:left w:val="single" w:sz="4" w:space="0" w:color="auto"/>
              <w:bottom w:val="single" w:sz="4" w:space="0" w:color="auto"/>
              <w:right w:val="single" w:sz="4" w:space="0" w:color="auto"/>
            </w:tcBorders>
            <w:vAlign w:val="center"/>
          </w:tcPr>
          <w:p w14:paraId="4BC0B9D8"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1.6</w:t>
            </w:r>
          </w:p>
          <w:p w14:paraId="3BA667C3" w14:textId="77777777" w:rsidR="000B194A" w:rsidRPr="007A71A1" w:rsidRDefault="000B194A" w:rsidP="009D5A35">
            <w:pPr>
              <w:bidi w:val="0"/>
              <w:rPr>
                <w:rFonts w:asciiTheme="majorBidi" w:hAnsiTheme="majorBidi" w:cstheme="majorBidi"/>
                <w:sz w:val="24"/>
                <w:szCs w:val="24"/>
                <w:lang w:bidi="fa-IR"/>
              </w:rPr>
            </w:pPr>
          </w:p>
          <w:p w14:paraId="79E78AF0"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rPr>
              <w:t>0.75</w:t>
            </w:r>
          </w:p>
        </w:tc>
        <w:tc>
          <w:tcPr>
            <w:tcW w:w="667" w:type="pct"/>
            <w:tcBorders>
              <w:top w:val="single" w:sz="4" w:space="0" w:color="auto"/>
              <w:left w:val="single" w:sz="4" w:space="0" w:color="auto"/>
              <w:bottom w:val="single" w:sz="4" w:space="0" w:color="auto"/>
              <w:right w:val="single" w:sz="4" w:space="0" w:color="auto"/>
            </w:tcBorders>
            <w:vAlign w:val="center"/>
          </w:tcPr>
          <w:p w14:paraId="42CA16FE" w14:textId="77777777" w:rsidR="000B194A" w:rsidRPr="007A71A1" w:rsidRDefault="000B194A" w:rsidP="009D5A35">
            <w:pPr>
              <w:bidi w:val="0"/>
              <w:rPr>
                <w:rFonts w:asciiTheme="majorBidi" w:hAnsiTheme="majorBidi" w:cstheme="majorBidi"/>
                <w:sz w:val="24"/>
                <w:szCs w:val="24"/>
                <w:rtl/>
                <w:lang w:bidi="fa-IR"/>
              </w:rPr>
            </w:pPr>
          </w:p>
          <w:p w14:paraId="5DE0E736"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4</w:t>
            </w:r>
          </w:p>
          <w:p w14:paraId="1812F3C3" w14:textId="77777777" w:rsidR="000B194A" w:rsidRPr="007A71A1" w:rsidRDefault="000B194A" w:rsidP="009D5A35">
            <w:pPr>
              <w:bidi w:val="0"/>
              <w:rPr>
                <w:rFonts w:asciiTheme="majorBidi" w:hAnsiTheme="majorBidi" w:cstheme="majorBidi"/>
                <w:sz w:val="24"/>
                <w:szCs w:val="24"/>
                <w:lang w:bidi="fa-IR"/>
              </w:rPr>
            </w:pPr>
          </w:p>
          <w:p w14:paraId="2A1E3DF5"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3</w:t>
            </w:r>
          </w:p>
          <w:p w14:paraId="653BA9BB" w14:textId="77777777" w:rsidR="000B194A" w:rsidRPr="007A71A1" w:rsidRDefault="000B194A" w:rsidP="009D5A35">
            <w:pPr>
              <w:bidi w:val="0"/>
              <w:rPr>
                <w:rFonts w:asciiTheme="majorBidi" w:hAnsiTheme="majorBidi" w:cstheme="majorBidi"/>
                <w:sz w:val="24"/>
                <w:szCs w:val="24"/>
                <w:lang w:bidi="fa-IR"/>
              </w:rPr>
            </w:pPr>
          </w:p>
          <w:p w14:paraId="3CEB60F2" w14:textId="77777777" w:rsidR="000B194A" w:rsidRPr="007A71A1" w:rsidRDefault="000B194A" w:rsidP="009D5A35">
            <w:pPr>
              <w:bidi w:val="0"/>
              <w:rPr>
                <w:rFonts w:asciiTheme="majorBidi" w:hAnsiTheme="majorBidi" w:cstheme="majorBidi"/>
                <w:sz w:val="24"/>
                <w:szCs w:val="24"/>
                <w:lang w:bidi="fa-IR"/>
              </w:rPr>
            </w:pPr>
          </w:p>
        </w:tc>
        <w:tc>
          <w:tcPr>
            <w:tcW w:w="667" w:type="pct"/>
            <w:tcBorders>
              <w:top w:val="single" w:sz="4" w:space="0" w:color="auto"/>
              <w:left w:val="single" w:sz="4" w:space="0" w:color="auto"/>
              <w:bottom w:val="single" w:sz="4" w:space="0" w:color="auto"/>
              <w:right w:val="single" w:sz="4" w:space="0" w:color="auto"/>
            </w:tcBorders>
            <w:vAlign w:val="center"/>
          </w:tcPr>
          <w:p w14:paraId="2CF300FA" w14:textId="77777777" w:rsidR="000B194A" w:rsidRPr="007A71A1" w:rsidRDefault="000B194A" w:rsidP="009D5A35">
            <w:pPr>
              <w:bidi w:val="0"/>
              <w:rPr>
                <w:rFonts w:asciiTheme="majorBidi" w:hAnsiTheme="majorBidi" w:cstheme="majorBidi"/>
                <w:sz w:val="24"/>
                <w:szCs w:val="24"/>
                <w:rtl/>
                <w:lang w:bidi="fa-IR"/>
              </w:rPr>
            </w:pPr>
            <w:r w:rsidRPr="007A71A1">
              <w:rPr>
                <w:rFonts w:asciiTheme="majorBidi" w:hAnsiTheme="majorBidi" w:cstheme="majorBidi"/>
                <w:sz w:val="24"/>
                <w:szCs w:val="24"/>
              </w:rPr>
              <w:t>0.40</w:t>
            </w:r>
          </w:p>
          <w:p w14:paraId="0179413A" w14:textId="77777777" w:rsidR="000B194A" w:rsidRPr="007A71A1" w:rsidRDefault="000B194A" w:rsidP="009D5A35">
            <w:pPr>
              <w:bidi w:val="0"/>
              <w:rPr>
                <w:rFonts w:asciiTheme="majorBidi" w:hAnsiTheme="majorBidi" w:cstheme="majorBidi"/>
                <w:sz w:val="24"/>
                <w:szCs w:val="24"/>
                <w:lang w:bidi="fa-IR"/>
              </w:rPr>
            </w:pPr>
          </w:p>
          <w:p w14:paraId="23C80FB6"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rPr>
              <w:t>0.25</w:t>
            </w:r>
          </w:p>
        </w:tc>
        <w:tc>
          <w:tcPr>
            <w:tcW w:w="2227" w:type="pct"/>
            <w:tcBorders>
              <w:top w:val="single" w:sz="4" w:space="0" w:color="auto"/>
              <w:left w:val="single" w:sz="4" w:space="0" w:color="auto"/>
              <w:bottom w:val="single" w:sz="4" w:space="0" w:color="auto"/>
              <w:right w:val="single" w:sz="4" w:space="0" w:color="auto"/>
            </w:tcBorders>
            <w:vAlign w:val="center"/>
          </w:tcPr>
          <w:p w14:paraId="4D0F7117" w14:textId="77777777" w:rsidR="000B194A" w:rsidRPr="007A71A1" w:rsidRDefault="000B194A" w:rsidP="009D5A35">
            <w:pPr>
              <w:bidi w:val="0"/>
              <w:rPr>
                <w:rFonts w:asciiTheme="majorBidi" w:hAnsiTheme="majorBidi" w:cstheme="majorBidi"/>
                <w:b/>
                <w:bCs/>
                <w:sz w:val="24"/>
                <w:szCs w:val="24"/>
                <w:rtl/>
                <w:lang w:bidi="fa-IR"/>
              </w:rPr>
            </w:pPr>
            <w:r w:rsidRPr="007A71A1">
              <w:rPr>
                <w:rFonts w:asciiTheme="majorBidi" w:hAnsiTheme="majorBidi" w:cstheme="majorBidi"/>
                <w:b/>
                <w:bCs/>
                <w:sz w:val="24"/>
                <w:szCs w:val="24"/>
                <w:lang w:bidi="fa-IR"/>
              </w:rPr>
              <w:t>Opportunities:</w:t>
            </w:r>
          </w:p>
          <w:p w14:paraId="647258A1" w14:textId="77777777" w:rsidR="000B194A" w:rsidRPr="007A71A1" w:rsidRDefault="000B194A" w:rsidP="009D5A35">
            <w:pPr>
              <w:bidi w:val="0"/>
              <w:rPr>
                <w:rFonts w:asciiTheme="majorBidi" w:hAnsiTheme="majorBidi" w:cstheme="majorBidi"/>
                <w:b/>
                <w:bCs/>
                <w:sz w:val="24"/>
                <w:szCs w:val="24"/>
                <w:lang w:bidi="fa-IR"/>
              </w:rPr>
            </w:pPr>
          </w:p>
          <w:p w14:paraId="11BF15C6" w14:textId="77777777" w:rsidR="000B194A" w:rsidRPr="007A71A1" w:rsidRDefault="000B194A" w:rsidP="0010206F">
            <w:pPr>
              <w:numPr>
                <w:ilvl w:val="0"/>
                <w:numId w:val="9"/>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Rising demand for energy-efficient and environmentally friendly appliances</w:t>
            </w:r>
          </w:p>
          <w:p w14:paraId="6AB2F504" w14:textId="77777777" w:rsidR="000B194A" w:rsidRPr="007A71A1" w:rsidRDefault="000B194A" w:rsidP="0010206F">
            <w:pPr>
              <w:numPr>
                <w:ilvl w:val="0"/>
                <w:numId w:val="9"/>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Government incentives for reducing industrial emissions</w:t>
            </w:r>
          </w:p>
          <w:p w14:paraId="6E6E7B1C" w14:textId="77777777" w:rsidR="000B194A" w:rsidRPr="007A71A1" w:rsidRDefault="000B194A" w:rsidP="0010206F">
            <w:pPr>
              <w:numPr>
                <w:ilvl w:val="0"/>
                <w:numId w:val="9"/>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w:t>
            </w:r>
          </w:p>
          <w:p w14:paraId="1F75C727" w14:textId="77777777" w:rsidR="000B194A" w:rsidRPr="007A71A1" w:rsidRDefault="000B194A" w:rsidP="009D5A35">
            <w:pPr>
              <w:bidi w:val="0"/>
              <w:rPr>
                <w:rFonts w:asciiTheme="majorBidi" w:hAnsiTheme="majorBidi" w:cstheme="majorBidi"/>
                <w:sz w:val="24"/>
                <w:szCs w:val="24"/>
                <w:lang w:bidi="fa-IR"/>
              </w:rPr>
            </w:pPr>
          </w:p>
          <w:p w14:paraId="0465DEE4" w14:textId="77777777" w:rsidR="000B194A" w:rsidRPr="007A71A1" w:rsidRDefault="000B194A" w:rsidP="009D5A35">
            <w:pPr>
              <w:bidi w:val="0"/>
              <w:rPr>
                <w:rFonts w:asciiTheme="majorBidi" w:hAnsiTheme="majorBidi" w:cstheme="majorBidi"/>
                <w:sz w:val="24"/>
                <w:szCs w:val="24"/>
                <w:lang w:bidi="fa-IR"/>
              </w:rPr>
            </w:pPr>
          </w:p>
        </w:tc>
      </w:tr>
      <w:tr w:rsidR="000B194A" w:rsidRPr="007A71A1" w14:paraId="15449CB6" w14:textId="77777777" w:rsidTr="006376FA">
        <w:trPr>
          <w:trHeight w:val="3360"/>
        </w:trPr>
        <w:tc>
          <w:tcPr>
            <w:tcW w:w="774" w:type="pct"/>
            <w:tcBorders>
              <w:top w:val="single" w:sz="4" w:space="0" w:color="auto"/>
              <w:left w:val="single" w:sz="4" w:space="0" w:color="auto"/>
              <w:bottom w:val="single" w:sz="4" w:space="0" w:color="auto"/>
              <w:right w:val="single" w:sz="4" w:space="0" w:color="auto"/>
            </w:tcBorders>
            <w:vAlign w:val="center"/>
          </w:tcPr>
          <w:p w14:paraId="399E6566" w14:textId="77777777" w:rsidR="000B194A" w:rsidRPr="007A71A1" w:rsidRDefault="000B194A" w:rsidP="009D5A35">
            <w:pPr>
              <w:bidi w:val="0"/>
              <w:rPr>
                <w:rFonts w:asciiTheme="majorBidi" w:hAnsiTheme="majorBidi" w:cstheme="majorBidi"/>
                <w:sz w:val="24"/>
                <w:szCs w:val="24"/>
                <w:rtl/>
                <w:lang w:bidi="fa-IR"/>
              </w:rPr>
            </w:pPr>
          </w:p>
        </w:tc>
        <w:tc>
          <w:tcPr>
            <w:tcW w:w="666" w:type="pct"/>
            <w:tcBorders>
              <w:top w:val="single" w:sz="4" w:space="0" w:color="auto"/>
              <w:left w:val="single" w:sz="4" w:space="0" w:color="auto"/>
              <w:bottom w:val="single" w:sz="4" w:space="0" w:color="auto"/>
              <w:right w:val="single" w:sz="4" w:space="0" w:color="auto"/>
            </w:tcBorders>
            <w:vAlign w:val="center"/>
          </w:tcPr>
          <w:p w14:paraId="0CA4CB21" w14:textId="77777777" w:rsidR="000B194A" w:rsidRPr="007A71A1" w:rsidRDefault="000B194A" w:rsidP="009D5A35">
            <w:pPr>
              <w:bidi w:val="0"/>
              <w:rPr>
                <w:rFonts w:asciiTheme="majorBidi" w:hAnsiTheme="majorBidi" w:cstheme="majorBidi"/>
                <w:sz w:val="24"/>
                <w:szCs w:val="24"/>
                <w:rtl/>
                <w:lang w:bidi="fa-IR"/>
              </w:rPr>
            </w:pPr>
          </w:p>
          <w:p w14:paraId="291178FF" w14:textId="77777777" w:rsidR="000B194A" w:rsidRPr="007A71A1" w:rsidRDefault="000B194A" w:rsidP="009D5A35">
            <w:pPr>
              <w:bidi w:val="0"/>
              <w:rPr>
                <w:rFonts w:asciiTheme="majorBidi" w:hAnsiTheme="majorBidi" w:cstheme="majorBidi"/>
                <w:sz w:val="24"/>
                <w:szCs w:val="24"/>
                <w:lang w:bidi="fa-IR"/>
              </w:rPr>
            </w:pPr>
          </w:p>
          <w:p w14:paraId="1E5B9778" w14:textId="77777777" w:rsidR="000B194A" w:rsidRPr="007A71A1" w:rsidRDefault="000B194A" w:rsidP="009D5A35">
            <w:pPr>
              <w:bidi w:val="0"/>
              <w:rPr>
                <w:rFonts w:asciiTheme="majorBidi" w:hAnsiTheme="majorBidi" w:cstheme="majorBidi"/>
                <w:sz w:val="24"/>
                <w:szCs w:val="24"/>
                <w:rtl/>
                <w:lang w:bidi="fa-IR"/>
              </w:rPr>
            </w:pPr>
            <w:r w:rsidRPr="007A71A1">
              <w:rPr>
                <w:rFonts w:asciiTheme="majorBidi" w:hAnsiTheme="majorBidi" w:cstheme="majorBidi"/>
                <w:sz w:val="24"/>
                <w:szCs w:val="24"/>
              </w:rPr>
              <w:t>0.40</w:t>
            </w:r>
          </w:p>
          <w:p w14:paraId="3ACE9F5A" w14:textId="77777777" w:rsidR="000B194A" w:rsidRPr="007A71A1" w:rsidRDefault="000B194A" w:rsidP="009D5A35">
            <w:pPr>
              <w:bidi w:val="0"/>
              <w:rPr>
                <w:rFonts w:asciiTheme="majorBidi" w:hAnsiTheme="majorBidi" w:cstheme="majorBidi"/>
                <w:sz w:val="24"/>
                <w:szCs w:val="24"/>
                <w:lang w:bidi="fa-IR"/>
              </w:rPr>
            </w:pPr>
          </w:p>
          <w:p w14:paraId="23C4017C"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rPr>
              <w:t>0.45</w:t>
            </w:r>
          </w:p>
          <w:p w14:paraId="3179B7F5" w14:textId="77777777" w:rsidR="000B194A" w:rsidRPr="007A71A1" w:rsidRDefault="000B194A" w:rsidP="009D5A35">
            <w:pPr>
              <w:bidi w:val="0"/>
              <w:ind w:firstLine="720"/>
              <w:rPr>
                <w:rFonts w:asciiTheme="majorBidi" w:hAnsiTheme="majorBidi" w:cstheme="majorBidi"/>
                <w:sz w:val="24"/>
                <w:szCs w:val="24"/>
                <w:lang w:bidi="fa-IR"/>
              </w:rPr>
            </w:pPr>
          </w:p>
        </w:tc>
        <w:tc>
          <w:tcPr>
            <w:tcW w:w="667" w:type="pct"/>
            <w:tcBorders>
              <w:top w:val="single" w:sz="4" w:space="0" w:color="auto"/>
              <w:left w:val="single" w:sz="4" w:space="0" w:color="auto"/>
              <w:bottom w:val="single" w:sz="4" w:space="0" w:color="auto"/>
              <w:right w:val="single" w:sz="4" w:space="0" w:color="auto"/>
            </w:tcBorders>
            <w:vAlign w:val="center"/>
          </w:tcPr>
          <w:p w14:paraId="2592F78A" w14:textId="77777777" w:rsidR="000B194A" w:rsidRPr="007A71A1" w:rsidRDefault="000B194A" w:rsidP="009D5A35">
            <w:pPr>
              <w:bidi w:val="0"/>
              <w:rPr>
                <w:rFonts w:asciiTheme="majorBidi" w:hAnsiTheme="majorBidi" w:cstheme="majorBidi"/>
                <w:sz w:val="24"/>
                <w:szCs w:val="24"/>
                <w:rtl/>
                <w:lang w:bidi="fa-IR"/>
              </w:rPr>
            </w:pPr>
          </w:p>
          <w:p w14:paraId="122F3231"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2</w:t>
            </w:r>
          </w:p>
          <w:p w14:paraId="37A53919" w14:textId="77777777" w:rsidR="000B194A" w:rsidRPr="007A71A1" w:rsidRDefault="000B194A" w:rsidP="009D5A35">
            <w:pPr>
              <w:bidi w:val="0"/>
              <w:rPr>
                <w:rFonts w:asciiTheme="majorBidi" w:hAnsiTheme="majorBidi" w:cstheme="majorBidi"/>
                <w:sz w:val="24"/>
                <w:szCs w:val="24"/>
                <w:lang w:bidi="fa-IR"/>
              </w:rPr>
            </w:pPr>
          </w:p>
          <w:p w14:paraId="588C4FDE"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3</w:t>
            </w:r>
          </w:p>
        </w:tc>
        <w:tc>
          <w:tcPr>
            <w:tcW w:w="667" w:type="pct"/>
            <w:tcBorders>
              <w:top w:val="single" w:sz="4" w:space="0" w:color="auto"/>
              <w:left w:val="single" w:sz="4" w:space="0" w:color="auto"/>
              <w:bottom w:val="single" w:sz="4" w:space="0" w:color="auto"/>
              <w:right w:val="single" w:sz="4" w:space="0" w:color="auto"/>
            </w:tcBorders>
            <w:vAlign w:val="center"/>
          </w:tcPr>
          <w:p w14:paraId="19E0E50C" w14:textId="77777777" w:rsidR="000B194A" w:rsidRPr="007A71A1" w:rsidRDefault="000B194A" w:rsidP="009D5A35">
            <w:pPr>
              <w:bidi w:val="0"/>
              <w:rPr>
                <w:rFonts w:asciiTheme="majorBidi" w:hAnsiTheme="majorBidi" w:cstheme="majorBidi"/>
                <w:sz w:val="24"/>
                <w:szCs w:val="24"/>
                <w:rtl/>
                <w:lang w:bidi="fa-IR"/>
              </w:rPr>
            </w:pPr>
          </w:p>
          <w:p w14:paraId="63BFB853"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rPr>
              <w:t>0.20</w:t>
            </w:r>
          </w:p>
          <w:p w14:paraId="4D0F467B" w14:textId="77777777" w:rsidR="000B194A" w:rsidRPr="007A71A1" w:rsidRDefault="000B194A" w:rsidP="009D5A35">
            <w:pPr>
              <w:bidi w:val="0"/>
              <w:rPr>
                <w:rFonts w:asciiTheme="majorBidi" w:hAnsiTheme="majorBidi" w:cstheme="majorBidi"/>
                <w:sz w:val="24"/>
                <w:szCs w:val="24"/>
                <w:lang w:bidi="fa-IR"/>
              </w:rPr>
            </w:pPr>
          </w:p>
          <w:p w14:paraId="5E0FBFF6"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rPr>
              <w:t>0.15</w:t>
            </w:r>
          </w:p>
        </w:tc>
        <w:tc>
          <w:tcPr>
            <w:tcW w:w="2227" w:type="pct"/>
            <w:tcBorders>
              <w:top w:val="single" w:sz="4" w:space="0" w:color="auto"/>
              <w:left w:val="single" w:sz="4" w:space="0" w:color="auto"/>
              <w:bottom w:val="single" w:sz="4" w:space="0" w:color="auto"/>
              <w:right w:val="single" w:sz="4" w:space="0" w:color="auto"/>
            </w:tcBorders>
            <w:vAlign w:val="center"/>
          </w:tcPr>
          <w:p w14:paraId="1D44340F" w14:textId="77777777" w:rsidR="000B194A" w:rsidRPr="007A71A1" w:rsidRDefault="000B194A" w:rsidP="009D5A35">
            <w:pPr>
              <w:bidi w:val="0"/>
              <w:rPr>
                <w:rFonts w:asciiTheme="majorBidi" w:hAnsiTheme="majorBidi" w:cstheme="majorBidi"/>
                <w:sz w:val="24"/>
                <w:szCs w:val="24"/>
                <w:lang w:bidi="fa-IR"/>
              </w:rPr>
            </w:pPr>
          </w:p>
          <w:p w14:paraId="5C8DE84F" w14:textId="77777777" w:rsidR="000B194A" w:rsidRPr="007A71A1" w:rsidRDefault="000B194A" w:rsidP="009D5A35">
            <w:pPr>
              <w:bidi w:val="0"/>
              <w:rPr>
                <w:rFonts w:asciiTheme="majorBidi" w:hAnsiTheme="majorBidi" w:cstheme="majorBidi"/>
                <w:b/>
                <w:bCs/>
                <w:sz w:val="24"/>
                <w:szCs w:val="24"/>
                <w:lang w:bidi="fa-IR"/>
              </w:rPr>
            </w:pPr>
            <w:r w:rsidRPr="007A71A1">
              <w:rPr>
                <w:rFonts w:asciiTheme="majorBidi" w:hAnsiTheme="majorBidi" w:cstheme="majorBidi"/>
                <w:b/>
                <w:bCs/>
                <w:sz w:val="24"/>
                <w:szCs w:val="24"/>
                <w:lang w:bidi="fa-IR"/>
              </w:rPr>
              <w:t>Threats:</w:t>
            </w:r>
          </w:p>
          <w:p w14:paraId="4B15F5C4" w14:textId="77777777" w:rsidR="000B194A" w:rsidRPr="007A71A1" w:rsidRDefault="000B194A" w:rsidP="0010206F">
            <w:pPr>
              <w:numPr>
                <w:ilvl w:val="0"/>
                <w:numId w:val="10"/>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Increased competition from international low-cost appliance manufacturers</w:t>
            </w:r>
            <w:r w:rsidRPr="007A71A1">
              <w:rPr>
                <w:rFonts w:asciiTheme="majorBidi" w:hAnsiTheme="majorBidi" w:cstheme="majorBidi"/>
                <w:sz w:val="24"/>
                <w:szCs w:val="24"/>
                <w:lang w:bidi="fa-IR"/>
              </w:rPr>
              <w:tab/>
              <w:t>……</w:t>
            </w:r>
            <w:proofErr w:type="gramStart"/>
            <w:r w:rsidRPr="007A71A1">
              <w:rPr>
                <w:rFonts w:asciiTheme="majorBidi" w:hAnsiTheme="majorBidi" w:cstheme="majorBidi"/>
                <w:sz w:val="24"/>
                <w:szCs w:val="24"/>
                <w:lang w:bidi="fa-IR"/>
              </w:rPr>
              <w:t>…..</w:t>
            </w:r>
            <w:proofErr w:type="gramEnd"/>
          </w:p>
          <w:p w14:paraId="24823C97" w14:textId="77777777" w:rsidR="000B194A" w:rsidRPr="007A71A1" w:rsidRDefault="000B194A" w:rsidP="0010206F">
            <w:pPr>
              <w:numPr>
                <w:ilvl w:val="0"/>
                <w:numId w:val="10"/>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Frequent changes in occupational safety regulations</w:t>
            </w:r>
          </w:p>
          <w:p w14:paraId="335B4546" w14:textId="77777777" w:rsidR="000B194A" w:rsidRPr="007A71A1" w:rsidRDefault="000B194A" w:rsidP="0010206F">
            <w:pPr>
              <w:numPr>
                <w:ilvl w:val="0"/>
                <w:numId w:val="10"/>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w:t>
            </w:r>
          </w:p>
          <w:p w14:paraId="4F7D4ECB" w14:textId="77777777" w:rsidR="000B194A" w:rsidRPr="007A71A1" w:rsidRDefault="000B194A" w:rsidP="009D5A35">
            <w:pPr>
              <w:bidi w:val="0"/>
              <w:rPr>
                <w:rFonts w:asciiTheme="majorBidi" w:hAnsiTheme="majorBidi" w:cstheme="majorBidi"/>
                <w:b/>
                <w:bCs/>
                <w:sz w:val="24"/>
                <w:szCs w:val="24"/>
                <w:lang w:bidi="fa-IR"/>
              </w:rPr>
            </w:pPr>
          </w:p>
        </w:tc>
      </w:tr>
      <w:tr w:rsidR="000B194A" w:rsidRPr="007A71A1" w14:paraId="11155C37" w14:textId="77777777" w:rsidTr="006376FA">
        <w:trPr>
          <w:trHeight w:val="684"/>
        </w:trPr>
        <w:tc>
          <w:tcPr>
            <w:tcW w:w="774" w:type="pct"/>
            <w:tcBorders>
              <w:top w:val="single" w:sz="4" w:space="0" w:color="auto"/>
              <w:left w:val="single" w:sz="4" w:space="0" w:color="auto"/>
              <w:bottom w:val="single" w:sz="4" w:space="0" w:color="auto"/>
              <w:right w:val="single" w:sz="4" w:space="0" w:color="auto"/>
            </w:tcBorders>
          </w:tcPr>
          <w:p w14:paraId="043CB93A" w14:textId="77777777" w:rsidR="000B194A" w:rsidRPr="007A71A1" w:rsidRDefault="000B194A" w:rsidP="009D5A35">
            <w:pPr>
              <w:bidi w:val="0"/>
              <w:jc w:val="center"/>
              <w:rPr>
                <w:rFonts w:asciiTheme="majorBidi" w:hAnsiTheme="majorBidi" w:cstheme="majorBidi"/>
                <w:sz w:val="24"/>
                <w:szCs w:val="24"/>
                <w:lang w:bidi="fa-IR"/>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289AA802" w14:textId="77777777" w:rsidR="000B194A" w:rsidRPr="007A71A1" w:rsidRDefault="000B194A" w:rsidP="009D5A35">
            <w:pPr>
              <w:bidi w:val="0"/>
              <w:jc w:val="center"/>
              <w:rPr>
                <w:rFonts w:asciiTheme="majorBidi" w:hAnsiTheme="majorBidi" w:cstheme="majorBidi"/>
                <w:sz w:val="24"/>
                <w:szCs w:val="24"/>
                <w:rtl/>
                <w:lang w:bidi="fa-IR"/>
              </w:rPr>
            </w:pPr>
            <w:r w:rsidRPr="007A71A1">
              <w:rPr>
                <w:rStyle w:val="Strong"/>
                <w:rFonts w:asciiTheme="majorBidi" w:hAnsiTheme="majorBidi" w:cstheme="majorBidi"/>
                <w:sz w:val="24"/>
                <w:szCs w:val="24"/>
              </w:rPr>
              <w:t>3.20</w:t>
            </w:r>
          </w:p>
        </w:tc>
        <w:tc>
          <w:tcPr>
            <w:tcW w:w="667" w:type="pct"/>
            <w:tcBorders>
              <w:top w:val="single" w:sz="4" w:space="0" w:color="auto"/>
              <w:left w:val="single" w:sz="4" w:space="0" w:color="auto"/>
              <w:bottom w:val="single" w:sz="4" w:space="0" w:color="auto"/>
              <w:right w:val="single" w:sz="4" w:space="0" w:color="auto"/>
            </w:tcBorders>
            <w:shd w:val="horzCross" w:color="auto" w:fill="auto"/>
          </w:tcPr>
          <w:p w14:paraId="502C2892" w14:textId="77777777" w:rsidR="000B194A" w:rsidRPr="007A71A1" w:rsidRDefault="000B194A" w:rsidP="009D5A35">
            <w:pPr>
              <w:bidi w:val="0"/>
              <w:jc w:val="center"/>
              <w:rPr>
                <w:rFonts w:asciiTheme="majorBidi" w:hAnsiTheme="majorBidi" w:cstheme="majorBidi"/>
                <w:sz w:val="24"/>
                <w:szCs w:val="24"/>
                <w:lang w:bidi="fa-IR"/>
              </w:rPr>
            </w:pPr>
          </w:p>
        </w:tc>
        <w:tc>
          <w:tcPr>
            <w:tcW w:w="667" w:type="pct"/>
            <w:tcBorders>
              <w:top w:val="single" w:sz="4" w:space="0" w:color="auto"/>
              <w:left w:val="single" w:sz="4" w:space="0" w:color="auto"/>
              <w:bottom w:val="single" w:sz="4" w:space="0" w:color="auto"/>
              <w:right w:val="single" w:sz="4" w:space="0" w:color="auto"/>
            </w:tcBorders>
            <w:hideMark/>
          </w:tcPr>
          <w:p w14:paraId="491D4CB2"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1</w:t>
            </w:r>
          </w:p>
        </w:tc>
        <w:tc>
          <w:tcPr>
            <w:tcW w:w="2227" w:type="pct"/>
            <w:tcBorders>
              <w:top w:val="single" w:sz="4" w:space="0" w:color="auto"/>
              <w:left w:val="single" w:sz="4" w:space="0" w:color="auto"/>
              <w:bottom w:val="single" w:sz="4" w:space="0" w:color="auto"/>
              <w:right w:val="single" w:sz="4" w:space="0" w:color="auto"/>
            </w:tcBorders>
            <w:hideMark/>
          </w:tcPr>
          <w:p w14:paraId="04141279" w14:textId="77777777" w:rsidR="000B194A" w:rsidRPr="007A71A1" w:rsidRDefault="000B194A"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Total;</w:t>
            </w:r>
          </w:p>
        </w:tc>
      </w:tr>
      <w:tr w:rsidR="000B194A" w:rsidRPr="007A71A1" w14:paraId="1C8E7432" w14:textId="77777777" w:rsidTr="000B194A">
        <w:trPr>
          <w:trHeight w:val="68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B7F5C8E" w14:textId="77777777" w:rsidR="000B194A" w:rsidRPr="007A71A1" w:rsidRDefault="000B194A" w:rsidP="009D5A35">
            <w:pPr>
              <w:bidi w:val="0"/>
              <w:rPr>
                <w:rFonts w:asciiTheme="majorBidi" w:hAnsiTheme="majorBidi" w:cstheme="majorBidi"/>
                <w:sz w:val="24"/>
                <w:szCs w:val="24"/>
                <w:rtl/>
                <w:lang w:bidi="fa-IR"/>
              </w:rPr>
            </w:pPr>
            <w:r w:rsidRPr="007A71A1">
              <w:rPr>
                <w:rFonts w:asciiTheme="majorBidi" w:hAnsiTheme="majorBidi" w:cstheme="majorBidi"/>
                <w:sz w:val="24"/>
                <w:szCs w:val="24"/>
                <w:lang w:bidi="fa-IR"/>
              </w:rPr>
              <w:t>Provided by:                                                                                                             approved by CEO:</w:t>
            </w:r>
          </w:p>
          <w:p w14:paraId="600EA4BA"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Signature:                                                                                                                         Signature:</w:t>
            </w:r>
          </w:p>
          <w:p w14:paraId="2CD25833" w14:textId="77777777" w:rsidR="000B194A" w:rsidRPr="007A71A1" w:rsidRDefault="000B194A" w:rsidP="009D5A35">
            <w:pPr>
              <w:bidi w:val="0"/>
              <w:rPr>
                <w:rFonts w:asciiTheme="majorBidi" w:hAnsiTheme="majorBidi" w:cstheme="majorBidi"/>
                <w:sz w:val="24"/>
                <w:szCs w:val="24"/>
                <w:lang w:bidi="fa-IR"/>
              </w:rPr>
            </w:pPr>
            <w:r w:rsidRPr="007A71A1">
              <w:rPr>
                <w:rFonts w:asciiTheme="majorBidi" w:hAnsiTheme="majorBidi" w:cstheme="majorBidi"/>
                <w:sz w:val="24"/>
                <w:szCs w:val="24"/>
                <w:lang w:bidi="fa-IR"/>
              </w:rPr>
              <w:t>Date:                                                                                                                                      Date:</w:t>
            </w:r>
          </w:p>
        </w:tc>
      </w:tr>
    </w:tbl>
    <w:p w14:paraId="566BFC36" w14:textId="28851E73" w:rsidR="000B194A" w:rsidRPr="007A71A1" w:rsidRDefault="000B194A"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lastRenderedPageBreak/>
        <w:t>Table No. 5</w:t>
      </w:r>
    </w:p>
    <w:p w14:paraId="59F2A785" w14:textId="5E044C0C" w:rsidR="006376FA" w:rsidRPr="007A71A1" w:rsidRDefault="006376FA" w:rsidP="006376FA">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t>Sample:</w:t>
      </w:r>
      <w:r>
        <w:rPr>
          <w:rFonts w:asciiTheme="majorBidi" w:hAnsiTheme="majorBidi" w:cstheme="majorBidi"/>
          <w:b/>
          <w:bCs/>
          <w:lang w:bidi="fa-IR"/>
        </w:rPr>
        <w:t xml:space="preserve"> SWOT Matrix</w:t>
      </w:r>
    </w:p>
    <w:tbl>
      <w:tblPr>
        <w:bidiVisual/>
        <w:tblW w:w="10163"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3552"/>
        <w:gridCol w:w="3233"/>
      </w:tblGrid>
      <w:tr w:rsidR="00E7357E" w:rsidRPr="007A71A1" w14:paraId="041D7E88" w14:textId="77777777" w:rsidTr="00375EE4">
        <w:trPr>
          <w:cantSplit/>
          <w:trHeight w:val="711"/>
        </w:trPr>
        <w:tc>
          <w:tcPr>
            <w:tcW w:w="3378" w:type="dxa"/>
            <w:tcBorders>
              <w:top w:val="single" w:sz="4" w:space="0" w:color="auto"/>
              <w:left w:val="single" w:sz="4" w:space="0" w:color="auto"/>
              <w:bottom w:val="single" w:sz="4" w:space="0" w:color="auto"/>
            </w:tcBorders>
            <w:shd w:val="clear" w:color="auto" w:fill="8DB3E2" w:themeFill="text2" w:themeFillTint="66"/>
            <w:vAlign w:val="center"/>
          </w:tcPr>
          <w:p w14:paraId="3A5CA2DA" w14:textId="77777777" w:rsidR="00E7357E" w:rsidRPr="007A71A1" w:rsidRDefault="00E7357E" w:rsidP="009D5A35">
            <w:pPr>
              <w:bidi w:val="0"/>
              <w:jc w:val="center"/>
              <w:rPr>
                <w:rFonts w:asciiTheme="majorBidi" w:hAnsiTheme="majorBidi" w:cstheme="majorBidi"/>
                <w:sz w:val="24"/>
                <w:szCs w:val="24"/>
                <w:rtl/>
                <w:lang w:bidi="fa-IR"/>
              </w:rPr>
            </w:pPr>
            <w:r w:rsidRPr="007A71A1">
              <w:rPr>
                <w:rFonts w:asciiTheme="majorBidi" w:hAnsiTheme="majorBidi" w:cstheme="majorBidi"/>
                <w:b/>
                <w:bCs/>
                <w:sz w:val="24"/>
                <w:szCs w:val="24"/>
              </w:rPr>
              <w:t>Weaknesses (W)</w:t>
            </w:r>
          </w:p>
        </w:tc>
        <w:tc>
          <w:tcPr>
            <w:tcW w:w="3552" w:type="dxa"/>
            <w:tcBorders>
              <w:top w:val="single" w:sz="4" w:space="0" w:color="auto"/>
              <w:bottom w:val="single" w:sz="4" w:space="0" w:color="auto"/>
            </w:tcBorders>
            <w:shd w:val="clear" w:color="auto" w:fill="8DB3E2" w:themeFill="text2" w:themeFillTint="66"/>
            <w:vAlign w:val="center"/>
          </w:tcPr>
          <w:p w14:paraId="0EE0524D"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rtl/>
              </w:rPr>
            </w:pPr>
            <w:r w:rsidRPr="007A71A1">
              <w:rPr>
                <w:rFonts w:asciiTheme="majorBidi" w:hAnsiTheme="majorBidi" w:cstheme="majorBidi"/>
                <w:b/>
                <w:bCs/>
                <w:sz w:val="24"/>
                <w:szCs w:val="24"/>
              </w:rPr>
              <w:t>Strengths (S)</w:t>
            </w:r>
          </w:p>
        </w:tc>
        <w:tc>
          <w:tcPr>
            <w:tcW w:w="3233" w:type="dxa"/>
            <w:vMerge w:val="restart"/>
            <w:tcBorders>
              <w:top w:val="single" w:sz="4" w:space="0" w:color="auto"/>
              <w:right w:val="single" w:sz="4" w:space="0" w:color="auto"/>
            </w:tcBorders>
            <w:shd w:val="clear" w:color="auto" w:fill="F2F2F2" w:themeFill="background1" w:themeFillShade="F2"/>
          </w:tcPr>
          <w:p w14:paraId="4EC203ED"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rtl/>
                <w:lang w:bidi="fa-IR"/>
              </w:rPr>
            </w:pPr>
          </w:p>
        </w:tc>
      </w:tr>
      <w:tr w:rsidR="00E7357E" w:rsidRPr="007A71A1" w14:paraId="3DE8229F" w14:textId="77777777" w:rsidTr="00375EE4">
        <w:trPr>
          <w:cantSplit/>
          <w:trHeight w:val="2753"/>
        </w:trPr>
        <w:tc>
          <w:tcPr>
            <w:tcW w:w="3378" w:type="dxa"/>
            <w:tcBorders>
              <w:top w:val="single" w:sz="4" w:space="0" w:color="auto"/>
              <w:left w:val="single" w:sz="4" w:space="0" w:color="auto"/>
              <w:bottom w:val="single" w:sz="8" w:space="0" w:color="auto"/>
            </w:tcBorders>
            <w:shd w:val="clear" w:color="auto" w:fill="auto"/>
          </w:tcPr>
          <w:p w14:paraId="7A8BDC4D" w14:textId="77777777" w:rsidR="00E7357E" w:rsidRPr="007A71A1" w:rsidRDefault="00E7357E" w:rsidP="0010206F">
            <w:pPr>
              <w:numPr>
                <w:ilvl w:val="0"/>
                <w:numId w:val="8"/>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Lack of documented environmental impact controls during cleaning processes ……</w:t>
            </w:r>
            <w:proofErr w:type="gramStart"/>
            <w:r w:rsidRPr="007A71A1">
              <w:rPr>
                <w:rFonts w:asciiTheme="majorBidi" w:hAnsiTheme="majorBidi" w:cstheme="majorBidi"/>
                <w:sz w:val="24"/>
                <w:szCs w:val="24"/>
                <w:lang w:bidi="fa-IR"/>
              </w:rPr>
              <w:t>…..</w:t>
            </w:r>
            <w:proofErr w:type="gramEnd"/>
          </w:p>
          <w:p w14:paraId="628F7F50" w14:textId="77777777" w:rsidR="00E7357E" w:rsidRPr="007A71A1" w:rsidRDefault="00E7357E" w:rsidP="0010206F">
            <w:pPr>
              <w:numPr>
                <w:ilvl w:val="0"/>
                <w:numId w:val="8"/>
              </w:numPr>
              <w:bidi w:val="0"/>
              <w:ind w:left="0"/>
              <w:rPr>
                <w:rFonts w:asciiTheme="majorBidi" w:hAnsiTheme="majorBidi" w:cstheme="majorBidi"/>
                <w:sz w:val="24"/>
                <w:szCs w:val="24"/>
                <w:rtl/>
                <w:lang w:bidi="fa-IR"/>
              </w:rPr>
            </w:pPr>
            <w:r w:rsidRPr="007A71A1">
              <w:rPr>
                <w:rFonts w:asciiTheme="majorBidi" w:hAnsiTheme="majorBidi" w:cstheme="majorBidi"/>
                <w:sz w:val="24"/>
                <w:szCs w:val="24"/>
                <w:lang w:bidi="fa-IR"/>
              </w:rPr>
              <w:t>Insufficient safety training programs for temporary or contract workers</w:t>
            </w:r>
          </w:p>
        </w:tc>
        <w:tc>
          <w:tcPr>
            <w:tcW w:w="3552" w:type="dxa"/>
            <w:tcBorders>
              <w:top w:val="single" w:sz="4" w:space="0" w:color="auto"/>
              <w:bottom w:val="single" w:sz="8" w:space="0" w:color="auto"/>
            </w:tcBorders>
            <w:vAlign w:val="center"/>
          </w:tcPr>
          <w:p w14:paraId="36141E51" w14:textId="77777777" w:rsidR="00E7357E" w:rsidRPr="007A71A1" w:rsidRDefault="00E7357E" w:rsidP="0010206F">
            <w:pPr>
              <w:numPr>
                <w:ilvl w:val="0"/>
                <w:numId w:val="7"/>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Presence of a qualified and experienced team in assembly and testing processes</w:t>
            </w:r>
          </w:p>
          <w:p w14:paraId="3CDBE5BD" w14:textId="77777777" w:rsidR="00E7357E" w:rsidRPr="007A71A1" w:rsidRDefault="00E7357E" w:rsidP="0010206F">
            <w:pPr>
              <w:numPr>
                <w:ilvl w:val="0"/>
                <w:numId w:val="7"/>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Advanced in-house testing equipment for product safety and energy efficiency</w:t>
            </w:r>
          </w:p>
          <w:p w14:paraId="5B09551B" w14:textId="77777777" w:rsidR="00E7357E" w:rsidRPr="007A71A1" w:rsidRDefault="00E7357E" w:rsidP="009D5A35">
            <w:pPr>
              <w:pStyle w:val="Header"/>
              <w:tabs>
                <w:tab w:val="clear" w:pos="4153"/>
                <w:tab w:val="clear" w:pos="8306"/>
              </w:tabs>
              <w:bidi w:val="0"/>
              <w:spacing w:line="396" w:lineRule="auto"/>
              <w:jc w:val="center"/>
              <w:rPr>
                <w:rFonts w:asciiTheme="majorBidi" w:hAnsiTheme="majorBidi" w:cstheme="majorBidi"/>
                <w:sz w:val="24"/>
                <w:szCs w:val="24"/>
                <w:rtl/>
                <w:lang w:bidi="fa-IR"/>
              </w:rPr>
            </w:pPr>
          </w:p>
        </w:tc>
        <w:tc>
          <w:tcPr>
            <w:tcW w:w="3233" w:type="dxa"/>
            <w:vMerge/>
            <w:tcBorders>
              <w:bottom w:val="single" w:sz="8" w:space="0" w:color="auto"/>
              <w:right w:val="single" w:sz="4" w:space="0" w:color="auto"/>
            </w:tcBorders>
            <w:shd w:val="clear" w:color="auto" w:fill="F2F2F2" w:themeFill="background1" w:themeFillShade="F2"/>
          </w:tcPr>
          <w:p w14:paraId="1012D7A9" w14:textId="77777777" w:rsidR="00E7357E" w:rsidRPr="007A71A1" w:rsidRDefault="00E7357E" w:rsidP="009D5A35">
            <w:pPr>
              <w:pStyle w:val="Header"/>
              <w:tabs>
                <w:tab w:val="clear" w:pos="4153"/>
                <w:tab w:val="clear" w:pos="8306"/>
              </w:tabs>
              <w:bidi w:val="0"/>
              <w:spacing w:line="396" w:lineRule="auto"/>
              <w:jc w:val="center"/>
              <w:rPr>
                <w:rFonts w:asciiTheme="majorBidi" w:hAnsiTheme="majorBidi" w:cstheme="majorBidi"/>
                <w:sz w:val="24"/>
                <w:szCs w:val="24"/>
                <w:rtl/>
                <w:lang w:bidi="fa-IR"/>
              </w:rPr>
            </w:pPr>
          </w:p>
        </w:tc>
      </w:tr>
      <w:tr w:rsidR="00E7357E" w:rsidRPr="007A71A1" w14:paraId="66211872" w14:textId="77777777" w:rsidTr="00375EE4">
        <w:trPr>
          <w:trHeight w:val="601"/>
        </w:trPr>
        <w:tc>
          <w:tcPr>
            <w:tcW w:w="3378" w:type="dxa"/>
            <w:tcBorders>
              <w:top w:val="single" w:sz="8" w:space="0" w:color="auto"/>
              <w:left w:val="single" w:sz="4" w:space="0" w:color="auto"/>
            </w:tcBorders>
            <w:shd w:val="clear" w:color="auto" w:fill="8DB3E2" w:themeFill="text2" w:themeFillTint="66"/>
            <w:vAlign w:val="center"/>
          </w:tcPr>
          <w:p w14:paraId="0D84F865" w14:textId="77777777" w:rsidR="00E7357E" w:rsidRPr="007A71A1" w:rsidRDefault="00E7357E" w:rsidP="009D5A35">
            <w:pPr>
              <w:bidi w:val="0"/>
              <w:jc w:val="center"/>
              <w:rPr>
                <w:rFonts w:asciiTheme="majorBidi" w:hAnsiTheme="majorBidi" w:cstheme="majorBidi"/>
                <w:b/>
                <w:bCs/>
                <w:sz w:val="24"/>
                <w:szCs w:val="24"/>
                <w:rtl/>
              </w:rPr>
            </w:pPr>
            <w:r w:rsidRPr="007A71A1">
              <w:rPr>
                <w:rFonts w:asciiTheme="majorBidi" w:hAnsiTheme="majorBidi" w:cstheme="majorBidi"/>
                <w:b/>
                <w:bCs/>
                <w:sz w:val="24"/>
                <w:szCs w:val="24"/>
              </w:rPr>
              <w:t>Strategies (WO)</w:t>
            </w:r>
          </w:p>
        </w:tc>
        <w:tc>
          <w:tcPr>
            <w:tcW w:w="3552" w:type="dxa"/>
            <w:tcBorders>
              <w:top w:val="single" w:sz="8" w:space="0" w:color="auto"/>
            </w:tcBorders>
            <w:shd w:val="clear" w:color="auto" w:fill="8DB3E2" w:themeFill="text2" w:themeFillTint="66"/>
            <w:vAlign w:val="center"/>
          </w:tcPr>
          <w:p w14:paraId="4139EADF"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rtl/>
              </w:rPr>
            </w:pPr>
            <w:r w:rsidRPr="007A71A1">
              <w:rPr>
                <w:rFonts w:asciiTheme="majorBidi" w:hAnsiTheme="majorBidi" w:cstheme="majorBidi"/>
                <w:b/>
                <w:bCs/>
                <w:sz w:val="24"/>
                <w:szCs w:val="24"/>
              </w:rPr>
              <w:t>Strategies (SO)</w:t>
            </w:r>
          </w:p>
        </w:tc>
        <w:tc>
          <w:tcPr>
            <w:tcW w:w="3233" w:type="dxa"/>
            <w:tcBorders>
              <w:top w:val="single" w:sz="8" w:space="0" w:color="auto"/>
              <w:right w:val="single" w:sz="4" w:space="0" w:color="auto"/>
            </w:tcBorders>
            <w:shd w:val="clear" w:color="auto" w:fill="8DB3E2" w:themeFill="text2" w:themeFillTint="66"/>
            <w:vAlign w:val="center"/>
          </w:tcPr>
          <w:p w14:paraId="65F43EFB"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rtl/>
              </w:rPr>
            </w:pPr>
            <w:r w:rsidRPr="007A71A1">
              <w:rPr>
                <w:rFonts w:asciiTheme="majorBidi" w:hAnsiTheme="majorBidi" w:cstheme="majorBidi"/>
                <w:b/>
                <w:bCs/>
                <w:sz w:val="24"/>
                <w:szCs w:val="24"/>
              </w:rPr>
              <w:t>Opportunities (O)</w:t>
            </w:r>
          </w:p>
        </w:tc>
      </w:tr>
      <w:tr w:rsidR="00E7357E" w:rsidRPr="007A71A1" w14:paraId="282EABF7" w14:textId="77777777" w:rsidTr="00375EE4">
        <w:trPr>
          <w:trHeight w:val="3138"/>
        </w:trPr>
        <w:tc>
          <w:tcPr>
            <w:tcW w:w="3378" w:type="dxa"/>
            <w:tcBorders>
              <w:left w:val="single" w:sz="4" w:space="0" w:color="auto"/>
              <w:bottom w:val="single" w:sz="8" w:space="0" w:color="auto"/>
            </w:tcBorders>
            <w:vAlign w:val="center"/>
          </w:tcPr>
          <w:p w14:paraId="1EB3B185" w14:textId="77777777" w:rsidR="00E7357E" w:rsidRPr="007A71A1" w:rsidRDefault="00E7357E" w:rsidP="0010206F">
            <w:pPr>
              <w:pStyle w:val="Header"/>
              <w:numPr>
                <w:ilvl w:val="0"/>
                <w:numId w:val="11"/>
              </w:numPr>
              <w:tabs>
                <w:tab w:val="clear" w:pos="4153"/>
                <w:tab w:val="clear" w:pos="8306"/>
              </w:tabs>
              <w:bidi w:val="0"/>
              <w:ind w:left="0"/>
              <w:rPr>
                <w:rFonts w:asciiTheme="majorBidi" w:hAnsiTheme="majorBidi" w:cstheme="majorBidi"/>
                <w:sz w:val="24"/>
                <w:szCs w:val="24"/>
              </w:rPr>
            </w:pPr>
            <w:r w:rsidRPr="007A71A1">
              <w:rPr>
                <w:rFonts w:asciiTheme="majorBidi" w:hAnsiTheme="majorBidi" w:cstheme="majorBidi"/>
                <w:sz w:val="24"/>
                <w:szCs w:val="24"/>
              </w:rPr>
              <w:t>Implement documented environmental controls using government incentives for industrial emission reduction.</w:t>
            </w:r>
          </w:p>
          <w:p w14:paraId="6EAE0891" w14:textId="77777777" w:rsidR="00E7357E" w:rsidRPr="007A71A1" w:rsidRDefault="00E7357E" w:rsidP="009D5A35">
            <w:pPr>
              <w:pStyle w:val="Header"/>
              <w:tabs>
                <w:tab w:val="clear" w:pos="4153"/>
                <w:tab w:val="clear" w:pos="8306"/>
              </w:tabs>
              <w:bidi w:val="0"/>
              <w:rPr>
                <w:rFonts w:asciiTheme="majorBidi" w:hAnsiTheme="majorBidi" w:cstheme="majorBidi"/>
                <w:sz w:val="24"/>
                <w:szCs w:val="24"/>
              </w:rPr>
            </w:pPr>
          </w:p>
          <w:p w14:paraId="258B86EF" w14:textId="77777777" w:rsidR="00E7357E" w:rsidRPr="007A71A1" w:rsidRDefault="00E7357E" w:rsidP="0010206F">
            <w:pPr>
              <w:pStyle w:val="Header"/>
              <w:numPr>
                <w:ilvl w:val="0"/>
                <w:numId w:val="11"/>
              </w:numPr>
              <w:tabs>
                <w:tab w:val="clear" w:pos="4153"/>
                <w:tab w:val="clear" w:pos="8306"/>
              </w:tabs>
              <w:bidi w:val="0"/>
              <w:ind w:left="0"/>
              <w:rPr>
                <w:rFonts w:asciiTheme="majorBidi" w:hAnsiTheme="majorBidi" w:cstheme="majorBidi"/>
                <w:sz w:val="24"/>
                <w:szCs w:val="24"/>
                <w:rtl/>
              </w:rPr>
            </w:pPr>
            <w:r w:rsidRPr="007A71A1">
              <w:rPr>
                <w:rFonts w:asciiTheme="majorBidi" w:hAnsiTheme="majorBidi" w:cstheme="majorBidi"/>
                <w:sz w:val="24"/>
                <w:szCs w:val="24"/>
              </w:rPr>
              <w:t>Develop and document safety training programs for temporary workers using external funding or incentives.</w:t>
            </w:r>
          </w:p>
        </w:tc>
        <w:tc>
          <w:tcPr>
            <w:tcW w:w="3552" w:type="dxa"/>
            <w:tcBorders>
              <w:bottom w:val="single" w:sz="8" w:space="0" w:color="auto"/>
            </w:tcBorders>
            <w:vAlign w:val="center"/>
          </w:tcPr>
          <w:p w14:paraId="74C433CC" w14:textId="77777777" w:rsidR="00E7357E" w:rsidRPr="007A71A1" w:rsidRDefault="00E7357E" w:rsidP="0010206F">
            <w:pPr>
              <w:pStyle w:val="Header"/>
              <w:numPr>
                <w:ilvl w:val="0"/>
                <w:numId w:val="12"/>
              </w:numPr>
              <w:tabs>
                <w:tab w:val="clear" w:pos="4153"/>
                <w:tab w:val="clear" w:pos="8306"/>
              </w:tabs>
              <w:bidi w:val="0"/>
              <w:ind w:left="0"/>
              <w:rPr>
                <w:rFonts w:asciiTheme="majorBidi" w:hAnsiTheme="majorBidi" w:cstheme="majorBidi"/>
                <w:sz w:val="24"/>
                <w:szCs w:val="24"/>
              </w:rPr>
            </w:pPr>
            <w:r w:rsidRPr="007A71A1">
              <w:rPr>
                <w:rFonts w:asciiTheme="majorBidi" w:hAnsiTheme="majorBidi" w:cstheme="majorBidi"/>
                <w:sz w:val="24"/>
                <w:szCs w:val="24"/>
              </w:rPr>
              <w:t>Use skilled team and advanced testing to develop energy-efficient appliances responding to rising market demand.</w:t>
            </w:r>
          </w:p>
          <w:p w14:paraId="2604030F" w14:textId="77777777" w:rsidR="00E7357E" w:rsidRPr="007A71A1" w:rsidRDefault="00E7357E" w:rsidP="009D5A35">
            <w:pPr>
              <w:pStyle w:val="Header"/>
              <w:tabs>
                <w:tab w:val="clear" w:pos="4153"/>
                <w:tab w:val="clear" w:pos="8306"/>
              </w:tabs>
              <w:bidi w:val="0"/>
              <w:rPr>
                <w:rFonts w:asciiTheme="majorBidi" w:hAnsiTheme="majorBidi" w:cstheme="majorBidi"/>
                <w:sz w:val="24"/>
                <w:szCs w:val="24"/>
              </w:rPr>
            </w:pPr>
          </w:p>
          <w:p w14:paraId="02F62A4C" w14:textId="77777777" w:rsidR="00E7357E" w:rsidRPr="007A71A1" w:rsidRDefault="00E7357E" w:rsidP="0010206F">
            <w:pPr>
              <w:pStyle w:val="Header"/>
              <w:numPr>
                <w:ilvl w:val="0"/>
                <w:numId w:val="12"/>
              </w:numPr>
              <w:tabs>
                <w:tab w:val="clear" w:pos="4153"/>
                <w:tab w:val="clear" w:pos="8306"/>
              </w:tabs>
              <w:bidi w:val="0"/>
              <w:ind w:left="0"/>
              <w:rPr>
                <w:rFonts w:asciiTheme="majorBidi" w:hAnsiTheme="majorBidi" w:cstheme="majorBidi"/>
                <w:sz w:val="24"/>
                <w:szCs w:val="24"/>
                <w:rtl/>
              </w:rPr>
            </w:pPr>
            <w:r w:rsidRPr="007A71A1">
              <w:rPr>
                <w:rFonts w:asciiTheme="majorBidi" w:hAnsiTheme="majorBidi" w:cstheme="majorBidi"/>
                <w:sz w:val="24"/>
                <w:szCs w:val="24"/>
              </w:rPr>
              <w:t>Expand training programs leveraging team expertise to improve product safety aligning with environmental regulations.</w:t>
            </w:r>
          </w:p>
        </w:tc>
        <w:tc>
          <w:tcPr>
            <w:tcW w:w="3233" w:type="dxa"/>
            <w:tcBorders>
              <w:bottom w:val="single" w:sz="8" w:space="0" w:color="auto"/>
              <w:right w:val="single" w:sz="4" w:space="0" w:color="auto"/>
            </w:tcBorders>
            <w:vAlign w:val="center"/>
          </w:tcPr>
          <w:p w14:paraId="38C162E7" w14:textId="77777777" w:rsidR="00E7357E" w:rsidRPr="007A71A1" w:rsidRDefault="00E7357E" w:rsidP="0010206F">
            <w:pPr>
              <w:numPr>
                <w:ilvl w:val="0"/>
                <w:numId w:val="16"/>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Rising demand for energy-efficient and environmentally friendly appliances</w:t>
            </w:r>
          </w:p>
          <w:p w14:paraId="6DFC01B9" w14:textId="77777777" w:rsidR="00E7357E" w:rsidRPr="007A71A1" w:rsidRDefault="00E7357E" w:rsidP="009D5A35">
            <w:pPr>
              <w:bidi w:val="0"/>
              <w:rPr>
                <w:rFonts w:asciiTheme="majorBidi" w:hAnsiTheme="majorBidi" w:cstheme="majorBidi"/>
                <w:sz w:val="24"/>
                <w:szCs w:val="24"/>
                <w:lang w:bidi="fa-IR"/>
              </w:rPr>
            </w:pPr>
          </w:p>
          <w:p w14:paraId="77DB03D3" w14:textId="77777777" w:rsidR="00E7357E" w:rsidRPr="007A71A1" w:rsidRDefault="00E7357E" w:rsidP="0010206F">
            <w:pPr>
              <w:numPr>
                <w:ilvl w:val="0"/>
                <w:numId w:val="16"/>
              </w:numPr>
              <w:bidi w:val="0"/>
              <w:ind w:left="0"/>
              <w:rPr>
                <w:rFonts w:asciiTheme="majorBidi" w:hAnsiTheme="majorBidi" w:cstheme="majorBidi"/>
                <w:sz w:val="24"/>
                <w:szCs w:val="24"/>
                <w:rtl/>
                <w:lang w:bidi="fa-IR"/>
              </w:rPr>
            </w:pPr>
            <w:r w:rsidRPr="007A71A1">
              <w:rPr>
                <w:rFonts w:asciiTheme="majorBidi" w:hAnsiTheme="majorBidi" w:cstheme="majorBidi"/>
                <w:sz w:val="24"/>
                <w:szCs w:val="24"/>
                <w:lang w:bidi="fa-IR"/>
              </w:rPr>
              <w:t>Government incentives for reducing industrial emissions</w:t>
            </w:r>
          </w:p>
        </w:tc>
      </w:tr>
      <w:tr w:rsidR="00E7357E" w:rsidRPr="007A71A1" w14:paraId="02DF2711" w14:textId="77777777" w:rsidTr="00375EE4">
        <w:trPr>
          <w:trHeight w:val="535"/>
        </w:trPr>
        <w:tc>
          <w:tcPr>
            <w:tcW w:w="3378" w:type="dxa"/>
            <w:tcBorders>
              <w:top w:val="single" w:sz="8" w:space="0" w:color="auto"/>
              <w:left w:val="single" w:sz="4" w:space="0" w:color="auto"/>
            </w:tcBorders>
            <w:shd w:val="clear" w:color="auto" w:fill="8DB3E2" w:themeFill="text2" w:themeFillTint="66"/>
            <w:vAlign w:val="center"/>
          </w:tcPr>
          <w:p w14:paraId="2187F561" w14:textId="77777777" w:rsidR="00E7357E" w:rsidRPr="007A71A1" w:rsidRDefault="00E7357E" w:rsidP="009D5A35">
            <w:pPr>
              <w:bidi w:val="0"/>
              <w:jc w:val="center"/>
              <w:rPr>
                <w:rFonts w:asciiTheme="majorBidi" w:hAnsiTheme="majorBidi" w:cstheme="majorBidi"/>
                <w:b/>
                <w:bCs/>
                <w:sz w:val="24"/>
                <w:szCs w:val="24"/>
                <w:rtl/>
                <w:lang w:bidi="fa-IR"/>
              </w:rPr>
            </w:pPr>
            <w:r w:rsidRPr="007A71A1">
              <w:rPr>
                <w:rFonts w:asciiTheme="majorBidi" w:hAnsiTheme="majorBidi" w:cstheme="majorBidi"/>
                <w:b/>
                <w:bCs/>
                <w:sz w:val="24"/>
                <w:szCs w:val="24"/>
              </w:rPr>
              <w:t>Strategies (WT)</w:t>
            </w:r>
          </w:p>
        </w:tc>
        <w:tc>
          <w:tcPr>
            <w:tcW w:w="3552" w:type="dxa"/>
            <w:tcBorders>
              <w:top w:val="single" w:sz="8" w:space="0" w:color="auto"/>
            </w:tcBorders>
            <w:shd w:val="clear" w:color="auto" w:fill="8DB3E2" w:themeFill="text2" w:themeFillTint="66"/>
            <w:vAlign w:val="center"/>
          </w:tcPr>
          <w:p w14:paraId="77DD4B20"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rtl/>
              </w:rPr>
            </w:pPr>
            <w:r w:rsidRPr="007A71A1">
              <w:rPr>
                <w:rFonts w:asciiTheme="majorBidi" w:hAnsiTheme="majorBidi" w:cstheme="majorBidi"/>
                <w:b/>
                <w:bCs/>
                <w:sz w:val="24"/>
                <w:szCs w:val="24"/>
              </w:rPr>
              <w:t>Strategies (ST)</w:t>
            </w:r>
          </w:p>
        </w:tc>
        <w:tc>
          <w:tcPr>
            <w:tcW w:w="3233" w:type="dxa"/>
            <w:tcBorders>
              <w:top w:val="single" w:sz="8" w:space="0" w:color="auto"/>
              <w:right w:val="single" w:sz="4" w:space="0" w:color="auto"/>
            </w:tcBorders>
            <w:shd w:val="clear" w:color="auto" w:fill="8DB3E2" w:themeFill="text2" w:themeFillTint="66"/>
            <w:vAlign w:val="center"/>
          </w:tcPr>
          <w:p w14:paraId="7F97F000" w14:textId="77777777" w:rsidR="00E7357E" w:rsidRPr="007A71A1" w:rsidRDefault="00E7357E" w:rsidP="009D5A35">
            <w:pPr>
              <w:pStyle w:val="Header"/>
              <w:tabs>
                <w:tab w:val="clear" w:pos="4153"/>
                <w:tab w:val="clear" w:pos="8306"/>
              </w:tabs>
              <w:bidi w:val="0"/>
              <w:jc w:val="center"/>
              <w:rPr>
                <w:rFonts w:asciiTheme="majorBidi" w:hAnsiTheme="majorBidi" w:cstheme="majorBidi"/>
                <w:b/>
                <w:bCs/>
                <w:sz w:val="24"/>
                <w:szCs w:val="24"/>
                <w:lang w:bidi="fa-IR"/>
              </w:rPr>
            </w:pPr>
            <w:r w:rsidRPr="007A71A1">
              <w:rPr>
                <w:rFonts w:asciiTheme="majorBidi" w:hAnsiTheme="majorBidi" w:cstheme="majorBidi"/>
                <w:b/>
                <w:bCs/>
                <w:sz w:val="24"/>
                <w:szCs w:val="24"/>
              </w:rPr>
              <w:t>Threats (T)</w:t>
            </w:r>
          </w:p>
        </w:tc>
      </w:tr>
      <w:tr w:rsidR="00E7357E" w:rsidRPr="007A71A1" w14:paraId="6079131A" w14:textId="77777777" w:rsidTr="00375EE4">
        <w:trPr>
          <w:trHeight w:val="3688"/>
        </w:trPr>
        <w:tc>
          <w:tcPr>
            <w:tcW w:w="3378" w:type="dxa"/>
            <w:tcBorders>
              <w:left w:val="single" w:sz="4" w:space="0" w:color="auto"/>
              <w:bottom w:val="single" w:sz="4" w:space="0" w:color="auto"/>
            </w:tcBorders>
            <w:vAlign w:val="center"/>
          </w:tcPr>
          <w:p w14:paraId="45EA5C6A" w14:textId="77777777" w:rsidR="00E7357E" w:rsidRPr="007A71A1" w:rsidRDefault="00E7357E" w:rsidP="0010206F">
            <w:pPr>
              <w:pStyle w:val="Header"/>
              <w:numPr>
                <w:ilvl w:val="0"/>
                <w:numId w:val="14"/>
              </w:numPr>
              <w:tabs>
                <w:tab w:val="clear" w:pos="4153"/>
                <w:tab w:val="clear" w:pos="8306"/>
              </w:tabs>
              <w:bidi w:val="0"/>
              <w:ind w:left="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Establish comprehensive environmental and safety documentation to mitigate risks from changing regulations.</w:t>
            </w:r>
          </w:p>
          <w:p w14:paraId="4AE832EA" w14:textId="77777777" w:rsidR="00E7357E" w:rsidRPr="007A71A1" w:rsidRDefault="00E7357E" w:rsidP="009D5A35">
            <w:pPr>
              <w:pStyle w:val="Header"/>
              <w:tabs>
                <w:tab w:val="clear" w:pos="4153"/>
                <w:tab w:val="clear" w:pos="8306"/>
              </w:tabs>
              <w:bidi w:val="0"/>
              <w:jc w:val="center"/>
              <w:rPr>
                <w:rFonts w:asciiTheme="majorBidi" w:hAnsiTheme="majorBidi" w:cstheme="majorBidi"/>
                <w:sz w:val="24"/>
                <w:szCs w:val="24"/>
                <w:lang w:bidi="fa-IR"/>
              </w:rPr>
            </w:pPr>
          </w:p>
          <w:p w14:paraId="48F614C6" w14:textId="77777777" w:rsidR="00E7357E" w:rsidRPr="007A71A1" w:rsidRDefault="00E7357E" w:rsidP="0010206F">
            <w:pPr>
              <w:pStyle w:val="Header"/>
              <w:numPr>
                <w:ilvl w:val="0"/>
                <w:numId w:val="14"/>
              </w:numPr>
              <w:tabs>
                <w:tab w:val="clear" w:pos="4153"/>
                <w:tab w:val="clear" w:pos="8306"/>
              </w:tabs>
              <w:bidi w:val="0"/>
              <w:ind w:left="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Enhance safety training and environmental control documentation to reduce vulnerability to regulatory changes and competition.</w:t>
            </w:r>
          </w:p>
        </w:tc>
        <w:tc>
          <w:tcPr>
            <w:tcW w:w="3552" w:type="dxa"/>
            <w:tcBorders>
              <w:bottom w:val="single" w:sz="4" w:space="0" w:color="auto"/>
            </w:tcBorders>
            <w:vAlign w:val="center"/>
          </w:tcPr>
          <w:p w14:paraId="2387BAA3" w14:textId="77777777" w:rsidR="00E7357E" w:rsidRPr="007A71A1" w:rsidRDefault="00E7357E" w:rsidP="0010206F">
            <w:pPr>
              <w:pStyle w:val="Header"/>
              <w:numPr>
                <w:ilvl w:val="0"/>
                <w:numId w:val="13"/>
              </w:numPr>
              <w:tabs>
                <w:tab w:val="clear" w:pos="4153"/>
                <w:tab w:val="clear" w:pos="8306"/>
              </w:tabs>
              <w:bidi w:val="0"/>
              <w:ind w:left="0"/>
              <w:rPr>
                <w:rFonts w:asciiTheme="majorBidi" w:hAnsiTheme="majorBidi" w:cstheme="majorBidi"/>
                <w:sz w:val="24"/>
                <w:szCs w:val="24"/>
              </w:rPr>
            </w:pPr>
            <w:r w:rsidRPr="007A71A1">
              <w:rPr>
                <w:rFonts w:asciiTheme="majorBidi" w:hAnsiTheme="majorBidi" w:cstheme="majorBidi"/>
                <w:sz w:val="24"/>
                <w:szCs w:val="24"/>
              </w:rPr>
              <w:t>Leverage advanced equipment and skilled workforce to ensure compliance with evolving occupational safety regulations.</w:t>
            </w:r>
          </w:p>
          <w:p w14:paraId="290FB65D" w14:textId="77777777" w:rsidR="00E7357E" w:rsidRPr="007A71A1" w:rsidRDefault="00E7357E" w:rsidP="009D5A35">
            <w:pPr>
              <w:pStyle w:val="Header"/>
              <w:tabs>
                <w:tab w:val="clear" w:pos="4153"/>
                <w:tab w:val="clear" w:pos="8306"/>
              </w:tabs>
              <w:bidi w:val="0"/>
              <w:rPr>
                <w:rFonts w:asciiTheme="majorBidi" w:hAnsiTheme="majorBidi" w:cstheme="majorBidi"/>
                <w:sz w:val="24"/>
                <w:szCs w:val="24"/>
              </w:rPr>
            </w:pPr>
          </w:p>
          <w:p w14:paraId="5AD3DBA2" w14:textId="77777777" w:rsidR="00E7357E" w:rsidRPr="007A71A1" w:rsidRDefault="00E7357E" w:rsidP="0010206F">
            <w:pPr>
              <w:pStyle w:val="Header"/>
              <w:numPr>
                <w:ilvl w:val="0"/>
                <w:numId w:val="13"/>
              </w:numPr>
              <w:tabs>
                <w:tab w:val="clear" w:pos="4153"/>
                <w:tab w:val="clear" w:pos="8306"/>
              </w:tabs>
              <w:bidi w:val="0"/>
              <w:ind w:left="0"/>
              <w:rPr>
                <w:rFonts w:asciiTheme="majorBidi" w:hAnsiTheme="majorBidi" w:cstheme="majorBidi"/>
                <w:sz w:val="24"/>
                <w:szCs w:val="24"/>
                <w:rtl/>
              </w:rPr>
            </w:pPr>
            <w:r w:rsidRPr="007A71A1">
              <w:rPr>
                <w:rFonts w:asciiTheme="majorBidi" w:hAnsiTheme="majorBidi" w:cstheme="majorBidi"/>
                <w:sz w:val="24"/>
                <w:szCs w:val="24"/>
              </w:rPr>
              <w:t>Use in-house testing capabilities to maintain product quality despite increased competition.</w:t>
            </w:r>
          </w:p>
        </w:tc>
        <w:tc>
          <w:tcPr>
            <w:tcW w:w="3233" w:type="dxa"/>
            <w:tcBorders>
              <w:bottom w:val="single" w:sz="4" w:space="0" w:color="auto"/>
              <w:right w:val="single" w:sz="4" w:space="0" w:color="auto"/>
            </w:tcBorders>
            <w:vAlign w:val="center"/>
          </w:tcPr>
          <w:p w14:paraId="0C9DCB7E" w14:textId="77777777" w:rsidR="00E7357E" w:rsidRPr="007A71A1" w:rsidRDefault="00E7357E" w:rsidP="0010206F">
            <w:pPr>
              <w:numPr>
                <w:ilvl w:val="0"/>
                <w:numId w:val="15"/>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Increased competition from international low-cost appliance manufacturers</w:t>
            </w:r>
            <w:r w:rsidRPr="007A71A1">
              <w:rPr>
                <w:rFonts w:asciiTheme="majorBidi" w:hAnsiTheme="majorBidi" w:cstheme="majorBidi"/>
                <w:sz w:val="24"/>
                <w:szCs w:val="24"/>
                <w:lang w:bidi="fa-IR"/>
              </w:rPr>
              <w:tab/>
            </w:r>
          </w:p>
          <w:p w14:paraId="1C945AFF" w14:textId="77777777" w:rsidR="00E7357E" w:rsidRPr="007A71A1" w:rsidRDefault="00E7357E" w:rsidP="009D5A35">
            <w:pPr>
              <w:bidi w:val="0"/>
              <w:rPr>
                <w:rFonts w:asciiTheme="majorBidi" w:hAnsiTheme="majorBidi" w:cstheme="majorBidi"/>
                <w:sz w:val="24"/>
                <w:szCs w:val="24"/>
                <w:lang w:bidi="fa-IR"/>
              </w:rPr>
            </w:pPr>
          </w:p>
          <w:p w14:paraId="0273A149" w14:textId="77777777" w:rsidR="00E7357E" w:rsidRPr="007A71A1" w:rsidRDefault="00E7357E" w:rsidP="0010206F">
            <w:pPr>
              <w:numPr>
                <w:ilvl w:val="0"/>
                <w:numId w:val="15"/>
              </w:numPr>
              <w:bidi w:val="0"/>
              <w:ind w:left="0"/>
              <w:rPr>
                <w:rFonts w:asciiTheme="majorBidi" w:hAnsiTheme="majorBidi" w:cstheme="majorBidi"/>
                <w:sz w:val="24"/>
                <w:szCs w:val="24"/>
                <w:lang w:bidi="fa-IR"/>
              </w:rPr>
            </w:pPr>
            <w:r w:rsidRPr="007A71A1">
              <w:rPr>
                <w:rFonts w:asciiTheme="majorBidi" w:hAnsiTheme="majorBidi" w:cstheme="majorBidi"/>
                <w:sz w:val="24"/>
                <w:szCs w:val="24"/>
                <w:lang w:bidi="fa-IR"/>
              </w:rPr>
              <w:t>Frequent changes in occupational safety regulations</w:t>
            </w:r>
          </w:p>
          <w:p w14:paraId="28FF2D49" w14:textId="77777777" w:rsidR="00E7357E" w:rsidRPr="007A71A1" w:rsidRDefault="00E7357E" w:rsidP="009D5A35">
            <w:pPr>
              <w:pStyle w:val="Header"/>
              <w:tabs>
                <w:tab w:val="clear" w:pos="4153"/>
                <w:tab w:val="clear" w:pos="8306"/>
              </w:tabs>
              <w:bidi w:val="0"/>
              <w:spacing w:line="792" w:lineRule="auto"/>
              <w:rPr>
                <w:rFonts w:asciiTheme="majorBidi" w:hAnsiTheme="majorBidi" w:cstheme="majorBidi"/>
                <w:sz w:val="24"/>
                <w:szCs w:val="24"/>
                <w:rtl/>
              </w:rPr>
            </w:pPr>
          </w:p>
        </w:tc>
      </w:tr>
      <w:tr w:rsidR="00E7357E" w:rsidRPr="007A71A1" w14:paraId="43BFCCD5" w14:textId="77777777" w:rsidTr="00375EE4">
        <w:trPr>
          <w:trHeight w:val="651"/>
        </w:trPr>
        <w:tc>
          <w:tcPr>
            <w:tcW w:w="10163" w:type="dxa"/>
            <w:gridSpan w:val="3"/>
            <w:tcBorders>
              <w:top w:val="single" w:sz="4" w:space="0" w:color="auto"/>
              <w:left w:val="single" w:sz="4" w:space="0" w:color="auto"/>
              <w:bottom w:val="single" w:sz="4" w:space="0" w:color="auto"/>
              <w:right w:val="single" w:sz="4" w:space="0" w:color="auto"/>
            </w:tcBorders>
            <w:vAlign w:val="center"/>
          </w:tcPr>
          <w:p w14:paraId="1FDEA52A" w14:textId="3B13F939" w:rsidR="00E7357E" w:rsidRPr="007A71A1" w:rsidRDefault="00E7357E" w:rsidP="009D5A35">
            <w:pPr>
              <w:bidi w:val="0"/>
              <w:spacing w:line="360" w:lineRule="auto"/>
              <w:jc w:val="center"/>
              <w:rPr>
                <w:rFonts w:asciiTheme="majorBidi" w:hAnsiTheme="majorBidi" w:cstheme="majorBidi"/>
                <w:color w:val="262626"/>
                <w:sz w:val="24"/>
                <w:szCs w:val="24"/>
              </w:rPr>
            </w:pPr>
            <w:r w:rsidRPr="007A71A1">
              <w:rPr>
                <w:rFonts w:asciiTheme="majorBidi" w:hAnsiTheme="majorBidi" w:cstheme="majorBidi"/>
                <w:color w:val="262626"/>
                <w:sz w:val="24"/>
                <w:szCs w:val="24"/>
              </w:rPr>
              <w:t xml:space="preserve">The CEO: </w:t>
            </w:r>
            <w:r w:rsidRPr="007A71A1">
              <w:rPr>
                <w:rFonts w:asciiTheme="majorBidi" w:hAnsiTheme="majorBidi" w:cstheme="majorBidi"/>
                <w:color w:val="262626"/>
                <w:sz w:val="24"/>
                <w:szCs w:val="24"/>
                <w:rtl/>
              </w:rPr>
              <w:t xml:space="preserve">                                                                                        </w:t>
            </w:r>
            <w:r w:rsidRPr="007A71A1">
              <w:rPr>
                <w:rFonts w:asciiTheme="majorBidi" w:hAnsiTheme="majorBidi" w:cstheme="majorBidi"/>
                <w:color w:val="262626"/>
                <w:sz w:val="24"/>
                <w:szCs w:val="24"/>
              </w:rPr>
              <w:t>date:</w:t>
            </w:r>
          </w:p>
          <w:p w14:paraId="3B72F222" w14:textId="77777777" w:rsidR="00E7357E" w:rsidRPr="007A71A1" w:rsidRDefault="00E7357E" w:rsidP="009D5A35">
            <w:pPr>
              <w:bidi w:val="0"/>
              <w:spacing w:line="360" w:lineRule="auto"/>
              <w:rPr>
                <w:rFonts w:asciiTheme="majorBidi" w:hAnsiTheme="majorBidi" w:cstheme="majorBidi"/>
                <w:color w:val="262626"/>
                <w:sz w:val="24"/>
                <w:szCs w:val="24"/>
              </w:rPr>
            </w:pPr>
            <w:r w:rsidRPr="007A71A1">
              <w:rPr>
                <w:rFonts w:asciiTheme="majorBidi" w:hAnsiTheme="majorBidi" w:cstheme="majorBidi"/>
                <w:color w:val="262626"/>
                <w:sz w:val="24"/>
                <w:szCs w:val="24"/>
              </w:rPr>
              <w:t xml:space="preserve">                                   Signature</w:t>
            </w:r>
          </w:p>
        </w:tc>
      </w:tr>
    </w:tbl>
    <w:p w14:paraId="52A3179F" w14:textId="5B38789C" w:rsidR="00375EE4" w:rsidRPr="007A71A1" w:rsidRDefault="00375EE4"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Table No. 6</w:t>
      </w:r>
    </w:p>
    <w:p w14:paraId="1B878DEE" w14:textId="77777777" w:rsidR="00E7357E" w:rsidRPr="007A71A1" w:rsidRDefault="00E7357E" w:rsidP="009D5A35">
      <w:pPr>
        <w:pStyle w:val="Style3"/>
        <w:spacing w:line="360" w:lineRule="auto"/>
        <w:ind w:left="0"/>
        <w:jc w:val="center"/>
        <w:rPr>
          <w:rFonts w:asciiTheme="majorBidi" w:hAnsiTheme="majorBidi" w:cstheme="majorBidi"/>
          <w:lang w:bidi="fa-IR"/>
        </w:rPr>
      </w:pPr>
    </w:p>
    <w:p w14:paraId="78A041DE" w14:textId="6C18AE98" w:rsidR="006B2FC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lastRenderedPageBreak/>
        <w:t xml:space="preserve">4.2 Understanding the needs and expectations of </w:t>
      </w:r>
      <w:r w:rsidRPr="007A71A1">
        <w:rPr>
          <w:rFonts w:asciiTheme="majorBidi" w:hAnsiTheme="majorBidi" w:cstheme="majorBidi"/>
          <w:b/>
          <w:bCs/>
          <w:color w:val="00B0F0"/>
        </w:rPr>
        <w:t xml:space="preserve">workers </w:t>
      </w:r>
      <w:r w:rsidRPr="007A71A1">
        <w:rPr>
          <w:rFonts w:asciiTheme="majorBidi" w:hAnsiTheme="majorBidi" w:cstheme="majorBidi"/>
          <w:b/>
          <w:bCs/>
        </w:rPr>
        <w:t>and other interested partie</w:t>
      </w:r>
      <w:r w:rsidR="00AF4399" w:rsidRPr="007A71A1">
        <w:rPr>
          <w:rFonts w:asciiTheme="majorBidi" w:hAnsiTheme="majorBidi" w:cstheme="majorBidi"/>
          <w:b/>
          <w:bCs/>
        </w:rPr>
        <w:t>s</w:t>
      </w:r>
      <w:r w:rsidRPr="007A71A1">
        <w:rPr>
          <w:rFonts w:asciiTheme="majorBidi" w:hAnsiTheme="majorBidi" w:cstheme="majorBidi"/>
          <w:b/>
          <w:bCs/>
        </w:rPr>
        <w:t xml:space="preserve"> </w:t>
      </w:r>
    </w:p>
    <w:p w14:paraId="2F8B74D9" w14:textId="77777777" w:rsidR="006C2473" w:rsidRPr="006376FA" w:rsidRDefault="006C2473" w:rsidP="006C2473">
      <w:pPr>
        <w:pStyle w:val="Style3"/>
        <w:spacing w:line="360" w:lineRule="auto"/>
        <w:rPr>
          <w:rFonts w:asciiTheme="majorBidi" w:hAnsiTheme="majorBidi" w:cstheme="majorBidi"/>
          <w:b/>
          <w:bCs/>
          <w:lang w:bidi="fa-IR"/>
        </w:rPr>
      </w:pPr>
      <w:r w:rsidRPr="006376FA">
        <w:rPr>
          <w:rFonts w:asciiTheme="majorBidi" w:hAnsiTheme="majorBidi" w:cstheme="majorBidi"/>
          <w:b/>
          <w:bCs/>
          <w:lang w:bidi="fa-IR"/>
        </w:rPr>
        <w:t>Responsibility:</w:t>
      </w:r>
    </w:p>
    <w:p w14:paraId="140E63BB" w14:textId="77777777" w:rsidR="006C2473" w:rsidRPr="006376FA" w:rsidRDefault="006C2473" w:rsidP="0010206F">
      <w:pPr>
        <w:pStyle w:val="ListParagraph"/>
        <w:numPr>
          <w:ilvl w:val="0"/>
          <w:numId w:val="144"/>
        </w:numPr>
        <w:bidi w:val="0"/>
        <w:spacing w:after="100" w:afterAutospacing="1" w:line="360" w:lineRule="auto"/>
        <w:rPr>
          <w:rFonts w:cs="Times New Roman"/>
          <w:sz w:val="24"/>
          <w:szCs w:val="24"/>
        </w:rPr>
      </w:pPr>
      <w:r w:rsidRPr="006376FA">
        <w:rPr>
          <w:rFonts w:cs="Times New Roman"/>
          <w:sz w:val="24"/>
          <w:szCs w:val="24"/>
        </w:rPr>
        <w:t>Managing Director</w:t>
      </w:r>
    </w:p>
    <w:p w14:paraId="0714A792" w14:textId="77777777" w:rsidR="006C2473" w:rsidRPr="006376FA" w:rsidRDefault="006C2473" w:rsidP="0010206F">
      <w:pPr>
        <w:pStyle w:val="ListParagraph"/>
        <w:numPr>
          <w:ilvl w:val="0"/>
          <w:numId w:val="144"/>
        </w:numPr>
        <w:bidi w:val="0"/>
        <w:spacing w:after="100" w:afterAutospacing="1" w:line="360" w:lineRule="auto"/>
        <w:rPr>
          <w:rFonts w:cs="Times New Roman"/>
          <w:sz w:val="24"/>
          <w:szCs w:val="24"/>
        </w:rPr>
      </w:pPr>
      <w:r w:rsidRPr="006376FA">
        <w:rPr>
          <w:rFonts w:cs="Times New Roman"/>
          <w:sz w:val="24"/>
          <w:szCs w:val="24"/>
        </w:rPr>
        <w:t>QA Manager</w:t>
      </w:r>
    </w:p>
    <w:p w14:paraId="3E6D4D14" w14:textId="77777777" w:rsidR="006C2473" w:rsidRPr="006376FA" w:rsidRDefault="006C2473" w:rsidP="0010206F">
      <w:pPr>
        <w:pStyle w:val="ListParagraph"/>
        <w:numPr>
          <w:ilvl w:val="0"/>
          <w:numId w:val="144"/>
        </w:numPr>
        <w:bidi w:val="0"/>
        <w:spacing w:after="100" w:afterAutospacing="1" w:line="360" w:lineRule="auto"/>
        <w:rPr>
          <w:rFonts w:cs="Times New Roman"/>
          <w:sz w:val="24"/>
          <w:szCs w:val="24"/>
        </w:rPr>
      </w:pPr>
      <w:r w:rsidRPr="006376FA">
        <w:rPr>
          <w:rFonts w:cs="Times New Roman"/>
          <w:sz w:val="24"/>
          <w:szCs w:val="24"/>
        </w:rPr>
        <w:t>Process Owners</w:t>
      </w:r>
    </w:p>
    <w:p w14:paraId="0232C539" w14:textId="77777777" w:rsidR="006C2473" w:rsidRDefault="006C2473" w:rsidP="006C2473">
      <w:pPr>
        <w:pStyle w:val="Style3"/>
        <w:spacing w:line="360" w:lineRule="auto"/>
        <w:ind w:left="0"/>
        <w:jc w:val="left"/>
        <w:rPr>
          <w:rFonts w:asciiTheme="majorBidi" w:hAnsiTheme="majorBidi" w:cstheme="majorBidi"/>
          <w:b/>
          <w:bCs/>
          <w:lang w:bidi="fa-IR"/>
        </w:rPr>
      </w:pPr>
      <w:r w:rsidRPr="006376FA">
        <w:rPr>
          <w:rFonts w:asciiTheme="majorBidi" w:hAnsiTheme="majorBidi" w:cstheme="majorBidi"/>
          <w:b/>
          <w:bCs/>
          <w:lang w:bidi="fa-IR"/>
        </w:rPr>
        <w:t>Related Documents:</w:t>
      </w:r>
    </w:p>
    <w:p w14:paraId="70C4BDB9" w14:textId="77777777" w:rsidR="006C2473" w:rsidRPr="006376FA" w:rsidRDefault="006C2473" w:rsidP="006C2473">
      <w:pPr>
        <w:pStyle w:val="Style3"/>
        <w:spacing w:line="360" w:lineRule="auto"/>
        <w:ind w:left="0"/>
        <w:jc w:val="left"/>
        <w:rPr>
          <w:rFonts w:asciiTheme="majorBidi" w:hAnsiTheme="majorBidi" w:cstheme="majorBidi"/>
          <w:b/>
          <w:bCs/>
          <w:color w:val="auto"/>
          <w:lang w:bidi="fa-IR"/>
        </w:rPr>
      </w:pPr>
      <w:r w:rsidRPr="006376FA">
        <w:rPr>
          <w:rFonts w:ascii="Times New Roman" w:hAnsi="Times New Roman" w:cs="Times New Roman"/>
          <w:color w:val="auto"/>
        </w:rPr>
        <w:t>Context of the Organization Procedure</w:t>
      </w:r>
      <w:r w:rsidRPr="006376FA">
        <w:rPr>
          <w:rFonts w:asciiTheme="majorBidi" w:hAnsiTheme="majorBidi" w:cstheme="majorBidi"/>
          <w:b/>
          <w:bCs/>
          <w:color w:val="auto"/>
          <w:lang w:bidi="fa-IR"/>
        </w:rPr>
        <w:t>: (</w:t>
      </w:r>
      <w:r w:rsidRPr="006376FA">
        <w:rPr>
          <w:rFonts w:ascii="Times New Roman" w:hAnsi="Times New Roman" w:cs="Times New Roman"/>
          <w:color w:val="auto"/>
          <w:lang w:bidi="fa-IR"/>
        </w:rPr>
        <w:t>IMS-P-CO-01</w:t>
      </w:r>
      <w:r w:rsidRPr="006376FA">
        <w:rPr>
          <w:rFonts w:asciiTheme="majorBidi" w:hAnsiTheme="majorBidi" w:cstheme="majorBidi"/>
          <w:b/>
          <w:bCs/>
          <w:color w:val="auto"/>
          <w:lang w:bidi="fa-IR"/>
        </w:rPr>
        <w:t>)</w:t>
      </w:r>
    </w:p>
    <w:p w14:paraId="43A2C18E" w14:textId="77777777" w:rsidR="006376FA" w:rsidRDefault="00634063" w:rsidP="00CA26EC">
      <w:pPr>
        <w:pStyle w:val="NormalWeb"/>
        <w:spacing w:line="360" w:lineRule="auto"/>
        <w:rPr>
          <w:rStyle w:val="Strong"/>
          <w:rFonts w:asciiTheme="majorBidi" w:hAnsiTheme="majorBidi" w:cstheme="majorBidi"/>
          <w:b w:val="0"/>
          <w:bCs w:val="0"/>
        </w:rPr>
      </w:pPr>
      <w:r w:rsidRPr="007A71A1">
        <w:rPr>
          <w:rStyle w:val="Strong"/>
          <w:rFonts w:asciiTheme="majorBidi" w:hAnsiTheme="majorBidi" w:cstheme="majorBidi"/>
          <w:b w:val="0"/>
          <w:bCs w:val="0"/>
        </w:rPr>
        <w:t xml:space="preserve">In accordance with the requirements of Clause 4.2 of the standard, the organization shall identify relevant interested parties, including but not limited to: customers, employees, managers, shareholders, governmental bodies related to quality, safety, and the environment, suppliers, banks, and insurance companies. </w:t>
      </w:r>
    </w:p>
    <w:p w14:paraId="43AB010C" w14:textId="55E84086" w:rsidR="00634063" w:rsidRPr="006C2473" w:rsidRDefault="00634063" w:rsidP="00CA26EC">
      <w:pPr>
        <w:pStyle w:val="NormalWeb"/>
        <w:spacing w:line="360" w:lineRule="auto"/>
        <w:rPr>
          <w:rFonts w:asciiTheme="majorBidi" w:hAnsiTheme="majorBidi" w:cstheme="majorBidi"/>
          <w:color w:val="FF0000"/>
        </w:rPr>
      </w:pPr>
      <w:r w:rsidRPr="006C2473">
        <w:rPr>
          <w:rStyle w:val="Strong"/>
          <w:rFonts w:asciiTheme="majorBidi" w:hAnsiTheme="majorBidi" w:cstheme="majorBidi"/>
          <w:color w:val="FF0000"/>
        </w:rPr>
        <w:t>The following steps must then be performed using the Stakeholder Needs and Expectations Form:</w:t>
      </w:r>
    </w:p>
    <w:p w14:paraId="1253F69D"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Identify the relevant stakeholders.</w:t>
      </w:r>
    </w:p>
    <w:p w14:paraId="3A28A2ED"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Determine the needs and expectations of each stakeholder.</w:t>
      </w:r>
    </w:p>
    <w:p w14:paraId="43FF3949"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Identify any applicable legal and regulatory requirements related to these needs and expectations.</w:t>
      </w:r>
    </w:p>
    <w:p w14:paraId="31458188"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Define the mechanisms by which the organization will fulfill these needs and expectations.</w:t>
      </w:r>
    </w:p>
    <w:p w14:paraId="52871A58"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Assign responsibility for ensuring the fulfillment of stakeholder needs and expectations.</w:t>
      </w:r>
    </w:p>
    <w:p w14:paraId="240A76F1"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Assign responsibility for reviewing and updating the list of stakeholders and their needs.</w:t>
      </w:r>
    </w:p>
    <w:p w14:paraId="4081AE47" w14:textId="77777777" w:rsidR="00634063" w:rsidRPr="007A71A1" w:rsidRDefault="00634063" w:rsidP="0010206F">
      <w:pPr>
        <w:pStyle w:val="NormalWeb"/>
        <w:numPr>
          <w:ilvl w:val="0"/>
          <w:numId w:val="17"/>
        </w:numPr>
        <w:spacing w:line="360" w:lineRule="auto"/>
        <w:ind w:left="0"/>
        <w:rPr>
          <w:rFonts w:asciiTheme="majorBidi" w:hAnsiTheme="majorBidi" w:cstheme="majorBidi"/>
          <w:b/>
          <w:bCs/>
        </w:rPr>
      </w:pPr>
      <w:r w:rsidRPr="007A71A1">
        <w:rPr>
          <w:rStyle w:val="Strong"/>
          <w:rFonts w:asciiTheme="majorBidi" w:hAnsiTheme="majorBidi" w:cstheme="majorBidi"/>
          <w:b w:val="0"/>
          <w:bCs w:val="0"/>
        </w:rPr>
        <w:t>Establish the frequency or period for reviewing and updating the stakeholder list.</w:t>
      </w:r>
    </w:p>
    <w:p w14:paraId="0E813994" w14:textId="158AD36B" w:rsidR="00634063" w:rsidRPr="007A71A1" w:rsidRDefault="00DB33AC"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Sample:</w:t>
      </w:r>
      <w:r w:rsidR="006376FA">
        <w:rPr>
          <w:rFonts w:asciiTheme="majorBidi" w:hAnsiTheme="majorBidi" w:cstheme="majorBidi"/>
          <w:b/>
          <w:bCs/>
        </w:rPr>
        <w:t xml:space="preserve"> Interested Parties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1057"/>
        <w:gridCol w:w="1151"/>
        <w:gridCol w:w="1066"/>
        <w:gridCol w:w="1182"/>
        <w:gridCol w:w="1227"/>
        <w:gridCol w:w="1236"/>
        <w:gridCol w:w="1039"/>
        <w:gridCol w:w="869"/>
        <w:gridCol w:w="708"/>
      </w:tblGrid>
      <w:tr w:rsidR="00DB33AC" w:rsidRPr="007A71A1" w14:paraId="1A6658BD" w14:textId="77777777" w:rsidTr="00DB33AC">
        <w:trPr>
          <w:cantSplit/>
          <w:trHeight w:val="594"/>
          <w:jc w:val="right"/>
        </w:trPr>
        <w:tc>
          <w:tcPr>
            <w:tcW w:w="5000" w:type="pct"/>
            <w:gridSpan w:val="10"/>
            <w:shd w:val="clear" w:color="auto" w:fill="BDD6EE"/>
            <w:vAlign w:val="bottom"/>
          </w:tcPr>
          <w:p w14:paraId="7CE5E3F0" w14:textId="77777777" w:rsidR="00DB33AC" w:rsidRPr="007A71A1" w:rsidRDefault="00DB33AC" w:rsidP="009D5A35">
            <w:pPr>
              <w:bidi w:val="0"/>
              <w:spacing w:line="360" w:lineRule="auto"/>
              <w:ind w:right="113"/>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 xml:space="preserve">  </w:t>
            </w:r>
            <w:r w:rsidRPr="007A71A1">
              <w:rPr>
                <w:rFonts w:asciiTheme="majorBidi" w:hAnsiTheme="majorBidi" w:cstheme="majorBidi"/>
                <w:color w:val="262626"/>
                <w:sz w:val="24"/>
                <w:szCs w:val="24"/>
              </w:rPr>
              <w:t>Date:</w:t>
            </w:r>
            <w:r w:rsidRPr="007A71A1">
              <w:rPr>
                <w:rFonts w:asciiTheme="majorBidi" w:hAnsiTheme="majorBidi" w:cstheme="majorBidi"/>
                <w:sz w:val="24"/>
                <w:szCs w:val="24"/>
              </w:rPr>
              <w:t xml:space="preserve"> 2024-06-01</w:t>
            </w:r>
            <w:r w:rsidRPr="007A71A1">
              <w:rPr>
                <w:rFonts w:asciiTheme="majorBidi" w:hAnsiTheme="majorBidi" w:cstheme="majorBidi"/>
                <w:color w:val="262626"/>
                <w:sz w:val="24"/>
                <w:szCs w:val="24"/>
                <w:rtl/>
                <w:lang w:bidi="fa-IR"/>
              </w:rPr>
              <w:t xml:space="preserve">      </w:t>
            </w:r>
          </w:p>
        </w:tc>
      </w:tr>
      <w:tr w:rsidR="00DB33AC" w:rsidRPr="007A71A1" w14:paraId="3C9572CF" w14:textId="77777777" w:rsidTr="00DB33AC">
        <w:trPr>
          <w:cantSplit/>
          <w:trHeight w:val="900"/>
          <w:jc w:val="right"/>
        </w:trPr>
        <w:tc>
          <w:tcPr>
            <w:tcW w:w="201" w:type="pct"/>
            <w:shd w:val="clear" w:color="auto" w:fill="DEEAF6"/>
            <w:vAlign w:val="center"/>
          </w:tcPr>
          <w:p w14:paraId="63670986" w14:textId="77777777" w:rsidR="00DB33AC" w:rsidRPr="007A71A1" w:rsidRDefault="00DB33AC" w:rsidP="009D5A35">
            <w:pPr>
              <w:bidi w:val="0"/>
              <w:jc w:val="center"/>
              <w:rPr>
                <w:rFonts w:asciiTheme="majorBidi" w:hAnsiTheme="majorBidi" w:cstheme="majorBidi"/>
                <w:sz w:val="24"/>
                <w:szCs w:val="24"/>
              </w:rPr>
            </w:pPr>
            <w:r w:rsidRPr="007A71A1">
              <w:rPr>
                <w:rFonts w:asciiTheme="majorBidi" w:hAnsiTheme="majorBidi" w:cstheme="majorBidi"/>
                <w:sz w:val="24"/>
                <w:szCs w:val="24"/>
              </w:rPr>
              <w:t>NO.</w:t>
            </w:r>
          </w:p>
          <w:p w14:paraId="02E542BC" w14:textId="77777777" w:rsidR="00DB33AC" w:rsidRPr="007A71A1" w:rsidRDefault="00DB33AC" w:rsidP="009D5A35">
            <w:pPr>
              <w:bidi w:val="0"/>
              <w:jc w:val="center"/>
              <w:rPr>
                <w:rFonts w:asciiTheme="majorBidi" w:hAnsiTheme="majorBidi" w:cstheme="majorBidi"/>
                <w:sz w:val="24"/>
                <w:szCs w:val="24"/>
              </w:rPr>
            </w:pPr>
          </w:p>
        </w:tc>
        <w:tc>
          <w:tcPr>
            <w:tcW w:w="540" w:type="pct"/>
            <w:shd w:val="clear" w:color="auto" w:fill="DEEAF6"/>
            <w:vAlign w:val="center"/>
          </w:tcPr>
          <w:p w14:paraId="303DCCBD"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Interest parties name</w:t>
            </w:r>
          </w:p>
        </w:tc>
        <w:tc>
          <w:tcPr>
            <w:tcW w:w="588" w:type="pct"/>
            <w:shd w:val="clear" w:color="auto" w:fill="DEEAF6"/>
            <w:vAlign w:val="center"/>
          </w:tcPr>
          <w:p w14:paraId="4DE4291B"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Needs</w:t>
            </w:r>
          </w:p>
        </w:tc>
        <w:tc>
          <w:tcPr>
            <w:tcW w:w="544" w:type="pct"/>
            <w:shd w:val="clear" w:color="auto" w:fill="DEEAF6"/>
            <w:vAlign w:val="center"/>
          </w:tcPr>
          <w:p w14:paraId="4509D55D"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Expectations</w:t>
            </w:r>
          </w:p>
        </w:tc>
        <w:tc>
          <w:tcPr>
            <w:tcW w:w="600" w:type="pct"/>
            <w:shd w:val="clear" w:color="auto" w:fill="DEEAF6"/>
            <w:vAlign w:val="center"/>
          </w:tcPr>
          <w:p w14:paraId="254B217C"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Commitment mechanism (Are legal requirements?)</w:t>
            </w:r>
          </w:p>
        </w:tc>
        <w:tc>
          <w:tcPr>
            <w:tcW w:w="627" w:type="pct"/>
            <w:shd w:val="clear" w:color="auto" w:fill="DEEAF6"/>
            <w:vAlign w:val="center"/>
          </w:tcPr>
          <w:p w14:paraId="4E505D93"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Fulfillment mechanism</w:t>
            </w:r>
          </w:p>
        </w:tc>
        <w:tc>
          <w:tcPr>
            <w:tcW w:w="588" w:type="pct"/>
            <w:shd w:val="clear" w:color="auto" w:fill="DEEAF6"/>
            <w:vAlign w:val="center"/>
          </w:tcPr>
          <w:p w14:paraId="7C22ADD6"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Implementation date</w:t>
            </w:r>
          </w:p>
        </w:tc>
        <w:tc>
          <w:tcPr>
            <w:tcW w:w="530" w:type="pct"/>
            <w:shd w:val="clear" w:color="auto" w:fill="DEEAF6"/>
            <w:vAlign w:val="center"/>
          </w:tcPr>
          <w:p w14:paraId="5973D7FD"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Responsible</w:t>
            </w:r>
          </w:p>
        </w:tc>
        <w:tc>
          <w:tcPr>
            <w:tcW w:w="443" w:type="pct"/>
            <w:shd w:val="clear" w:color="auto" w:fill="DEEAF6"/>
            <w:vAlign w:val="center"/>
          </w:tcPr>
          <w:p w14:paraId="4C31D874"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Reviewer</w:t>
            </w:r>
          </w:p>
        </w:tc>
        <w:tc>
          <w:tcPr>
            <w:tcW w:w="340" w:type="pct"/>
            <w:shd w:val="clear" w:color="auto" w:fill="DEEAF6"/>
            <w:vAlign w:val="center"/>
          </w:tcPr>
          <w:p w14:paraId="2F49C849"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Review Date</w:t>
            </w:r>
          </w:p>
        </w:tc>
      </w:tr>
      <w:tr w:rsidR="00DB33AC" w:rsidRPr="007A71A1" w14:paraId="3E1C5B08" w14:textId="77777777" w:rsidTr="00DB33AC">
        <w:trPr>
          <w:cantSplit/>
          <w:trHeight w:val="737"/>
          <w:jc w:val="right"/>
        </w:trPr>
        <w:tc>
          <w:tcPr>
            <w:tcW w:w="201" w:type="pct"/>
            <w:shd w:val="clear" w:color="auto" w:fill="FFFFFF"/>
            <w:vAlign w:val="center"/>
          </w:tcPr>
          <w:p w14:paraId="4C624451"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lastRenderedPageBreak/>
              <w:t>1</w:t>
            </w:r>
          </w:p>
        </w:tc>
        <w:tc>
          <w:tcPr>
            <w:tcW w:w="540" w:type="pct"/>
            <w:shd w:val="clear" w:color="auto" w:fill="FFFFFF"/>
            <w:vAlign w:val="center"/>
          </w:tcPr>
          <w:p w14:paraId="70E3BE73"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Department of Environment</w:t>
            </w:r>
          </w:p>
        </w:tc>
        <w:tc>
          <w:tcPr>
            <w:tcW w:w="588" w:type="pct"/>
            <w:shd w:val="clear" w:color="auto" w:fill="FFFFFF"/>
            <w:vAlign w:val="center"/>
          </w:tcPr>
          <w:p w14:paraId="6C0E389C"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Emission reduction compliance</w:t>
            </w:r>
          </w:p>
        </w:tc>
        <w:tc>
          <w:tcPr>
            <w:tcW w:w="544" w:type="pct"/>
            <w:shd w:val="clear" w:color="auto" w:fill="FFFFFF"/>
            <w:vAlign w:val="center"/>
          </w:tcPr>
          <w:p w14:paraId="789EBC2B"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Adherence to air quality standards</w:t>
            </w:r>
          </w:p>
        </w:tc>
        <w:tc>
          <w:tcPr>
            <w:tcW w:w="600" w:type="pct"/>
            <w:shd w:val="clear" w:color="auto" w:fill="FFFFFF"/>
            <w:vAlign w:val="center"/>
          </w:tcPr>
          <w:p w14:paraId="7CA5B56E"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Yes – Environmental Protection Law</w:t>
            </w:r>
          </w:p>
        </w:tc>
        <w:tc>
          <w:tcPr>
            <w:tcW w:w="627" w:type="pct"/>
            <w:shd w:val="clear" w:color="auto" w:fill="FFFFFF"/>
            <w:vAlign w:val="center"/>
          </w:tcPr>
          <w:p w14:paraId="7C2E27E1"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Air filtration systems and monitoring reports</w:t>
            </w:r>
          </w:p>
        </w:tc>
        <w:tc>
          <w:tcPr>
            <w:tcW w:w="588" w:type="pct"/>
            <w:shd w:val="clear" w:color="auto" w:fill="FFFFFF"/>
            <w:vAlign w:val="center"/>
          </w:tcPr>
          <w:p w14:paraId="11BCEABC"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2025-01-01</w:t>
            </w:r>
          </w:p>
        </w:tc>
        <w:tc>
          <w:tcPr>
            <w:tcW w:w="530" w:type="pct"/>
            <w:shd w:val="clear" w:color="auto" w:fill="FFFFFF"/>
            <w:vAlign w:val="center"/>
          </w:tcPr>
          <w:p w14:paraId="1785FBDA"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HSE Manager</w:t>
            </w:r>
          </w:p>
        </w:tc>
        <w:tc>
          <w:tcPr>
            <w:tcW w:w="443" w:type="pct"/>
            <w:shd w:val="clear" w:color="auto" w:fill="FFFFFF"/>
            <w:vAlign w:val="center"/>
          </w:tcPr>
          <w:p w14:paraId="0A1B8D9A" w14:textId="77777777" w:rsidR="00DB33AC" w:rsidRPr="007A71A1" w:rsidRDefault="00DB33AC" w:rsidP="009D5A35">
            <w:pPr>
              <w:spacing w:line="360" w:lineRule="auto"/>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QA Manager</w:t>
            </w:r>
          </w:p>
        </w:tc>
        <w:tc>
          <w:tcPr>
            <w:tcW w:w="340" w:type="pct"/>
            <w:shd w:val="clear" w:color="auto" w:fill="FFFFFF"/>
            <w:vAlign w:val="center"/>
          </w:tcPr>
          <w:p w14:paraId="5E13F149" w14:textId="77777777" w:rsidR="00DB33AC" w:rsidRPr="007A71A1" w:rsidRDefault="00DB33AC" w:rsidP="009D5A35">
            <w:pPr>
              <w:jc w:val="center"/>
              <w:rPr>
                <w:rFonts w:asciiTheme="majorBidi" w:hAnsiTheme="majorBidi" w:cstheme="majorBidi"/>
                <w:sz w:val="24"/>
                <w:szCs w:val="24"/>
                <w:rtl/>
                <w:lang w:bidi="fa-IR"/>
              </w:rPr>
            </w:pPr>
            <w:r w:rsidRPr="007A71A1">
              <w:rPr>
                <w:rFonts w:asciiTheme="majorBidi" w:hAnsiTheme="majorBidi" w:cstheme="majorBidi"/>
                <w:sz w:val="24"/>
                <w:szCs w:val="24"/>
              </w:rPr>
              <w:t>2025-12-31</w:t>
            </w:r>
          </w:p>
        </w:tc>
      </w:tr>
      <w:tr w:rsidR="00DB33AC" w:rsidRPr="007A71A1" w14:paraId="7AFA5857" w14:textId="77777777" w:rsidTr="00DB33AC">
        <w:trPr>
          <w:cantSplit/>
          <w:trHeight w:val="737"/>
          <w:jc w:val="right"/>
        </w:trPr>
        <w:tc>
          <w:tcPr>
            <w:tcW w:w="201" w:type="pct"/>
            <w:shd w:val="clear" w:color="auto" w:fill="FFFFFF"/>
            <w:vAlign w:val="center"/>
          </w:tcPr>
          <w:p w14:paraId="60DD0FC1"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w:t>
            </w:r>
          </w:p>
        </w:tc>
        <w:tc>
          <w:tcPr>
            <w:tcW w:w="540" w:type="pct"/>
            <w:shd w:val="clear" w:color="auto" w:fill="FFFFFF"/>
            <w:vAlign w:val="center"/>
          </w:tcPr>
          <w:p w14:paraId="1BB254C1"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Customers (OEMs)</w:t>
            </w:r>
          </w:p>
        </w:tc>
        <w:tc>
          <w:tcPr>
            <w:tcW w:w="588" w:type="pct"/>
            <w:shd w:val="clear" w:color="auto" w:fill="FFFFFF"/>
            <w:vAlign w:val="center"/>
          </w:tcPr>
          <w:p w14:paraId="236A2A56"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High product quality</w:t>
            </w:r>
          </w:p>
        </w:tc>
        <w:tc>
          <w:tcPr>
            <w:tcW w:w="544" w:type="pct"/>
            <w:shd w:val="clear" w:color="auto" w:fill="FFFFFF"/>
            <w:vAlign w:val="center"/>
          </w:tcPr>
          <w:p w14:paraId="3AE6DDE3" w14:textId="77777777" w:rsidR="00DB33AC" w:rsidRPr="007A71A1" w:rsidRDefault="00DB33AC" w:rsidP="009D5A35">
            <w:pPr>
              <w:jc w:val="center"/>
              <w:rPr>
                <w:rFonts w:asciiTheme="majorBidi" w:hAnsiTheme="majorBidi" w:cstheme="majorBidi"/>
                <w:color w:val="262626"/>
                <w:sz w:val="24"/>
                <w:szCs w:val="24"/>
              </w:rPr>
            </w:pPr>
            <w:r w:rsidRPr="007A71A1">
              <w:rPr>
                <w:rFonts w:asciiTheme="majorBidi" w:hAnsiTheme="majorBidi" w:cstheme="majorBidi"/>
                <w:sz w:val="24"/>
                <w:szCs w:val="24"/>
              </w:rPr>
              <w:t>On-time delivery, consistent specs</w:t>
            </w:r>
          </w:p>
        </w:tc>
        <w:tc>
          <w:tcPr>
            <w:tcW w:w="600" w:type="pct"/>
            <w:shd w:val="clear" w:color="auto" w:fill="FFFFFF"/>
            <w:vAlign w:val="center"/>
          </w:tcPr>
          <w:p w14:paraId="45DB3398"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Contractual requirement</w:t>
            </w:r>
          </w:p>
        </w:tc>
        <w:tc>
          <w:tcPr>
            <w:tcW w:w="627" w:type="pct"/>
            <w:shd w:val="clear" w:color="auto" w:fill="FFFFFF"/>
            <w:vAlign w:val="center"/>
          </w:tcPr>
          <w:p w14:paraId="055717CD"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ISO 9001 QMS implementation</w:t>
            </w:r>
          </w:p>
        </w:tc>
        <w:tc>
          <w:tcPr>
            <w:tcW w:w="588" w:type="pct"/>
            <w:shd w:val="clear" w:color="auto" w:fill="FFFFFF"/>
            <w:vAlign w:val="center"/>
          </w:tcPr>
          <w:p w14:paraId="7938D52E"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2024-11-01</w:t>
            </w:r>
          </w:p>
        </w:tc>
        <w:tc>
          <w:tcPr>
            <w:tcW w:w="530" w:type="pct"/>
            <w:shd w:val="clear" w:color="auto" w:fill="FFFFFF"/>
            <w:vAlign w:val="center"/>
          </w:tcPr>
          <w:p w14:paraId="14575161"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Production Manager</w:t>
            </w:r>
          </w:p>
        </w:tc>
        <w:tc>
          <w:tcPr>
            <w:tcW w:w="443" w:type="pct"/>
            <w:shd w:val="clear" w:color="auto" w:fill="FFFFFF"/>
            <w:vAlign w:val="center"/>
          </w:tcPr>
          <w:p w14:paraId="74D9BFE4"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QA Manager</w:t>
            </w:r>
          </w:p>
        </w:tc>
        <w:tc>
          <w:tcPr>
            <w:tcW w:w="340" w:type="pct"/>
            <w:shd w:val="clear" w:color="auto" w:fill="FFFFFF"/>
            <w:vAlign w:val="center"/>
          </w:tcPr>
          <w:p w14:paraId="60A37CDF"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2025-06-01</w:t>
            </w:r>
          </w:p>
        </w:tc>
      </w:tr>
      <w:tr w:rsidR="00DB33AC" w:rsidRPr="007A71A1" w14:paraId="684623D8" w14:textId="77777777" w:rsidTr="00DB33AC">
        <w:trPr>
          <w:cantSplit/>
          <w:trHeight w:val="737"/>
          <w:jc w:val="right"/>
        </w:trPr>
        <w:tc>
          <w:tcPr>
            <w:tcW w:w="201" w:type="pct"/>
            <w:tcBorders>
              <w:bottom w:val="single" w:sz="4" w:space="0" w:color="auto"/>
            </w:tcBorders>
            <w:shd w:val="clear" w:color="auto" w:fill="FFFFFF"/>
            <w:vAlign w:val="center"/>
          </w:tcPr>
          <w:p w14:paraId="711BFFEF"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3</w:t>
            </w:r>
          </w:p>
        </w:tc>
        <w:tc>
          <w:tcPr>
            <w:tcW w:w="540" w:type="pct"/>
            <w:tcBorders>
              <w:bottom w:val="single" w:sz="4" w:space="0" w:color="auto"/>
            </w:tcBorders>
            <w:shd w:val="clear" w:color="auto" w:fill="FFFFFF"/>
            <w:vAlign w:val="center"/>
          </w:tcPr>
          <w:p w14:paraId="5A365741" w14:textId="18D6F260" w:rsidR="00DB33AC" w:rsidRPr="007A71A1" w:rsidRDefault="00970B0A"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Workers</w:t>
            </w:r>
          </w:p>
        </w:tc>
        <w:tc>
          <w:tcPr>
            <w:tcW w:w="588" w:type="pct"/>
            <w:tcBorders>
              <w:bottom w:val="single" w:sz="4" w:space="0" w:color="auto"/>
            </w:tcBorders>
            <w:shd w:val="clear" w:color="auto" w:fill="FFFFFF"/>
            <w:vAlign w:val="center"/>
          </w:tcPr>
          <w:p w14:paraId="71BE33F3"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Safe and clean working conditions</w:t>
            </w:r>
          </w:p>
        </w:tc>
        <w:tc>
          <w:tcPr>
            <w:tcW w:w="544" w:type="pct"/>
            <w:tcBorders>
              <w:bottom w:val="single" w:sz="4" w:space="0" w:color="auto"/>
            </w:tcBorders>
            <w:shd w:val="clear" w:color="auto" w:fill="FFFFFF"/>
            <w:vAlign w:val="center"/>
          </w:tcPr>
          <w:p w14:paraId="28DBDB3A"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Fair wages, training opportunities</w:t>
            </w:r>
          </w:p>
        </w:tc>
        <w:tc>
          <w:tcPr>
            <w:tcW w:w="600" w:type="pct"/>
            <w:tcBorders>
              <w:bottom w:val="single" w:sz="4" w:space="0" w:color="auto"/>
            </w:tcBorders>
            <w:shd w:val="clear" w:color="auto" w:fill="FFFFFF"/>
            <w:vAlign w:val="center"/>
          </w:tcPr>
          <w:p w14:paraId="157613EB"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Labor Law, Company Policy</w:t>
            </w:r>
          </w:p>
        </w:tc>
        <w:tc>
          <w:tcPr>
            <w:tcW w:w="627" w:type="pct"/>
            <w:tcBorders>
              <w:bottom w:val="single" w:sz="4" w:space="0" w:color="auto"/>
            </w:tcBorders>
            <w:shd w:val="clear" w:color="auto" w:fill="FFFFFF"/>
            <w:vAlign w:val="center"/>
          </w:tcPr>
          <w:p w14:paraId="6DE6DBA9"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Safety audits, PPE, training programs</w:t>
            </w:r>
          </w:p>
        </w:tc>
        <w:tc>
          <w:tcPr>
            <w:tcW w:w="588" w:type="pct"/>
            <w:tcBorders>
              <w:bottom w:val="single" w:sz="4" w:space="0" w:color="auto"/>
            </w:tcBorders>
            <w:shd w:val="clear" w:color="auto" w:fill="FFFFFF"/>
            <w:vAlign w:val="center"/>
          </w:tcPr>
          <w:p w14:paraId="4C85D290"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2024-10-01</w:t>
            </w:r>
          </w:p>
        </w:tc>
        <w:tc>
          <w:tcPr>
            <w:tcW w:w="530" w:type="pct"/>
            <w:tcBorders>
              <w:bottom w:val="single" w:sz="4" w:space="0" w:color="auto"/>
            </w:tcBorders>
            <w:shd w:val="clear" w:color="auto" w:fill="FFFFFF"/>
            <w:vAlign w:val="center"/>
          </w:tcPr>
          <w:p w14:paraId="44EBB501"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HR &amp; Safety Officer</w:t>
            </w:r>
          </w:p>
        </w:tc>
        <w:tc>
          <w:tcPr>
            <w:tcW w:w="443" w:type="pct"/>
            <w:tcBorders>
              <w:bottom w:val="single" w:sz="4" w:space="0" w:color="auto"/>
            </w:tcBorders>
            <w:shd w:val="clear" w:color="auto" w:fill="FFFFFF"/>
            <w:vAlign w:val="center"/>
          </w:tcPr>
          <w:p w14:paraId="218BC746"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QA Manager</w:t>
            </w:r>
          </w:p>
        </w:tc>
        <w:tc>
          <w:tcPr>
            <w:tcW w:w="340" w:type="pct"/>
            <w:tcBorders>
              <w:bottom w:val="single" w:sz="4" w:space="0" w:color="auto"/>
            </w:tcBorders>
            <w:shd w:val="clear" w:color="auto" w:fill="FFFFFF"/>
            <w:vAlign w:val="center"/>
          </w:tcPr>
          <w:p w14:paraId="0A688F17"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2025-04-01</w:t>
            </w:r>
          </w:p>
        </w:tc>
      </w:tr>
      <w:tr w:rsidR="00DB33AC" w:rsidRPr="007A71A1" w14:paraId="1F5FC7DB" w14:textId="77777777" w:rsidTr="00DB33AC">
        <w:trPr>
          <w:cantSplit/>
          <w:trHeight w:val="737"/>
          <w:jc w:val="right"/>
        </w:trPr>
        <w:tc>
          <w:tcPr>
            <w:tcW w:w="201" w:type="pct"/>
            <w:shd w:val="clear" w:color="auto" w:fill="FFFFFF"/>
            <w:vAlign w:val="center"/>
          </w:tcPr>
          <w:p w14:paraId="65DA020A"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4</w:t>
            </w:r>
          </w:p>
        </w:tc>
        <w:tc>
          <w:tcPr>
            <w:tcW w:w="540" w:type="pct"/>
            <w:shd w:val="clear" w:color="auto" w:fill="FFFFFF"/>
            <w:vAlign w:val="center"/>
          </w:tcPr>
          <w:p w14:paraId="778D1B09"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Employees</w:t>
            </w:r>
          </w:p>
        </w:tc>
        <w:tc>
          <w:tcPr>
            <w:tcW w:w="588" w:type="pct"/>
            <w:shd w:val="clear" w:color="auto" w:fill="FFFFFF"/>
            <w:vAlign w:val="center"/>
          </w:tcPr>
          <w:p w14:paraId="7B532D90"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Fair compensation, job security</w:t>
            </w:r>
          </w:p>
        </w:tc>
        <w:tc>
          <w:tcPr>
            <w:tcW w:w="544" w:type="pct"/>
            <w:shd w:val="clear" w:color="auto" w:fill="FFFFFF"/>
            <w:vAlign w:val="center"/>
          </w:tcPr>
          <w:p w14:paraId="4107F2E9"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Safe workplace, skill development</w:t>
            </w:r>
          </w:p>
        </w:tc>
        <w:tc>
          <w:tcPr>
            <w:tcW w:w="600" w:type="pct"/>
            <w:shd w:val="clear" w:color="auto" w:fill="FFFFFF"/>
            <w:vAlign w:val="center"/>
          </w:tcPr>
          <w:p w14:paraId="68FEA963"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Labor Law, Internal Policies</w:t>
            </w:r>
          </w:p>
        </w:tc>
        <w:tc>
          <w:tcPr>
            <w:tcW w:w="627" w:type="pct"/>
            <w:shd w:val="clear" w:color="auto" w:fill="FFFFFF"/>
            <w:vAlign w:val="center"/>
          </w:tcPr>
          <w:p w14:paraId="0CB52584" w14:textId="60AB6168"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 xml:space="preserve">Health &amp; Safety plan, training, </w:t>
            </w:r>
            <w:r w:rsidR="006376FA">
              <w:rPr>
                <w:rFonts w:asciiTheme="majorBidi" w:hAnsiTheme="majorBidi" w:cstheme="majorBidi"/>
                <w:sz w:val="24"/>
                <w:szCs w:val="24"/>
              </w:rPr>
              <w:t xml:space="preserve">and </w:t>
            </w:r>
            <w:r w:rsidRPr="007A71A1">
              <w:rPr>
                <w:rFonts w:asciiTheme="majorBidi" w:hAnsiTheme="majorBidi" w:cstheme="majorBidi"/>
                <w:sz w:val="24"/>
                <w:szCs w:val="24"/>
              </w:rPr>
              <w:t>salary policy</w:t>
            </w:r>
          </w:p>
        </w:tc>
        <w:tc>
          <w:tcPr>
            <w:tcW w:w="588" w:type="pct"/>
            <w:shd w:val="clear" w:color="auto" w:fill="FFFFFF"/>
            <w:vAlign w:val="center"/>
          </w:tcPr>
          <w:p w14:paraId="1C6CF7AC"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2024-09-01</w:t>
            </w:r>
          </w:p>
        </w:tc>
        <w:tc>
          <w:tcPr>
            <w:tcW w:w="530" w:type="pct"/>
            <w:shd w:val="clear" w:color="auto" w:fill="FFFFFF"/>
            <w:vAlign w:val="center"/>
          </w:tcPr>
          <w:p w14:paraId="1B66363D"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HR Manager</w:t>
            </w:r>
          </w:p>
        </w:tc>
        <w:tc>
          <w:tcPr>
            <w:tcW w:w="443" w:type="pct"/>
            <w:shd w:val="clear" w:color="auto" w:fill="FFFFFF"/>
            <w:vAlign w:val="center"/>
          </w:tcPr>
          <w:p w14:paraId="3B3B70D7"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Managing Director</w:t>
            </w:r>
          </w:p>
        </w:tc>
        <w:tc>
          <w:tcPr>
            <w:tcW w:w="340" w:type="pct"/>
            <w:shd w:val="clear" w:color="auto" w:fill="FFFFFF"/>
            <w:vAlign w:val="center"/>
          </w:tcPr>
          <w:p w14:paraId="7264C829"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2025-03-01</w:t>
            </w:r>
          </w:p>
        </w:tc>
      </w:tr>
      <w:tr w:rsidR="00DB33AC" w:rsidRPr="007A71A1" w14:paraId="584A136A" w14:textId="77777777" w:rsidTr="00DB33AC">
        <w:trPr>
          <w:cantSplit/>
          <w:trHeight w:val="737"/>
          <w:jc w:val="right"/>
        </w:trPr>
        <w:tc>
          <w:tcPr>
            <w:tcW w:w="201" w:type="pct"/>
            <w:shd w:val="clear" w:color="auto" w:fill="FFFFFF"/>
            <w:vAlign w:val="center"/>
          </w:tcPr>
          <w:p w14:paraId="3882D2E2"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5</w:t>
            </w:r>
          </w:p>
        </w:tc>
        <w:tc>
          <w:tcPr>
            <w:tcW w:w="540" w:type="pct"/>
            <w:shd w:val="clear" w:color="auto" w:fill="FFFFFF"/>
            <w:vAlign w:val="center"/>
          </w:tcPr>
          <w:p w14:paraId="0DE0F608"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Suppliers</w:t>
            </w:r>
          </w:p>
        </w:tc>
        <w:tc>
          <w:tcPr>
            <w:tcW w:w="588" w:type="pct"/>
            <w:shd w:val="clear" w:color="auto" w:fill="FFFFFF"/>
            <w:vAlign w:val="center"/>
          </w:tcPr>
          <w:p w14:paraId="0A4B40CA"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Timely payments, clear requirements</w:t>
            </w:r>
          </w:p>
        </w:tc>
        <w:tc>
          <w:tcPr>
            <w:tcW w:w="544" w:type="pct"/>
            <w:shd w:val="clear" w:color="auto" w:fill="FFFFFF"/>
            <w:vAlign w:val="center"/>
          </w:tcPr>
          <w:p w14:paraId="04013B7C"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Long-term cooperation, transparency</w:t>
            </w:r>
          </w:p>
        </w:tc>
        <w:tc>
          <w:tcPr>
            <w:tcW w:w="600" w:type="pct"/>
            <w:shd w:val="clear" w:color="auto" w:fill="FFFFFF"/>
            <w:vAlign w:val="center"/>
          </w:tcPr>
          <w:p w14:paraId="3E53BD11"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Contractual terms, Procurement Policy</w:t>
            </w:r>
          </w:p>
        </w:tc>
        <w:tc>
          <w:tcPr>
            <w:tcW w:w="627" w:type="pct"/>
            <w:shd w:val="clear" w:color="auto" w:fill="FFFFFF"/>
            <w:vAlign w:val="center"/>
          </w:tcPr>
          <w:p w14:paraId="2D8917C8"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Supplier evaluation, on-time payments</w:t>
            </w:r>
          </w:p>
        </w:tc>
        <w:tc>
          <w:tcPr>
            <w:tcW w:w="588" w:type="pct"/>
            <w:shd w:val="clear" w:color="auto" w:fill="FFFFFF"/>
            <w:vAlign w:val="center"/>
          </w:tcPr>
          <w:p w14:paraId="7F622EFE"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2024-10-15</w:t>
            </w:r>
          </w:p>
        </w:tc>
        <w:tc>
          <w:tcPr>
            <w:tcW w:w="530" w:type="pct"/>
            <w:shd w:val="clear" w:color="auto" w:fill="FFFFFF"/>
            <w:vAlign w:val="center"/>
          </w:tcPr>
          <w:p w14:paraId="74B1B038" w14:textId="77777777" w:rsidR="00DB33AC" w:rsidRPr="007A71A1" w:rsidRDefault="00DB33AC" w:rsidP="009D5A35">
            <w:pPr>
              <w:jc w:val="center"/>
              <w:rPr>
                <w:rFonts w:asciiTheme="majorBidi" w:hAnsiTheme="majorBidi" w:cstheme="majorBidi"/>
                <w:color w:val="262626"/>
                <w:sz w:val="24"/>
                <w:szCs w:val="24"/>
                <w:rtl/>
                <w:lang w:bidi="fa-IR"/>
              </w:rPr>
            </w:pPr>
            <w:r w:rsidRPr="007A71A1">
              <w:rPr>
                <w:rFonts w:asciiTheme="majorBidi" w:hAnsiTheme="majorBidi" w:cstheme="majorBidi"/>
                <w:sz w:val="24"/>
                <w:szCs w:val="24"/>
              </w:rPr>
              <w:t>Procurement Officer</w:t>
            </w:r>
          </w:p>
        </w:tc>
        <w:tc>
          <w:tcPr>
            <w:tcW w:w="443" w:type="pct"/>
            <w:shd w:val="clear" w:color="auto" w:fill="FFFFFF"/>
            <w:vAlign w:val="center"/>
          </w:tcPr>
          <w:p w14:paraId="5FC24E8D"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Finance Manager</w:t>
            </w:r>
          </w:p>
        </w:tc>
        <w:tc>
          <w:tcPr>
            <w:tcW w:w="340" w:type="pct"/>
            <w:shd w:val="clear" w:color="auto" w:fill="FFFFFF"/>
            <w:vAlign w:val="center"/>
          </w:tcPr>
          <w:p w14:paraId="3C4C5AF4" w14:textId="77777777" w:rsidR="00DB33AC" w:rsidRPr="007A71A1" w:rsidRDefault="00DB33AC" w:rsidP="009D5A35">
            <w:pPr>
              <w:jc w:val="center"/>
              <w:rPr>
                <w:rFonts w:asciiTheme="majorBidi" w:hAnsiTheme="majorBidi" w:cstheme="majorBidi"/>
                <w:color w:val="262626"/>
                <w:sz w:val="24"/>
                <w:szCs w:val="24"/>
                <w:rtl/>
              </w:rPr>
            </w:pPr>
            <w:r w:rsidRPr="007A71A1">
              <w:rPr>
                <w:rFonts w:asciiTheme="majorBidi" w:hAnsiTheme="majorBidi" w:cstheme="majorBidi"/>
                <w:sz w:val="24"/>
                <w:szCs w:val="24"/>
              </w:rPr>
              <w:t>2025-04-15</w:t>
            </w:r>
          </w:p>
        </w:tc>
      </w:tr>
      <w:tr w:rsidR="00DB33AC" w:rsidRPr="007A71A1" w14:paraId="67DF8685" w14:textId="77777777" w:rsidTr="00DB33AC">
        <w:trPr>
          <w:cantSplit/>
          <w:trHeight w:val="737"/>
          <w:jc w:val="right"/>
        </w:trPr>
        <w:tc>
          <w:tcPr>
            <w:tcW w:w="201" w:type="pct"/>
            <w:shd w:val="clear" w:color="auto" w:fill="FFFFFF"/>
            <w:vAlign w:val="center"/>
          </w:tcPr>
          <w:p w14:paraId="2CD79C01" w14:textId="77777777" w:rsidR="00DB33AC" w:rsidRPr="007A71A1" w:rsidRDefault="00DB33AC" w:rsidP="009D5A35">
            <w:pPr>
              <w:jc w:val="center"/>
              <w:rPr>
                <w:rFonts w:asciiTheme="majorBidi" w:hAnsiTheme="majorBidi" w:cstheme="majorBidi"/>
                <w:color w:val="262626"/>
                <w:sz w:val="24"/>
                <w:szCs w:val="24"/>
                <w:rtl/>
                <w:lang w:bidi="fa-IR"/>
              </w:rPr>
            </w:pPr>
          </w:p>
        </w:tc>
        <w:tc>
          <w:tcPr>
            <w:tcW w:w="540" w:type="pct"/>
            <w:shd w:val="clear" w:color="auto" w:fill="FFFFFF"/>
            <w:vAlign w:val="center"/>
          </w:tcPr>
          <w:p w14:paraId="6688ABAD" w14:textId="77777777" w:rsidR="00DB33AC" w:rsidRPr="007A71A1" w:rsidRDefault="00DB33AC" w:rsidP="009D5A35">
            <w:pPr>
              <w:jc w:val="center"/>
              <w:rPr>
                <w:rFonts w:asciiTheme="majorBidi" w:hAnsiTheme="majorBidi" w:cstheme="majorBidi"/>
                <w:color w:val="262626"/>
                <w:sz w:val="24"/>
                <w:szCs w:val="24"/>
                <w:rtl/>
              </w:rPr>
            </w:pPr>
          </w:p>
        </w:tc>
        <w:tc>
          <w:tcPr>
            <w:tcW w:w="588" w:type="pct"/>
            <w:shd w:val="clear" w:color="auto" w:fill="FFFFFF"/>
            <w:vAlign w:val="center"/>
          </w:tcPr>
          <w:p w14:paraId="242EF978" w14:textId="77777777" w:rsidR="00DB33AC" w:rsidRPr="007A71A1" w:rsidRDefault="00DB33AC" w:rsidP="009D5A35">
            <w:pPr>
              <w:jc w:val="center"/>
              <w:rPr>
                <w:rFonts w:asciiTheme="majorBidi" w:hAnsiTheme="majorBidi" w:cstheme="majorBidi"/>
                <w:color w:val="262626"/>
                <w:sz w:val="24"/>
                <w:szCs w:val="24"/>
                <w:rtl/>
              </w:rPr>
            </w:pPr>
          </w:p>
        </w:tc>
        <w:tc>
          <w:tcPr>
            <w:tcW w:w="544" w:type="pct"/>
            <w:shd w:val="clear" w:color="auto" w:fill="FFFFFF"/>
            <w:vAlign w:val="center"/>
          </w:tcPr>
          <w:p w14:paraId="39254078" w14:textId="77777777" w:rsidR="00DB33AC" w:rsidRPr="007A71A1" w:rsidRDefault="00DB33AC" w:rsidP="009D5A35">
            <w:pPr>
              <w:jc w:val="center"/>
              <w:rPr>
                <w:rFonts w:asciiTheme="majorBidi" w:hAnsiTheme="majorBidi" w:cstheme="majorBidi"/>
                <w:color w:val="262626"/>
                <w:sz w:val="24"/>
                <w:szCs w:val="24"/>
                <w:rtl/>
                <w:lang w:bidi="fa-IR"/>
              </w:rPr>
            </w:pPr>
          </w:p>
        </w:tc>
        <w:tc>
          <w:tcPr>
            <w:tcW w:w="600" w:type="pct"/>
            <w:shd w:val="clear" w:color="auto" w:fill="FFFFFF"/>
            <w:vAlign w:val="center"/>
          </w:tcPr>
          <w:p w14:paraId="65270732" w14:textId="77777777" w:rsidR="00DB33AC" w:rsidRPr="007A71A1" w:rsidRDefault="00DB33AC" w:rsidP="009D5A35">
            <w:pPr>
              <w:jc w:val="center"/>
              <w:rPr>
                <w:rFonts w:asciiTheme="majorBidi" w:hAnsiTheme="majorBidi" w:cstheme="majorBidi"/>
                <w:color w:val="262626"/>
                <w:sz w:val="24"/>
                <w:szCs w:val="24"/>
                <w:rtl/>
                <w:lang w:bidi="fa-IR"/>
              </w:rPr>
            </w:pPr>
          </w:p>
        </w:tc>
        <w:tc>
          <w:tcPr>
            <w:tcW w:w="627" w:type="pct"/>
            <w:shd w:val="clear" w:color="auto" w:fill="FFFFFF"/>
            <w:vAlign w:val="center"/>
          </w:tcPr>
          <w:p w14:paraId="254BED92" w14:textId="77777777" w:rsidR="00DB33AC" w:rsidRPr="007A71A1" w:rsidRDefault="00DB33AC" w:rsidP="009D5A35">
            <w:pPr>
              <w:jc w:val="center"/>
              <w:rPr>
                <w:rFonts w:asciiTheme="majorBidi" w:hAnsiTheme="majorBidi" w:cstheme="majorBidi"/>
                <w:color w:val="262626"/>
                <w:sz w:val="24"/>
                <w:szCs w:val="24"/>
                <w:rtl/>
              </w:rPr>
            </w:pPr>
          </w:p>
        </w:tc>
        <w:tc>
          <w:tcPr>
            <w:tcW w:w="588" w:type="pct"/>
            <w:shd w:val="clear" w:color="auto" w:fill="FFFFFF"/>
            <w:vAlign w:val="center"/>
          </w:tcPr>
          <w:p w14:paraId="6CE5BCCC" w14:textId="77777777" w:rsidR="00DB33AC" w:rsidRPr="007A71A1" w:rsidRDefault="00DB33AC" w:rsidP="009D5A35">
            <w:pPr>
              <w:jc w:val="center"/>
              <w:rPr>
                <w:rFonts w:asciiTheme="majorBidi" w:hAnsiTheme="majorBidi" w:cstheme="majorBidi"/>
                <w:color w:val="262626"/>
                <w:sz w:val="24"/>
                <w:szCs w:val="24"/>
                <w:rtl/>
              </w:rPr>
            </w:pPr>
          </w:p>
        </w:tc>
        <w:tc>
          <w:tcPr>
            <w:tcW w:w="530" w:type="pct"/>
            <w:shd w:val="clear" w:color="auto" w:fill="FFFFFF"/>
            <w:vAlign w:val="center"/>
          </w:tcPr>
          <w:p w14:paraId="4488D83E" w14:textId="77777777" w:rsidR="00DB33AC" w:rsidRPr="007A71A1" w:rsidRDefault="00DB33AC" w:rsidP="009D5A35">
            <w:pPr>
              <w:jc w:val="center"/>
              <w:rPr>
                <w:rFonts w:asciiTheme="majorBidi" w:hAnsiTheme="majorBidi" w:cstheme="majorBidi"/>
                <w:color w:val="262626"/>
                <w:sz w:val="24"/>
                <w:szCs w:val="24"/>
                <w:rtl/>
              </w:rPr>
            </w:pPr>
          </w:p>
        </w:tc>
        <w:tc>
          <w:tcPr>
            <w:tcW w:w="443" w:type="pct"/>
            <w:shd w:val="clear" w:color="auto" w:fill="FFFFFF"/>
            <w:vAlign w:val="center"/>
          </w:tcPr>
          <w:p w14:paraId="50DC9F5C" w14:textId="77777777" w:rsidR="00DB33AC" w:rsidRPr="007A71A1" w:rsidRDefault="00DB33AC" w:rsidP="009D5A35">
            <w:pPr>
              <w:jc w:val="center"/>
              <w:rPr>
                <w:rFonts w:asciiTheme="majorBidi" w:hAnsiTheme="majorBidi" w:cstheme="majorBidi"/>
                <w:color w:val="262626"/>
                <w:sz w:val="24"/>
                <w:szCs w:val="24"/>
                <w:rtl/>
              </w:rPr>
            </w:pPr>
          </w:p>
        </w:tc>
        <w:tc>
          <w:tcPr>
            <w:tcW w:w="340" w:type="pct"/>
            <w:shd w:val="clear" w:color="auto" w:fill="FFFFFF"/>
            <w:vAlign w:val="center"/>
          </w:tcPr>
          <w:p w14:paraId="3ADA6849" w14:textId="77777777" w:rsidR="00DB33AC" w:rsidRPr="007A71A1" w:rsidRDefault="00DB33AC" w:rsidP="009D5A35">
            <w:pPr>
              <w:jc w:val="center"/>
              <w:rPr>
                <w:rFonts w:asciiTheme="majorBidi" w:hAnsiTheme="majorBidi" w:cstheme="majorBidi"/>
                <w:color w:val="262626"/>
                <w:sz w:val="24"/>
                <w:szCs w:val="24"/>
                <w:rtl/>
              </w:rPr>
            </w:pPr>
          </w:p>
        </w:tc>
      </w:tr>
    </w:tbl>
    <w:p w14:paraId="28B92174" w14:textId="35F2DA84" w:rsidR="00DB33AC" w:rsidRPr="007A71A1" w:rsidRDefault="00DB33AC"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Table No. 7</w:t>
      </w:r>
    </w:p>
    <w:p w14:paraId="17CBB4DB" w14:textId="77777777" w:rsidR="00DB33AC" w:rsidRPr="007A71A1" w:rsidRDefault="00DB33AC" w:rsidP="009D5A35">
      <w:pPr>
        <w:pStyle w:val="Style3"/>
        <w:spacing w:line="360" w:lineRule="auto"/>
        <w:ind w:left="0"/>
        <w:jc w:val="center"/>
        <w:rPr>
          <w:rFonts w:asciiTheme="majorBidi" w:hAnsiTheme="majorBidi" w:cstheme="majorBidi"/>
          <w:b/>
          <w:bCs/>
        </w:rPr>
      </w:pPr>
    </w:p>
    <w:p w14:paraId="370BD6FD" w14:textId="22D8589E" w:rsidR="006B2FC1" w:rsidRPr="007A71A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 xml:space="preserve">4.3 Determining the scope of the integrated management system </w:t>
      </w:r>
    </w:p>
    <w:p w14:paraId="60CC5B45" w14:textId="47AD5BED"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Responsibilities:</w:t>
      </w:r>
    </w:p>
    <w:p w14:paraId="0BA241EE" w14:textId="0BAFEBFB" w:rsidR="00244F81" w:rsidRPr="007A71A1" w:rsidRDefault="00244F81" w:rsidP="00244F81">
      <w:pPr>
        <w:bidi w:val="0"/>
        <w:spacing w:after="100" w:afterAutospacing="1"/>
        <w:rPr>
          <w:rFonts w:asciiTheme="majorBidi" w:hAnsiTheme="majorBidi" w:cstheme="majorBidi"/>
          <w:sz w:val="24"/>
          <w:szCs w:val="24"/>
        </w:rPr>
      </w:pPr>
      <w:r w:rsidRPr="007A71A1">
        <w:rPr>
          <w:rFonts w:asciiTheme="majorBidi" w:hAnsiTheme="majorBidi" w:cstheme="majorBidi"/>
          <w:sz w:val="24"/>
          <w:szCs w:val="24"/>
        </w:rPr>
        <w:t>Top Management</w:t>
      </w:r>
    </w:p>
    <w:p w14:paraId="76FCA252" w14:textId="677BC8BE" w:rsidR="00244F81" w:rsidRPr="007A71A1" w:rsidRDefault="00244F81" w:rsidP="00244F81">
      <w:pPr>
        <w:bidi w:val="0"/>
        <w:spacing w:after="100" w:afterAutospacing="1"/>
        <w:rPr>
          <w:rFonts w:asciiTheme="majorBidi" w:hAnsiTheme="majorBidi" w:cstheme="majorBidi"/>
          <w:sz w:val="24"/>
          <w:szCs w:val="24"/>
        </w:rPr>
      </w:pPr>
      <w:r w:rsidRPr="007A71A1">
        <w:rPr>
          <w:rFonts w:asciiTheme="majorBidi" w:hAnsiTheme="majorBidi" w:cstheme="majorBidi"/>
          <w:sz w:val="24"/>
          <w:szCs w:val="24"/>
        </w:rPr>
        <w:t>Management Representative</w:t>
      </w:r>
    </w:p>
    <w:p w14:paraId="05CE6776" w14:textId="44152347"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Related Documents:</w:t>
      </w:r>
    </w:p>
    <w:p w14:paraId="79F732E8" w14:textId="1466855D" w:rsidR="00D510C9" w:rsidRPr="007A71A1" w:rsidRDefault="00D510C9"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Context of the Organization procedure</w:t>
      </w:r>
    </w:p>
    <w:p w14:paraId="3C16F456" w14:textId="64B45CB4" w:rsidR="00D510C9" w:rsidRPr="007A71A1" w:rsidRDefault="00D510C9" w:rsidP="009D5A35">
      <w:pPr>
        <w:pStyle w:val="Style3"/>
        <w:spacing w:line="360" w:lineRule="auto"/>
        <w:ind w:left="0"/>
        <w:jc w:val="left"/>
        <w:rPr>
          <w:rFonts w:asciiTheme="majorBidi" w:hAnsiTheme="majorBidi" w:cstheme="majorBidi"/>
          <w:b/>
          <w:bCs/>
        </w:rPr>
      </w:pPr>
    </w:p>
    <w:p w14:paraId="355F484B" w14:textId="1EBA3870" w:rsidR="00D510C9" w:rsidRPr="006C2473" w:rsidRDefault="00D510C9" w:rsidP="009D5A35">
      <w:pPr>
        <w:pStyle w:val="Style3"/>
        <w:spacing w:line="360" w:lineRule="auto"/>
        <w:ind w:left="0"/>
        <w:jc w:val="left"/>
        <w:rPr>
          <w:rFonts w:asciiTheme="majorBidi" w:hAnsiTheme="majorBidi" w:cstheme="majorBidi"/>
          <w:b/>
          <w:bCs/>
          <w:color w:val="FF0000"/>
        </w:rPr>
      </w:pPr>
      <w:r w:rsidRPr="006C2473">
        <w:rPr>
          <w:rFonts w:asciiTheme="majorBidi" w:hAnsiTheme="majorBidi" w:cstheme="majorBidi"/>
          <w:b/>
          <w:bCs/>
          <w:color w:val="FF0000"/>
        </w:rPr>
        <w:t>Explanation of clause 4.3</w:t>
      </w:r>
    </w:p>
    <w:p w14:paraId="03E0056E" w14:textId="77777777" w:rsidR="00244F81" w:rsidRPr="007A71A1" w:rsidRDefault="00C1457B"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 xml:space="preserve">The boundaries of the Integrated Management System (IMS) have been determined based on the requirements of Clause 4.3 and by taking into account the requirements of Clauses 4.1 (understanding </w:t>
      </w:r>
      <w:r w:rsidRPr="007A71A1">
        <w:rPr>
          <w:rFonts w:asciiTheme="majorBidi" w:hAnsiTheme="majorBidi" w:cstheme="majorBidi"/>
        </w:rPr>
        <w:lastRenderedPageBreak/>
        <w:t xml:space="preserve">the organization and its context) and 4.2 (understanding the needs and expectations of interested parties). </w:t>
      </w:r>
    </w:p>
    <w:p w14:paraId="09A4A9F6" w14:textId="5E628047" w:rsidR="00323C3B" w:rsidRPr="007A71A1" w:rsidRDefault="00C1457B"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These considerations ensure that the IMS scope appropriately reflects the internal and external environment of the organization as well as the relevant stakeholders.</w:t>
      </w:r>
    </w:p>
    <w:p w14:paraId="00452419"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Accordingly, the IMS scope encompasses all activities, products, and services related to the design, procurement, assembly, testing, and delivery of household dishwashers.</w:t>
      </w:r>
    </w:p>
    <w:p w14:paraId="01493215"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The IMS fully covers all applicable requirements of the three standards, integrating quality, environmental, and occupational health and safety management aspects.</w:t>
      </w:r>
    </w:p>
    <w:p w14:paraId="217416A0" w14:textId="77777777" w:rsidR="00C1457B" w:rsidRPr="007A71A1" w:rsidRDefault="00C1457B" w:rsidP="009D5A35">
      <w:pPr>
        <w:pStyle w:val="Style3"/>
        <w:spacing w:line="360" w:lineRule="auto"/>
        <w:ind w:left="0"/>
        <w:rPr>
          <w:rFonts w:asciiTheme="majorBidi" w:hAnsiTheme="majorBidi" w:cstheme="majorBidi"/>
          <w:b/>
          <w:bCs/>
        </w:rPr>
      </w:pPr>
      <w:r w:rsidRPr="007A71A1">
        <w:rPr>
          <w:rFonts w:asciiTheme="majorBidi" w:hAnsiTheme="majorBidi" w:cstheme="majorBidi"/>
          <w:b/>
          <w:bCs/>
        </w:rPr>
        <w:t>This scope includes the following processes:</w:t>
      </w:r>
    </w:p>
    <w:p w14:paraId="5F10A8AB"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Design and Development (R&amp;D)</w:t>
      </w:r>
    </w:p>
    <w:p w14:paraId="75E74FEA"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Production and Service Provision</w:t>
      </w:r>
    </w:p>
    <w:p w14:paraId="68378F65"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Purchase Process</w:t>
      </w:r>
    </w:p>
    <w:p w14:paraId="282A8072"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Quality Control Process</w:t>
      </w:r>
    </w:p>
    <w:p w14:paraId="4EBF5443"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Sales and Customer Relationship Process</w:t>
      </w:r>
    </w:p>
    <w:p w14:paraId="1903AF27"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Warehouse Process</w:t>
      </w:r>
    </w:p>
    <w:p w14:paraId="2D122FE2"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Change Management Process</w:t>
      </w:r>
    </w:p>
    <w:p w14:paraId="4B5310F7"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Communication Process</w:t>
      </w:r>
    </w:p>
    <w:p w14:paraId="48C81AB6"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Compliance Evaluation with Legal Requirements</w:t>
      </w:r>
    </w:p>
    <w:p w14:paraId="364257EF"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Compliance Obligation Process</w:t>
      </w:r>
    </w:p>
    <w:p w14:paraId="2E3F8C06"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Corrective Action Process</w:t>
      </w:r>
    </w:p>
    <w:p w14:paraId="250A1D4E"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Determining Legal Requirements</w:t>
      </w:r>
    </w:p>
    <w:p w14:paraId="43751DD1"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Documents Control Process</w:t>
      </w:r>
    </w:p>
    <w:p w14:paraId="1A30C6A7"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Emergency Preparedness and Response Process</w:t>
      </w:r>
    </w:p>
    <w:p w14:paraId="5ED959BB"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Environmental Aspects Process</w:t>
      </w:r>
    </w:p>
    <w:p w14:paraId="638CFE2A"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Hazard Identification Process</w:t>
      </w:r>
    </w:p>
    <w:p w14:paraId="0EECCB07"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Incident, Investigation, and Reporting Process</w:t>
      </w:r>
    </w:p>
    <w:p w14:paraId="7B19D4AC"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Internal Audit Process</w:t>
      </w:r>
    </w:p>
    <w:p w14:paraId="1BE8B0A8"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Knowledge Management Process</w:t>
      </w:r>
    </w:p>
    <w:p w14:paraId="1C1AED83"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Management Review Process</w:t>
      </w:r>
    </w:p>
    <w:p w14:paraId="08B72646"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Monitoring and Analysis Process</w:t>
      </w:r>
    </w:p>
    <w:p w14:paraId="4AEA8F39"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Operational Planning and Control Process</w:t>
      </w:r>
    </w:p>
    <w:p w14:paraId="4D76A7CA"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Risk and Opportunity Management Process</w:t>
      </w:r>
    </w:p>
    <w:p w14:paraId="65F8B0ED"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Resources Management Process</w:t>
      </w:r>
    </w:p>
    <w:p w14:paraId="28744BCE"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t>Training Process</w:t>
      </w:r>
    </w:p>
    <w:p w14:paraId="05C5360C" w14:textId="77777777" w:rsidR="00C1457B" w:rsidRPr="007A71A1" w:rsidRDefault="00C1457B" w:rsidP="009D5A35">
      <w:pPr>
        <w:pStyle w:val="Style3"/>
        <w:spacing w:line="360" w:lineRule="auto"/>
        <w:ind w:left="0"/>
        <w:rPr>
          <w:rFonts w:asciiTheme="majorBidi" w:hAnsiTheme="majorBidi" w:cstheme="majorBidi"/>
        </w:rPr>
      </w:pPr>
      <w:r w:rsidRPr="007A71A1">
        <w:rPr>
          <w:rFonts w:asciiTheme="majorBidi" w:hAnsiTheme="majorBidi" w:cstheme="majorBidi"/>
        </w:rPr>
        <w:lastRenderedPageBreak/>
        <w:t>Infrastructure Maintenance Process</w:t>
      </w:r>
    </w:p>
    <w:p w14:paraId="0D5FC267" w14:textId="02819B17" w:rsidR="00C1457B" w:rsidRPr="007A71A1" w:rsidRDefault="00C1457B"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The IMS scope excludes no clauses of the standards and ensures consistent fulfillment of customer requirements, compliance with applicable legal and regulatory obligations, environmental protection, and workplace health and safety.</w:t>
      </w:r>
    </w:p>
    <w:p w14:paraId="0D69A895" w14:textId="77777777" w:rsidR="00C1457B" w:rsidRPr="007A71A1" w:rsidRDefault="00C1457B" w:rsidP="009D5A35">
      <w:pPr>
        <w:pStyle w:val="Style3"/>
        <w:spacing w:line="360" w:lineRule="auto"/>
        <w:ind w:left="0"/>
        <w:jc w:val="left"/>
        <w:rPr>
          <w:rFonts w:asciiTheme="majorBidi" w:hAnsiTheme="majorBidi" w:cstheme="majorBidi"/>
        </w:rPr>
      </w:pPr>
    </w:p>
    <w:p w14:paraId="5C436CC5" w14:textId="714CCE52" w:rsidR="006B2FC1" w:rsidRPr="007A71A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 xml:space="preserve">4.4 integrated management system and its processes </w:t>
      </w:r>
    </w:p>
    <w:p w14:paraId="4B982C60" w14:textId="77777777"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Responsibilities:</w:t>
      </w:r>
    </w:p>
    <w:p w14:paraId="29CF2AD3" w14:textId="0E323170"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rPr>
        <w:t>The management representative and process owners share the responsibility for implementing this clause of the standard.</w:t>
      </w:r>
    </w:p>
    <w:p w14:paraId="0BAAAD4F" w14:textId="77777777"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Related Documents:</w:t>
      </w:r>
    </w:p>
    <w:p w14:paraId="2DC75C35" w14:textId="4D72A716" w:rsidR="00D510C9" w:rsidRDefault="00D510C9"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Context of the Organization procedure</w:t>
      </w:r>
    </w:p>
    <w:p w14:paraId="4280E6DC" w14:textId="77777777" w:rsidR="006C2473" w:rsidRPr="007A71A1" w:rsidRDefault="006C2473" w:rsidP="009D5A35">
      <w:pPr>
        <w:pStyle w:val="Style3"/>
        <w:spacing w:line="360" w:lineRule="auto"/>
        <w:ind w:left="0"/>
        <w:jc w:val="left"/>
        <w:rPr>
          <w:rFonts w:asciiTheme="majorBidi" w:hAnsiTheme="majorBidi" w:cstheme="majorBidi"/>
        </w:rPr>
      </w:pPr>
    </w:p>
    <w:p w14:paraId="6D086AAF" w14:textId="4EFAC49D" w:rsidR="00D510C9" w:rsidRPr="007A71A1" w:rsidRDefault="00D510C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Explanation of clause 4.4</w:t>
      </w:r>
    </w:p>
    <w:p w14:paraId="150E9BFE" w14:textId="0BCFBAEE" w:rsidR="0064745E" w:rsidRPr="007A71A1" w:rsidRDefault="0064745E"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rPr>
        <w:t>In accordance with the requirements of Clause 4.4, the organization shall establish, implement, maintain, and continually improve an integrated management system for quality, environmental, and occupational health and safety, and shall determine the necessary processes and their interactions.</w:t>
      </w:r>
    </w:p>
    <w:p w14:paraId="1FF7284A" w14:textId="77777777" w:rsidR="0064745E" w:rsidRPr="007A71A1" w:rsidRDefault="0064745E" w:rsidP="009D5A35">
      <w:pPr>
        <w:pStyle w:val="Style3"/>
        <w:spacing w:line="360" w:lineRule="auto"/>
        <w:ind w:left="0"/>
        <w:jc w:val="left"/>
        <w:rPr>
          <w:rFonts w:asciiTheme="majorBidi" w:hAnsiTheme="majorBidi" w:cstheme="majorBidi"/>
          <w:b/>
          <w:bCs/>
        </w:rPr>
      </w:pPr>
    </w:p>
    <w:p w14:paraId="673423DB" w14:textId="77777777" w:rsidR="0064745E" w:rsidRPr="007A71A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4.4.1 Quality management system processes</w:t>
      </w:r>
    </w:p>
    <w:p w14:paraId="21B098A3" w14:textId="10F947E5" w:rsidR="006B2FC1" w:rsidRPr="007A71A1" w:rsidRDefault="006B2FC1" w:rsidP="009D5A35">
      <w:pPr>
        <w:pStyle w:val="Style3"/>
        <w:spacing w:line="360" w:lineRule="auto"/>
        <w:ind w:left="0"/>
        <w:jc w:val="left"/>
        <w:rPr>
          <w:rFonts w:asciiTheme="majorBidi" w:hAnsiTheme="majorBidi" w:cstheme="majorBidi"/>
          <w:lang w:bidi="fa-IR"/>
        </w:rPr>
      </w:pPr>
      <w:r w:rsidRPr="007A71A1">
        <w:rPr>
          <w:rFonts w:asciiTheme="majorBidi" w:hAnsiTheme="majorBidi" w:cstheme="majorBidi"/>
        </w:rPr>
        <w:t xml:space="preserve"> </w:t>
      </w:r>
      <w:r w:rsidR="0064745E" w:rsidRPr="007A71A1">
        <w:rPr>
          <w:rFonts w:asciiTheme="majorBidi" w:hAnsiTheme="majorBidi" w:cstheme="majorBidi"/>
          <w:lang w:bidi="fa-IR"/>
        </w:rPr>
        <w:t>Clause 4.4 of the ISO 9001 standard outlines the requirements for the organization's quality management system (QMS) processes. It mandates the definition of process inputs and outputs, the identification and sequencing of process activities, the assignment of responsibilities and authorities, the determination of necessary resources, the identification of associated risks and opportunities, and the establishment of methods for monitoring, measuring, and controlling these processes to ensure their effective operation and continual improvement.</w:t>
      </w:r>
    </w:p>
    <w:p w14:paraId="4647E180" w14:textId="4EA2C603" w:rsidR="00C603F4" w:rsidRPr="007A71A1" w:rsidRDefault="00C603F4" w:rsidP="009D5A35">
      <w:pPr>
        <w:pStyle w:val="Style3"/>
        <w:spacing w:line="360" w:lineRule="auto"/>
        <w:ind w:left="0"/>
        <w:jc w:val="left"/>
        <w:rPr>
          <w:rFonts w:asciiTheme="majorBidi" w:hAnsiTheme="majorBidi" w:cstheme="majorBidi"/>
          <w:lang w:bidi="fa-IR"/>
        </w:rPr>
      </w:pPr>
    </w:p>
    <w:p w14:paraId="0EDC5B3E" w14:textId="56507102" w:rsidR="006B2FC1" w:rsidRPr="007A71A1" w:rsidRDefault="006B2FC1"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 xml:space="preserve">4.4.2 Extent of the Organization </w:t>
      </w:r>
    </w:p>
    <w:p w14:paraId="1B5EEB3D" w14:textId="2138DFF0" w:rsidR="00A72D64" w:rsidRPr="007A71A1" w:rsidRDefault="00A72D64"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According to the requirements of this clause in the ISO 9001 standard, the organization shall maintain documented information, to the extent necessary, to support the operation of processes and ensure they are carried out as planned.</w:t>
      </w:r>
    </w:p>
    <w:p w14:paraId="1DF3CAE3" w14:textId="77777777" w:rsidR="00A72D64" w:rsidRPr="007A71A1" w:rsidRDefault="00A72D64" w:rsidP="009D5A35">
      <w:pPr>
        <w:pStyle w:val="Style3"/>
        <w:spacing w:line="360" w:lineRule="auto"/>
        <w:ind w:left="0"/>
        <w:jc w:val="left"/>
        <w:rPr>
          <w:rFonts w:asciiTheme="majorBidi" w:hAnsiTheme="majorBidi" w:cstheme="majorBidi"/>
        </w:rPr>
      </w:pPr>
    </w:p>
    <w:p w14:paraId="40B608C3" w14:textId="220B022B" w:rsidR="0064745E" w:rsidRPr="007A71A1" w:rsidRDefault="008B5709" w:rsidP="009D5A35">
      <w:pPr>
        <w:pStyle w:val="Style3"/>
        <w:spacing w:line="360" w:lineRule="auto"/>
        <w:ind w:left="0"/>
        <w:jc w:val="left"/>
        <w:rPr>
          <w:rFonts w:asciiTheme="majorBidi" w:hAnsiTheme="majorBidi" w:cstheme="majorBidi"/>
        </w:rPr>
      </w:pPr>
      <w:r w:rsidRPr="007A71A1">
        <w:rPr>
          <w:rFonts w:asciiTheme="majorBidi" w:hAnsiTheme="majorBidi" w:cstheme="majorBidi"/>
        </w:rPr>
        <w:t>Although the preparation of s</w:t>
      </w:r>
      <w:r w:rsidRPr="007A71A1">
        <w:rPr>
          <w:rFonts w:asciiTheme="majorBidi" w:hAnsiTheme="majorBidi" w:cstheme="majorBidi"/>
          <w:i/>
          <w:iCs/>
        </w:rPr>
        <w:t>afety and environmental processes is not a mandatory</w:t>
      </w:r>
      <w:r w:rsidRPr="007A71A1">
        <w:rPr>
          <w:rFonts w:asciiTheme="majorBidi" w:hAnsiTheme="majorBidi" w:cstheme="majorBidi"/>
        </w:rPr>
        <w:t xml:space="preserve"> requirement, </w:t>
      </w:r>
      <w:r w:rsidRPr="007A71A1">
        <w:rPr>
          <w:rFonts w:asciiTheme="majorBidi" w:hAnsiTheme="majorBidi" w:cstheme="majorBidi"/>
          <w:b/>
          <w:bCs/>
        </w:rPr>
        <w:t>ISODOC GROUP</w:t>
      </w:r>
      <w:r w:rsidRPr="007A71A1">
        <w:rPr>
          <w:rFonts w:asciiTheme="majorBidi" w:hAnsiTheme="majorBidi" w:cstheme="majorBidi"/>
        </w:rPr>
        <w:t xml:space="preserve"> Consulting has developed a complete set of processes for the Quality, Safety, and Environmental Management System. This effort is intended to serve an educational purpose by </w:t>
      </w:r>
      <w:r w:rsidRPr="007A71A1">
        <w:rPr>
          <w:rFonts w:asciiTheme="majorBidi" w:hAnsiTheme="majorBidi" w:cstheme="majorBidi"/>
        </w:rPr>
        <w:lastRenderedPageBreak/>
        <w:t>facilitating users’ understanding of ISO standards and Integrated Management System (IMS) documentation (IMS-F-CO-02).</w:t>
      </w:r>
    </w:p>
    <w:p w14:paraId="28148CF3" w14:textId="37701301" w:rsidR="008B5709" w:rsidRPr="007A71A1" w:rsidRDefault="008B5709" w:rsidP="009D5A35">
      <w:pPr>
        <w:pStyle w:val="Style3"/>
        <w:spacing w:line="360" w:lineRule="auto"/>
        <w:ind w:left="0"/>
        <w:jc w:val="left"/>
        <w:rPr>
          <w:rFonts w:asciiTheme="majorBidi" w:hAnsiTheme="majorBidi" w:cstheme="majorBidi"/>
        </w:rPr>
      </w:pPr>
    </w:p>
    <w:p w14:paraId="36D28B23" w14:textId="39833FCC" w:rsidR="008B5709" w:rsidRPr="007A71A1" w:rsidRDefault="008B5709" w:rsidP="009D5A35">
      <w:pPr>
        <w:pStyle w:val="Style3"/>
        <w:spacing w:line="360" w:lineRule="auto"/>
        <w:ind w:left="0"/>
        <w:jc w:val="left"/>
        <w:rPr>
          <w:rFonts w:asciiTheme="majorBidi" w:hAnsiTheme="majorBidi" w:cstheme="majorBidi"/>
          <w:b/>
          <w:bCs/>
        </w:rPr>
      </w:pPr>
      <w:r w:rsidRPr="007A71A1">
        <w:rPr>
          <w:rFonts w:asciiTheme="majorBidi" w:hAnsiTheme="majorBidi" w:cstheme="majorBidi"/>
          <w:b/>
          <w:bCs/>
        </w:rPr>
        <w:t>Processes:</w:t>
      </w:r>
    </w:p>
    <w:p w14:paraId="7968BD75"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Design and Development (R&amp;D)</w:t>
      </w:r>
    </w:p>
    <w:p w14:paraId="42392079"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Production and Service Provision</w:t>
      </w:r>
    </w:p>
    <w:p w14:paraId="249F9C3F"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Purchase Process</w:t>
      </w:r>
    </w:p>
    <w:p w14:paraId="1A39F202"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Quality Control Process</w:t>
      </w:r>
    </w:p>
    <w:p w14:paraId="3C05F764"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Sales and Customer Relationship Process</w:t>
      </w:r>
    </w:p>
    <w:p w14:paraId="4BF087CD"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Warehouse Process</w:t>
      </w:r>
    </w:p>
    <w:p w14:paraId="6596A075"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Change Management Process</w:t>
      </w:r>
    </w:p>
    <w:p w14:paraId="5E96924D"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Communication Process</w:t>
      </w:r>
    </w:p>
    <w:p w14:paraId="51778018"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Compliance Evaluation with Legal Requirements</w:t>
      </w:r>
    </w:p>
    <w:p w14:paraId="7079F6AD"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Compliance Obligation Process</w:t>
      </w:r>
    </w:p>
    <w:p w14:paraId="11F94283"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Corrective Action Process</w:t>
      </w:r>
    </w:p>
    <w:p w14:paraId="22795237"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Determining Legal Requirements</w:t>
      </w:r>
    </w:p>
    <w:p w14:paraId="2353CB6B"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Documents Control Process</w:t>
      </w:r>
    </w:p>
    <w:p w14:paraId="60AF8DA1"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Emergency Preparedness and Response Process</w:t>
      </w:r>
    </w:p>
    <w:p w14:paraId="49D93773"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Environmental Aspects Process</w:t>
      </w:r>
    </w:p>
    <w:p w14:paraId="2D310813"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Hazard Identification Process</w:t>
      </w:r>
    </w:p>
    <w:p w14:paraId="4D0F9DD0"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Incident, Investigation, and Reporting Process</w:t>
      </w:r>
    </w:p>
    <w:p w14:paraId="6B261764"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Internal Audit Process</w:t>
      </w:r>
    </w:p>
    <w:p w14:paraId="2F5C4792"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Knowledge Management Process</w:t>
      </w:r>
    </w:p>
    <w:p w14:paraId="023289C7"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Management Review Process</w:t>
      </w:r>
    </w:p>
    <w:p w14:paraId="67DC53AF"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Monitoring and Analysis Process</w:t>
      </w:r>
    </w:p>
    <w:p w14:paraId="0A8349DB"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Operational Planning and Control Process</w:t>
      </w:r>
    </w:p>
    <w:p w14:paraId="69B5028A"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Risk and Opportunity Management Process</w:t>
      </w:r>
    </w:p>
    <w:p w14:paraId="602F59DF"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Resources Management Process</w:t>
      </w:r>
    </w:p>
    <w:p w14:paraId="1397B5E1"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Training Process</w:t>
      </w:r>
    </w:p>
    <w:p w14:paraId="3E292180" w14:textId="77777777" w:rsidR="008B5709" w:rsidRPr="007A71A1" w:rsidRDefault="008B5709" w:rsidP="009D5A35">
      <w:pPr>
        <w:pStyle w:val="Style3"/>
        <w:spacing w:line="360" w:lineRule="auto"/>
        <w:ind w:left="0"/>
        <w:rPr>
          <w:rFonts w:asciiTheme="majorBidi" w:hAnsiTheme="majorBidi" w:cstheme="majorBidi"/>
        </w:rPr>
      </w:pPr>
      <w:r w:rsidRPr="007A71A1">
        <w:rPr>
          <w:rFonts w:asciiTheme="majorBidi" w:hAnsiTheme="majorBidi" w:cstheme="majorBidi"/>
        </w:rPr>
        <w:t>Infrastructure Maintenance Process</w:t>
      </w:r>
    </w:p>
    <w:p w14:paraId="63CFECCB" w14:textId="595BD613" w:rsidR="0064745E" w:rsidRDefault="0064745E" w:rsidP="009D5A35">
      <w:pPr>
        <w:pStyle w:val="Style3"/>
        <w:spacing w:line="360" w:lineRule="auto"/>
        <w:ind w:left="0"/>
        <w:jc w:val="left"/>
        <w:rPr>
          <w:rFonts w:asciiTheme="majorBidi" w:hAnsiTheme="majorBidi" w:cstheme="majorBidi"/>
          <w:lang w:bidi="fa-IR"/>
        </w:rPr>
      </w:pPr>
    </w:p>
    <w:p w14:paraId="33308CB1" w14:textId="68922A74" w:rsidR="006C2473" w:rsidRDefault="006C2473" w:rsidP="009D5A35">
      <w:pPr>
        <w:pStyle w:val="Style3"/>
        <w:spacing w:line="360" w:lineRule="auto"/>
        <w:ind w:left="0"/>
        <w:jc w:val="left"/>
        <w:rPr>
          <w:rFonts w:asciiTheme="majorBidi" w:hAnsiTheme="majorBidi" w:cstheme="majorBidi"/>
          <w:lang w:bidi="fa-IR"/>
        </w:rPr>
      </w:pPr>
    </w:p>
    <w:p w14:paraId="4A73A145" w14:textId="50FEBAF1" w:rsidR="006C2473" w:rsidRDefault="006C2473" w:rsidP="009D5A35">
      <w:pPr>
        <w:pStyle w:val="Style3"/>
        <w:spacing w:line="360" w:lineRule="auto"/>
        <w:ind w:left="0"/>
        <w:jc w:val="left"/>
        <w:rPr>
          <w:rFonts w:asciiTheme="majorBidi" w:hAnsiTheme="majorBidi" w:cstheme="majorBidi"/>
          <w:lang w:bidi="fa-IR"/>
        </w:rPr>
      </w:pPr>
    </w:p>
    <w:p w14:paraId="57569873" w14:textId="30235902" w:rsidR="006C2473" w:rsidRDefault="006C2473" w:rsidP="009D5A35">
      <w:pPr>
        <w:pStyle w:val="Style3"/>
        <w:spacing w:line="360" w:lineRule="auto"/>
        <w:ind w:left="0"/>
        <w:jc w:val="left"/>
        <w:rPr>
          <w:rFonts w:asciiTheme="majorBidi" w:hAnsiTheme="majorBidi" w:cstheme="majorBidi"/>
          <w:lang w:bidi="fa-IR"/>
        </w:rPr>
      </w:pPr>
    </w:p>
    <w:p w14:paraId="01AE9EE8" w14:textId="77777777" w:rsidR="006C2473" w:rsidRPr="006C2473" w:rsidRDefault="006C2473" w:rsidP="006C2473">
      <w:pPr>
        <w:pStyle w:val="Style3"/>
        <w:spacing w:line="360" w:lineRule="auto"/>
        <w:rPr>
          <w:rFonts w:asciiTheme="majorBidi" w:hAnsiTheme="majorBidi" w:cstheme="majorBidi"/>
          <w:b/>
          <w:bCs/>
          <w:color w:val="FF0000"/>
          <w:lang w:bidi="fa-IR"/>
        </w:rPr>
      </w:pPr>
      <w:r w:rsidRPr="006C2473">
        <w:rPr>
          <w:rFonts w:asciiTheme="majorBidi" w:hAnsiTheme="majorBidi" w:cstheme="majorBidi"/>
          <w:b/>
          <w:bCs/>
          <w:color w:val="FF0000"/>
          <w:lang w:bidi="fa-IR"/>
        </w:rPr>
        <w:lastRenderedPageBreak/>
        <w:t>Necessary measures for implementing this requirement of the Standard:</w:t>
      </w:r>
    </w:p>
    <w:p w14:paraId="26002B15"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Identify the organization’s core (primary) processes in accordance with the nature of its business activities.</w:t>
      </w:r>
    </w:p>
    <w:p w14:paraId="59E89BEE"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If the organization is a manufacturing entity, the core processes typically include design, production, and sales of the product.</w:t>
      </w:r>
    </w:p>
    <w:p w14:paraId="2774F63B"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If the organization is commercial/trading, the core processes generally comprise procurement and sales.</w:t>
      </w:r>
    </w:p>
    <w:p w14:paraId="06D49793"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If the organization provides services, the core processes will relate to the delivery of such services.</w:t>
      </w:r>
    </w:p>
    <w:p w14:paraId="16C53650" w14:textId="65BAAD7E"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Upon identification of the core processes, develop a document titled “Process Map</w:t>
      </w:r>
      <w:r>
        <w:rPr>
          <w:rFonts w:asciiTheme="majorBidi" w:hAnsiTheme="majorBidi" w:cstheme="majorBidi"/>
          <w:lang w:bidi="fa-IR"/>
        </w:rPr>
        <w:t xml:space="preserve"> (IMS-F-CO-01)</w:t>
      </w:r>
      <w:r w:rsidRPr="006C2473">
        <w:rPr>
          <w:rFonts w:asciiTheme="majorBidi" w:hAnsiTheme="majorBidi" w:cstheme="majorBidi"/>
          <w:lang w:bidi="fa-IR"/>
        </w:rPr>
        <w:t xml:space="preserve">”, in which the interaction between the main processes and the customer, as well as their interrelationships with one another, </w:t>
      </w:r>
      <w:r>
        <w:rPr>
          <w:rFonts w:asciiTheme="majorBidi" w:hAnsiTheme="majorBidi" w:cstheme="majorBidi"/>
          <w:lang w:bidi="fa-IR"/>
        </w:rPr>
        <w:t>is</w:t>
      </w:r>
      <w:r w:rsidRPr="006C2473">
        <w:rPr>
          <w:rFonts w:asciiTheme="majorBidi" w:hAnsiTheme="majorBidi" w:cstheme="majorBidi"/>
          <w:lang w:bidi="fa-IR"/>
        </w:rPr>
        <w:t xml:space="preserve"> defined.</w:t>
      </w:r>
    </w:p>
    <w:p w14:paraId="60311E57"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The interactions shall be bidirectional. For example, a process such as sales receives an order as input from the customer and, after processing, submits its output to the warehouse or production process. Conversely, each of these processes provides corresponding outputs back as inputs to the relevant process.</w:t>
      </w:r>
    </w:p>
    <w:p w14:paraId="7760E6E9" w14:textId="77777777" w:rsidR="006C2473" w:rsidRPr="006C2473" w:rsidRDefault="006C2473" w:rsidP="0010206F">
      <w:pPr>
        <w:pStyle w:val="Style3"/>
        <w:numPr>
          <w:ilvl w:val="0"/>
          <w:numId w:val="145"/>
        </w:numPr>
        <w:spacing w:line="360" w:lineRule="auto"/>
        <w:ind w:left="648"/>
        <w:rPr>
          <w:rFonts w:asciiTheme="majorBidi" w:hAnsiTheme="majorBidi" w:cstheme="majorBidi"/>
          <w:lang w:bidi="fa-IR"/>
        </w:rPr>
      </w:pPr>
      <w:r w:rsidRPr="006C2473">
        <w:rPr>
          <w:rFonts w:asciiTheme="majorBidi" w:hAnsiTheme="majorBidi" w:cstheme="majorBidi"/>
          <w:lang w:bidi="fa-IR"/>
        </w:rPr>
        <w:t>Inputs and outputs may consist of products, materials, tools and equipment, information, documents, and the like.</w:t>
      </w:r>
    </w:p>
    <w:p w14:paraId="1F9CDAEB" w14:textId="77097631" w:rsidR="006C2473" w:rsidRPr="006C2473" w:rsidRDefault="006C2473" w:rsidP="0010206F">
      <w:pPr>
        <w:pStyle w:val="Style3"/>
        <w:numPr>
          <w:ilvl w:val="0"/>
          <w:numId w:val="145"/>
        </w:numPr>
        <w:spacing w:line="360" w:lineRule="auto"/>
        <w:ind w:left="648"/>
        <w:jc w:val="left"/>
        <w:rPr>
          <w:rFonts w:asciiTheme="majorBidi" w:hAnsiTheme="majorBidi" w:cstheme="majorBidi"/>
          <w:lang w:bidi="fa-IR"/>
        </w:rPr>
      </w:pPr>
      <w:r w:rsidRPr="006C2473">
        <w:rPr>
          <w:rFonts w:asciiTheme="majorBidi" w:hAnsiTheme="majorBidi" w:cstheme="majorBidi"/>
          <w:lang w:bidi="fa-IR"/>
        </w:rPr>
        <w:t>Subsequently, identify the management processes — such as management review, monitoring, measurement and data analysis, strategic management, and determination of responsibilities and authorities — which guide and control the organization, and define their interaction with the other processes</w:t>
      </w:r>
      <w:r>
        <w:rPr>
          <w:rFonts w:asciiTheme="majorBidi" w:hAnsiTheme="majorBidi" w:cstheme="majorBidi"/>
          <w:lang w:bidi="fa-IR"/>
        </w:rPr>
        <w:t xml:space="preserve"> (IMS-F-CO-02)</w:t>
      </w:r>
      <w:r w:rsidRPr="006C2473">
        <w:rPr>
          <w:rFonts w:asciiTheme="majorBidi" w:hAnsiTheme="majorBidi" w:cstheme="majorBidi"/>
          <w:lang w:bidi="fa-IR"/>
        </w:rPr>
        <w:t>.</w:t>
      </w:r>
    </w:p>
    <w:p w14:paraId="224409B2" w14:textId="2734AAC3" w:rsidR="006C2473" w:rsidRDefault="006C2473" w:rsidP="006C2473">
      <w:pPr>
        <w:pStyle w:val="Style3"/>
        <w:spacing w:line="360" w:lineRule="auto"/>
        <w:ind w:left="0"/>
        <w:jc w:val="left"/>
        <w:rPr>
          <w:rFonts w:asciiTheme="majorBidi" w:hAnsiTheme="majorBidi" w:cstheme="majorBidi"/>
          <w:lang w:bidi="fa-IR"/>
        </w:rPr>
      </w:pPr>
    </w:p>
    <w:p w14:paraId="2A87BE0D" w14:textId="3492CFF1" w:rsidR="006C2473" w:rsidRDefault="006C2473" w:rsidP="006C2473">
      <w:pPr>
        <w:pStyle w:val="Style3"/>
        <w:spacing w:line="360" w:lineRule="auto"/>
        <w:ind w:left="0"/>
        <w:jc w:val="left"/>
        <w:rPr>
          <w:rFonts w:asciiTheme="majorBidi" w:hAnsiTheme="majorBidi" w:cstheme="majorBidi"/>
          <w:lang w:bidi="fa-IR"/>
        </w:rPr>
      </w:pPr>
    </w:p>
    <w:p w14:paraId="7F401482" w14:textId="585FB5C3" w:rsidR="006C2473" w:rsidRDefault="006C2473" w:rsidP="006C2473">
      <w:pPr>
        <w:pStyle w:val="Style3"/>
        <w:spacing w:line="360" w:lineRule="auto"/>
        <w:ind w:left="0"/>
        <w:jc w:val="left"/>
        <w:rPr>
          <w:rFonts w:asciiTheme="majorBidi" w:hAnsiTheme="majorBidi" w:cstheme="majorBidi"/>
          <w:lang w:bidi="fa-IR"/>
        </w:rPr>
      </w:pPr>
    </w:p>
    <w:p w14:paraId="6ACCE177" w14:textId="69740060" w:rsidR="006C2473" w:rsidRDefault="006C2473" w:rsidP="006C2473">
      <w:pPr>
        <w:pStyle w:val="Style3"/>
        <w:spacing w:line="360" w:lineRule="auto"/>
        <w:ind w:left="0"/>
        <w:jc w:val="left"/>
        <w:rPr>
          <w:rFonts w:asciiTheme="majorBidi" w:hAnsiTheme="majorBidi" w:cstheme="majorBidi"/>
          <w:lang w:bidi="fa-IR"/>
        </w:rPr>
      </w:pPr>
    </w:p>
    <w:p w14:paraId="223F5465" w14:textId="72956148" w:rsidR="006C2473" w:rsidRDefault="006C2473" w:rsidP="006C2473">
      <w:pPr>
        <w:pStyle w:val="Style3"/>
        <w:spacing w:line="360" w:lineRule="auto"/>
        <w:ind w:left="0"/>
        <w:jc w:val="left"/>
        <w:rPr>
          <w:rFonts w:asciiTheme="majorBidi" w:hAnsiTheme="majorBidi" w:cstheme="majorBidi"/>
          <w:lang w:bidi="fa-IR"/>
        </w:rPr>
      </w:pPr>
    </w:p>
    <w:p w14:paraId="67C20901" w14:textId="19E06353" w:rsidR="006C2473" w:rsidRDefault="006C2473" w:rsidP="006C2473">
      <w:pPr>
        <w:pStyle w:val="Style3"/>
        <w:spacing w:line="360" w:lineRule="auto"/>
        <w:ind w:left="0"/>
        <w:jc w:val="left"/>
        <w:rPr>
          <w:rFonts w:asciiTheme="majorBidi" w:hAnsiTheme="majorBidi" w:cstheme="majorBidi"/>
          <w:lang w:bidi="fa-IR"/>
        </w:rPr>
      </w:pPr>
    </w:p>
    <w:p w14:paraId="504F3993" w14:textId="0A608EC1" w:rsidR="006C2473" w:rsidRDefault="006C2473" w:rsidP="006C2473">
      <w:pPr>
        <w:pStyle w:val="Style3"/>
        <w:spacing w:line="360" w:lineRule="auto"/>
        <w:ind w:left="0"/>
        <w:jc w:val="left"/>
        <w:rPr>
          <w:rFonts w:asciiTheme="majorBidi" w:hAnsiTheme="majorBidi" w:cstheme="majorBidi"/>
          <w:lang w:bidi="fa-IR"/>
        </w:rPr>
      </w:pPr>
    </w:p>
    <w:p w14:paraId="35512721" w14:textId="0556EC7E" w:rsidR="006C2473" w:rsidRDefault="006C2473" w:rsidP="006C2473">
      <w:pPr>
        <w:pStyle w:val="Style3"/>
        <w:spacing w:line="360" w:lineRule="auto"/>
        <w:ind w:left="0"/>
        <w:jc w:val="left"/>
        <w:rPr>
          <w:rFonts w:asciiTheme="majorBidi" w:hAnsiTheme="majorBidi" w:cstheme="majorBidi"/>
          <w:lang w:bidi="fa-IR"/>
        </w:rPr>
      </w:pPr>
    </w:p>
    <w:p w14:paraId="72BB4688" w14:textId="158DC86B" w:rsidR="006C2473" w:rsidRDefault="006C2473" w:rsidP="006C2473">
      <w:pPr>
        <w:pStyle w:val="Style3"/>
        <w:spacing w:line="360" w:lineRule="auto"/>
        <w:ind w:left="0"/>
        <w:jc w:val="left"/>
        <w:rPr>
          <w:rFonts w:asciiTheme="majorBidi" w:hAnsiTheme="majorBidi" w:cstheme="majorBidi"/>
          <w:lang w:bidi="fa-IR"/>
        </w:rPr>
      </w:pPr>
    </w:p>
    <w:p w14:paraId="7B4E71D5" w14:textId="0B71E4BB" w:rsidR="006C2473" w:rsidRDefault="006C2473" w:rsidP="006C2473">
      <w:pPr>
        <w:pStyle w:val="Style3"/>
        <w:spacing w:line="360" w:lineRule="auto"/>
        <w:ind w:left="0"/>
        <w:jc w:val="left"/>
        <w:rPr>
          <w:rFonts w:asciiTheme="majorBidi" w:hAnsiTheme="majorBidi" w:cstheme="majorBidi"/>
          <w:lang w:bidi="fa-IR"/>
        </w:rPr>
      </w:pPr>
    </w:p>
    <w:p w14:paraId="2B608039" w14:textId="3023DD94" w:rsidR="006C2473" w:rsidRDefault="006C2473" w:rsidP="006C2473">
      <w:pPr>
        <w:pStyle w:val="Style3"/>
        <w:spacing w:line="360" w:lineRule="auto"/>
        <w:ind w:left="0"/>
        <w:jc w:val="left"/>
        <w:rPr>
          <w:rFonts w:asciiTheme="majorBidi" w:hAnsiTheme="majorBidi" w:cstheme="majorBidi"/>
          <w:lang w:bidi="fa-IR"/>
        </w:rPr>
      </w:pPr>
    </w:p>
    <w:p w14:paraId="6AF84C8E" w14:textId="529DE2F7" w:rsidR="006C2473" w:rsidRDefault="006C2473" w:rsidP="006C2473">
      <w:pPr>
        <w:pStyle w:val="Style3"/>
        <w:spacing w:line="360" w:lineRule="auto"/>
        <w:ind w:left="0"/>
        <w:jc w:val="left"/>
        <w:rPr>
          <w:rFonts w:asciiTheme="majorBidi" w:hAnsiTheme="majorBidi" w:cstheme="majorBidi"/>
          <w:lang w:bidi="fa-IR"/>
        </w:rPr>
      </w:pPr>
    </w:p>
    <w:p w14:paraId="0E18EF7B" w14:textId="77777777" w:rsidR="006C2473" w:rsidRPr="007A71A1" w:rsidRDefault="006C2473" w:rsidP="006C2473">
      <w:pPr>
        <w:pStyle w:val="Style3"/>
        <w:spacing w:line="360" w:lineRule="auto"/>
        <w:ind w:left="0"/>
        <w:jc w:val="left"/>
        <w:rPr>
          <w:rFonts w:asciiTheme="majorBidi" w:hAnsiTheme="majorBidi" w:cstheme="majorBidi"/>
          <w:lang w:bidi="fa-IR"/>
        </w:rPr>
      </w:pPr>
    </w:p>
    <w:p w14:paraId="240478B4" w14:textId="44DC874E" w:rsidR="008B5709" w:rsidRPr="007A71A1" w:rsidRDefault="008B5709" w:rsidP="009D5A35">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lastRenderedPageBreak/>
        <w:t>Sample:</w:t>
      </w:r>
    </w:p>
    <w:p w14:paraId="5B3FA2F6" w14:textId="4022989A" w:rsidR="008B5709" w:rsidRPr="007A71A1" w:rsidRDefault="008B5709" w:rsidP="009D5A35">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t>Process Map:</w:t>
      </w:r>
    </w:p>
    <w:p w14:paraId="0A451501" w14:textId="0F81F402" w:rsidR="008B5709" w:rsidRPr="007A71A1" w:rsidRDefault="00D510C9" w:rsidP="009D5A35">
      <w:pPr>
        <w:pStyle w:val="Style3"/>
        <w:spacing w:line="360" w:lineRule="auto"/>
        <w:ind w:left="0"/>
        <w:jc w:val="left"/>
        <w:rPr>
          <w:rFonts w:asciiTheme="majorBidi" w:hAnsiTheme="majorBidi" w:cstheme="majorBidi"/>
          <w:lang w:bidi="fa-IR"/>
        </w:rPr>
      </w:pPr>
      <w:r w:rsidRPr="007A71A1">
        <w:rPr>
          <w:rFonts w:asciiTheme="majorBidi" w:hAnsiTheme="majorBidi" w:cstheme="majorBidi"/>
        </w:rPr>
        <w:object w:dxaOrig="15324" w:dyaOrig="11184" w14:anchorId="3BD6C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1.1pt;height:366.3pt" o:ole="">
            <v:imagedata r:id="rId10" o:title=""/>
          </v:shape>
          <o:OLEObject Type="Embed" ProgID="Visio.Drawing.15" ShapeID="_x0000_i1029" DrawAspect="Content" ObjectID="_1818427186" r:id="rId11"/>
        </w:object>
      </w:r>
    </w:p>
    <w:p w14:paraId="11D935DC" w14:textId="077A990B" w:rsidR="008B5709" w:rsidRPr="007A71A1" w:rsidRDefault="008B5709" w:rsidP="009D5A35">
      <w:pPr>
        <w:pStyle w:val="Style3"/>
        <w:spacing w:line="360" w:lineRule="auto"/>
        <w:ind w:left="0"/>
        <w:jc w:val="left"/>
        <w:rPr>
          <w:rFonts w:asciiTheme="majorBidi" w:hAnsiTheme="majorBidi" w:cstheme="majorBidi"/>
          <w:lang w:bidi="fa-IR"/>
        </w:rPr>
      </w:pPr>
    </w:p>
    <w:p w14:paraId="054DE3D6" w14:textId="182A3BFF" w:rsidR="00D510C9" w:rsidRPr="007A71A1" w:rsidRDefault="00D510C9" w:rsidP="009D5A35">
      <w:pPr>
        <w:pStyle w:val="Style3"/>
        <w:spacing w:line="360" w:lineRule="auto"/>
        <w:ind w:left="0"/>
        <w:jc w:val="left"/>
        <w:rPr>
          <w:rFonts w:asciiTheme="majorBidi" w:hAnsiTheme="majorBidi" w:cstheme="majorBidi"/>
          <w:lang w:bidi="fa-IR"/>
        </w:rPr>
      </w:pPr>
    </w:p>
    <w:p w14:paraId="00984018" w14:textId="77777777" w:rsidR="00D510C9" w:rsidRPr="007A71A1" w:rsidRDefault="00D510C9" w:rsidP="009D5A35">
      <w:pPr>
        <w:pStyle w:val="Style3"/>
        <w:spacing w:line="360" w:lineRule="auto"/>
        <w:ind w:left="0"/>
        <w:jc w:val="left"/>
        <w:rPr>
          <w:rFonts w:asciiTheme="majorBidi" w:hAnsiTheme="majorBidi" w:cstheme="majorBidi"/>
          <w:lang w:bidi="fa-IR"/>
        </w:rPr>
      </w:pPr>
    </w:p>
    <w:p w14:paraId="135EF52F" w14:textId="6271942C" w:rsidR="008B5709" w:rsidRPr="007A71A1" w:rsidRDefault="008B5709" w:rsidP="009D5A35">
      <w:pPr>
        <w:pStyle w:val="Style3"/>
        <w:spacing w:line="360" w:lineRule="auto"/>
        <w:ind w:left="0"/>
        <w:jc w:val="left"/>
        <w:rPr>
          <w:rFonts w:asciiTheme="majorBidi" w:hAnsiTheme="majorBidi" w:cstheme="majorBidi"/>
          <w:b/>
          <w:bCs/>
          <w:lang w:bidi="fa-IR"/>
        </w:rPr>
      </w:pPr>
      <w:r w:rsidRPr="007A71A1">
        <w:rPr>
          <w:rFonts w:asciiTheme="majorBidi" w:hAnsiTheme="majorBidi" w:cstheme="majorBidi"/>
          <w:b/>
          <w:bCs/>
          <w:lang w:bidi="fa-IR"/>
        </w:rPr>
        <w:t xml:space="preserve">Process </w:t>
      </w:r>
      <w:r w:rsidRPr="007A71A1">
        <w:rPr>
          <w:rFonts w:asciiTheme="majorBidi" w:hAnsiTheme="majorBidi" w:cstheme="majorBidi"/>
          <w:b/>
          <w:bCs/>
        </w:rPr>
        <w:t>Identification</w:t>
      </w:r>
      <w:r w:rsidRPr="007A71A1">
        <w:rPr>
          <w:rFonts w:asciiTheme="majorBidi" w:hAnsiTheme="majorBidi" w:cstheme="majorBidi"/>
          <w:b/>
          <w:bCs/>
          <w:lang w:bidi="fa-IR"/>
        </w:rPr>
        <w:t>:</w:t>
      </w:r>
    </w:p>
    <w:tbl>
      <w:tblPr>
        <w:tblpPr w:leftFromText="180" w:rightFromText="180" w:vertAnchor="page" w:horzAnchor="margin" w:tblpXSpec="center" w:tblpY="1921"/>
        <w:bidiVisual/>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143"/>
        <w:gridCol w:w="2203"/>
        <w:gridCol w:w="1643"/>
        <w:gridCol w:w="2309"/>
        <w:gridCol w:w="709"/>
      </w:tblGrid>
      <w:tr w:rsidR="008B5709" w:rsidRPr="007A71A1" w14:paraId="0D83FEB9" w14:textId="77777777" w:rsidTr="00586060">
        <w:trPr>
          <w:trHeight w:val="530"/>
        </w:trPr>
        <w:tc>
          <w:tcPr>
            <w:tcW w:w="5000" w:type="pct"/>
            <w:gridSpan w:val="6"/>
            <w:tcBorders>
              <w:top w:val="single" w:sz="4" w:space="0" w:color="auto"/>
              <w:left w:val="single" w:sz="12" w:space="0" w:color="auto"/>
              <w:right w:val="single" w:sz="4" w:space="0" w:color="auto"/>
            </w:tcBorders>
            <w:shd w:val="clear" w:color="auto" w:fill="D5DCE4"/>
            <w:vAlign w:val="center"/>
          </w:tcPr>
          <w:p w14:paraId="015AA54C" w14:textId="70FB43D0" w:rsidR="008B5709" w:rsidRPr="007A71A1" w:rsidRDefault="008B5709" w:rsidP="009D5A35">
            <w:pPr>
              <w:bidi w:val="0"/>
              <w:jc w:val="center"/>
              <w:rPr>
                <w:rFonts w:asciiTheme="majorBidi" w:hAnsiTheme="majorBidi" w:cstheme="majorBidi"/>
                <w:b/>
                <w:bCs/>
                <w:sz w:val="24"/>
                <w:szCs w:val="24"/>
                <w:rtl/>
                <w:lang w:bidi="fa-IR"/>
              </w:rPr>
            </w:pPr>
            <w:r w:rsidRPr="007A71A1">
              <w:rPr>
                <w:rFonts w:asciiTheme="majorBidi" w:hAnsiTheme="majorBidi" w:cstheme="majorBidi"/>
                <w:b/>
                <w:bCs/>
                <w:sz w:val="24"/>
                <w:szCs w:val="24"/>
                <w:lang w:bidi="fa-IR"/>
              </w:rPr>
              <w:lastRenderedPageBreak/>
              <w:t xml:space="preserve">Process Name: </w:t>
            </w:r>
            <w:r w:rsidRPr="007A71A1">
              <w:rPr>
                <w:rFonts w:asciiTheme="majorBidi" w:hAnsiTheme="majorBidi" w:cstheme="majorBidi"/>
                <w:sz w:val="24"/>
                <w:szCs w:val="24"/>
                <w:lang w:bidi="fa-IR"/>
              </w:rPr>
              <w:t xml:space="preserve">Design and development (R&amp;D) </w:t>
            </w:r>
            <w:r w:rsidRPr="007A71A1">
              <w:rPr>
                <w:rFonts w:asciiTheme="majorBidi" w:hAnsiTheme="majorBidi" w:cstheme="majorBidi"/>
                <w:sz w:val="24"/>
                <w:szCs w:val="24"/>
                <w:rtl/>
                <w:lang w:bidi="fa-IR"/>
              </w:rPr>
              <w:t xml:space="preserve">      </w:t>
            </w:r>
            <w:r w:rsidRPr="007A71A1">
              <w:rPr>
                <w:rFonts w:asciiTheme="majorBidi" w:hAnsiTheme="majorBidi" w:cstheme="majorBidi"/>
                <w:b/>
                <w:bCs/>
                <w:sz w:val="24"/>
                <w:szCs w:val="24"/>
                <w:lang w:bidi="fa-IR"/>
              </w:rPr>
              <w:t xml:space="preserve">Process Type: </w:t>
            </w:r>
            <w:r w:rsidRPr="007A71A1">
              <w:rPr>
                <w:rFonts w:asciiTheme="majorBidi" w:hAnsiTheme="majorBidi" w:cstheme="majorBidi"/>
                <w:sz w:val="24"/>
                <w:szCs w:val="24"/>
                <w:lang w:bidi="fa-IR"/>
              </w:rPr>
              <w:t xml:space="preserve">Core process </w:t>
            </w:r>
            <w:r w:rsidRPr="007A71A1">
              <w:rPr>
                <w:rFonts w:asciiTheme="majorBidi" w:hAnsiTheme="majorBidi" w:cstheme="majorBidi"/>
                <w:sz w:val="24"/>
                <w:szCs w:val="24"/>
                <w:rtl/>
                <w:lang w:bidi="fa-IR"/>
              </w:rPr>
              <w:t xml:space="preserve">  </w:t>
            </w:r>
            <w:r w:rsidRPr="007A71A1">
              <w:rPr>
                <w:rFonts w:asciiTheme="majorBidi" w:hAnsiTheme="majorBidi" w:cstheme="majorBidi"/>
                <w:sz w:val="24"/>
                <w:szCs w:val="24"/>
                <w:lang w:bidi="fa-IR"/>
              </w:rPr>
              <w:t xml:space="preserve">   </w:t>
            </w:r>
            <w:r w:rsidRPr="007A71A1">
              <w:rPr>
                <w:rFonts w:asciiTheme="majorBidi" w:hAnsiTheme="majorBidi" w:cstheme="majorBidi"/>
                <w:sz w:val="24"/>
                <w:szCs w:val="24"/>
                <w:rtl/>
                <w:lang w:bidi="fa-IR"/>
              </w:rPr>
              <w:t xml:space="preserve">    </w:t>
            </w:r>
            <w:proofErr w:type="spellStart"/>
            <w:r w:rsidRPr="007A71A1">
              <w:rPr>
                <w:rFonts w:asciiTheme="majorBidi" w:hAnsiTheme="majorBidi" w:cstheme="majorBidi"/>
                <w:b/>
                <w:bCs/>
                <w:sz w:val="24"/>
                <w:szCs w:val="24"/>
                <w:lang w:bidi="fa-IR"/>
              </w:rPr>
              <w:t>Process</w:t>
            </w:r>
            <w:proofErr w:type="spellEnd"/>
            <w:r w:rsidRPr="007A71A1">
              <w:rPr>
                <w:rFonts w:asciiTheme="majorBidi" w:hAnsiTheme="majorBidi" w:cstheme="majorBidi"/>
                <w:b/>
                <w:bCs/>
                <w:sz w:val="24"/>
                <w:szCs w:val="24"/>
                <w:lang w:bidi="fa-IR"/>
              </w:rPr>
              <w:t xml:space="preserve"> Owner: </w:t>
            </w:r>
            <w:r w:rsidRPr="007A71A1">
              <w:rPr>
                <w:rFonts w:asciiTheme="majorBidi" w:hAnsiTheme="majorBidi" w:cstheme="majorBidi"/>
                <w:sz w:val="24"/>
                <w:szCs w:val="24"/>
                <w:lang w:bidi="fa-IR"/>
              </w:rPr>
              <w:t>R&amp;D</w:t>
            </w:r>
            <w:r w:rsidRPr="007A71A1">
              <w:rPr>
                <w:rFonts w:asciiTheme="majorBidi" w:hAnsiTheme="majorBidi" w:cstheme="majorBidi"/>
                <w:b/>
                <w:bCs/>
                <w:sz w:val="24"/>
                <w:szCs w:val="24"/>
                <w:rtl/>
                <w:lang w:bidi="fa-IR"/>
              </w:rPr>
              <w:t xml:space="preserve"> </w:t>
            </w:r>
            <w:r w:rsidRPr="007A71A1">
              <w:rPr>
                <w:rFonts w:asciiTheme="majorBidi" w:hAnsiTheme="majorBidi" w:cstheme="majorBidi"/>
                <w:sz w:val="24"/>
                <w:szCs w:val="24"/>
                <w:lang w:bidi="fa-IR"/>
              </w:rPr>
              <w:t>Manage</w:t>
            </w:r>
            <w:r w:rsidRPr="007A71A1">
              <w:rPr>
                <w:rFonts w:asciiTheme="majorBidi" w:hAnsiTheme="majorBidi" w:cstheme="majorBidi"/>
                <w:sz w:val="24"/>
                <w:szCs w:val="24"/>
                <w:rtl/>
                <w:lang w:bidi="fa-IR"/>
              </w:rPr>
              <w:t xml:space="preserve">  </w:t>
            </w:r>
            <w:r w:rsidRPr="007A71A1">
              <w:rPr>
                <w:rFonts w:asciiTheme="majorBidi" w:hAnsiTheme="majorBidi" w:cstheme="majorBidi"/>
                <w:sz w:val="24"/>
                <w:szCs w:val="24"/>
                <w:lang w:bidi="fa-IR"/>
              </w:rPr>
              <w:t xml:space="preserve"> </w:t>
            </w:r>
            <w:r w:rsidRPr="007A71A1">
              <w:rPr>
                <w:rFonts w:asciiTheme="majorBidi" w:hAnsiTheme="majorBidi" w:cstheme="majorBidi"/>
                <w:b/>
                <w:bCs/>
                <w:sz w:val="24"/>
                <w:szCs w:val="24"/>
                <w:lang w:bidi="fa-IR"/>
              </w:rPr>
              <w:t>Resources:</w:t>
            </w:r>
            <w:r w:rsidRPr="007A71A1">
              <w:rPr>
                <w:rFonts w:asciiTheme="majorBidi" w:hAnsiTheme="majorBidi" w:cstheme="majorBidi"/>
                <w:sz w:val="24"/>
                <w:szCs w:val="24"/>
              </w:rPr>
              <w:t xml:space="preserve"> </w:t>
            </w:r>
            <w:r w:rsidRPr="007A71A1">
              <w:rPr>
                <w:rFonts w:asciiTheme="majorBidi" w:hAnsiTheme="majorBidi" w:cstheme="majorBidi"/>
                <w:sz w:val="24"/>
                <w:szCs w:val="24"/>
                <w:lang w:bidi="fa-IR"/>
              </w:rPr>
              <w:t>Warehouse space, Control tools,</w:t>
            </w:r>
            <w:r w:rsidRPr="007A71A1">
              <w:rPr>
                <w:rFonts w:asciiTheme="majorBidi" w:hAnsiTheme="majorBidi" w:cstheme="majorBidi"/>
                <w:sz w:val="24"/>
                <w:szCs w:val="24"/>
                <w:rtl/>
                <w:lang w:bidi="fa-IR"/>
              </w:rPr>
              <w:t xml:space="preserve"> </w:t>
            </w:r>
            <w:r w:rsidRPr="007A71A1">
              <w:rPr>
                <w:rFonts w:asciiTheme="majorBidi" w:hAnsiTheme="majorBidi" w:cstheme="majorBidi"/>
                <w:sz w:val="24"/>
                <w:szCs w:val="24"/>
                <w:lang w:bidi="fa-IR"/>
              </w:rPr>
              <w:t>Hardware and software, Design expert</w:t>
            </w:r>
          </w:p>
        </w:tc>
      </w:tr>
      <w:tr w:rsidR="008B5709" w:rsidRPr="007A71A1" w14:paraId="50CA1B04" w14:textId="77777777" w:rsidTr="00586060">
        <w:trPr>
          <w:trHeight w:val="620"/>
        </w:trPr>
        <w:tc>
          <w:tcPr>
            <w:tcW w:w="738" w:type="pct"/>
            <w:tcBorders>
              <w:top w:val="single" w:sz="4" w:space="0" w:color="auto"/>
              <w:left w:val="single" w:sz="12" w:space="0" w:color="auto"/>
              <w:right w:val="single" w:sz="4" w:space="0" w:color="auto"/>
            </w:tcBorders>
            <w:shd w:val="clear" w:color="auto" w:fill="DEEAF6"/>
            <w:vAlign w:val="center"/>
          </w:tcPr>
          <w:p w14:paraId="1BCFB5D5" w14:textId="77777777" w:rsidR="008B5709" w:rsidRPr="007A71A1" w:rsidRDefault="008B5709" w:rsidP="009D5A35">
            <w:pPr>
              <w:bidi w:val="0"/>
              <w:jc w:val="center"/>
              <w:rPr>
                <w:rFonts w:asciiTheme="majorBidi" w:hAnsiTheme="majorBidi" w:cstheme="majorBidi"/>
                <w:b/>
                <w:bCs/>
                <w:sz w:val="24"/>
                <w:szCs w:val="24"/>
                <w:lang w:bidi="fa-IR"/>
              </w:rPr>
            </w:pPr>
            <w:r w:rsidRPr="007A71A1">
              <w:rPr>
                <w:rFonts w:asciiTheme="majorBidi" w:hAnsiTheme="majorBidi" w:cstheme="majorBidi"/>
                <w:b/>
                <w:bCs/>
                <w:sz w:val="24"/>
                <w:szCs w:val="24"/>
                <w:lang w:bidi="fa-IR"/>
              </w:rPr>
              <w:t>To</w:t>
            </w:r>
          </w:p>
        </w:tc>
        <w:tc>
          <w:tcPr>
            <w:tcW w:w="1057" w:type="pct"/>
            <w:tcBorders>
              <w:top w:val="single" w:sz="4" w:space="0" w:color="auto"/>
              <w:left w:val="single" w:sz="4" w:space="0" w:color="auto"/>
              <w:right w:val="single" w:sz="4" w:space="0" w:color="auto"/>
            </w:tcBorders>
            <w:shd w:val="clear" w:color="auto" w:fill="DEEAF6"/>
            <w:vAlign w:val="center"/>
          </w:tcPr>
          <w:p w14:paraId="0A7F7B52" w14:textId="77777777" w:rsidR="008B5709" w:rsidRPr="007A71A1" w:rsidRDefault="008B5709" w:rsidP="009D5A35">
            <w:pPr>
              <w:bidi w:val="0"/>
              <w:jc w:val="center"/>
              <w:rPr>
                <w:rFonts w:asciiTheme="majorBidi" w:hAnsiTheme="majorBidi" w:cstheme="majorBidi"/>
                <w:b/>
                <w:bCs/>
                <w:sz w:val="24"/>
                <w:szCs w:val="24"/>
                <w:lang w:bidi="fa-IR"/>
              </w:rPr>
            </w:pPr>
            <w:r w:rsidRPr="007A71A1">
              <w:rPr>
                <w:rFonts w:asciiTheme="majorBidi" w:hAnsiTheme="majorBidi" w:cstheme="majorBidi"/>
                <w:b/>
                <w:bCs/>
                <w:sz w:val="24"/>
                <w:szCs w:val="24"/>
                <w:lang w:bidi="fa-IR"/>
              </w:rPr>
              <w:t>Output</w:t>
            </w:r>
          </w:p>
        </w:tc>
        <w:tc>
          <w:tcPr>
            <w:tcW w:w="1034" w:type="pct"/>
            <w:tcBorders>
              <w:top w:val="single" w:sz="4" w:space="0" w:color="auto"/>
              <w:left w:val="single" w:sz="4" w:space="0" w:color="auto"/>
              <w:right w:val="single" w:sz="4" w:space="0" w:color="auto"/>
            </w:tcBorders>
            <w:shd w:val="clear" w:color="auto" w:fill="DEEAF6"/>
            <w:vAlign w:val="center"/>
          </w:tcPr>
          <w:p w14:paraId="57AAA6D5" w14:textId="77777777" w:rsidR="008B5709" w:rsidRPr="007A71A1" w:rsidRDefault="008B5709" w:rsidP="009D5A35">
            <w:pPr>
              <w:bidi w:val="0"/>
              <w:jc w:val="center"/>
              <w:rPr>
                <w:rFonts w:asciiTheme="majorBidi" w:hAnsiTheme="majorBidi" w:cstheme="majorBidi"/>
                <w:b/>
                <w:bCs/>
                <w:sz w:val="24"/>
                <w:szCs w:val="24"/>
                <w:rtl/>
                <w:lang w:bidi="fa-IR"/>
              </w:rPr>
            </w:pPr>
            <w:r w:rsidRPr="007A71A1">
              <w:rPr>
                <w:rFonts w:asciiTheme="majorBidi" w:hAnsiTheme="majorBidi" w:cstheme="majorBidi"/>
                <w:b/>
                <w:bCs/>
                <w:sz w:val="24"/>
                <w:szCs w:val="24"/>
              </w:rPr>
              <w:t>Activity Title</w:t>
            </w:r>
          </w:p>
        </w:tc>
        <w:tc>
          <w:tcPr>
            <w:tcW w:w="738" w:type="pct"/>
            <w:tcBorders>
              <w:left w:val="single" w:sz="4" w:space="0" w:color="auto"/>
              <w:right w:val="single" w:sz="4" w:space="0" w:color="auto"/>
            </w:tcBorders>
            <w:shd w:val="clear" w:color="auto" w:fill="DEEAF6"/>
            <w:vAlign w:val="center"/>
          </w:tcPr>
          <w:p w14:paraId="48CF17C0" w14:textId="77777777" w:rsidR="008B5709" w:rsidRPr="007A71A1" w:rsidRDefault="008B5709" w:rsidP="009D5A35">
            <w:pPr>
              <w:bidi w:val="0"/>
              <w:jc w:val="center"/>
              <w:rPr>
                <w:rFonts w:asciiTheme="majorBidi" w:hAnsiTheme="majorBidi" w:cstheme="majorBidi"/>
                <w:b/>
                <w:bCs/>
                <w:sz w:val="24"/>
                <w:szCs w:val="24"/>
                <w:lang w:bidi="fa-IR"/>
              </w:rPr>
            </w:pPr>
            <w:r w:rsidRPr="007A71A1">
              <w:rPr>
                <w:rFonts w:asciiTheme="majorBidi" w:hAnsiTheme="majorBidi" w:cstheme="majorBidi"/>
                <w:b/>
                <w:bCs/>
                <w:sz w:val="24"/>
                <w:szCs w:val="24"/>
                <w:lang w:bidi="fa-IR"/>
              </w:rPr>
              <w:t>From</w:t>
            </w:r>
          </w:p>
        </w:tc>
        <w:tc>
          <w:tcPr>
            <w:tcW w:w="1050" w:type="pct"/>
            <w:tcBorders>
              <w:left w:val="single" w:sz="4" w:space="0" w:color="auto"/>
              <w:right w:val="single" w:sz="4" w:space="0" w:color="auto"/>
            </w:tcBorders>
            <w:shd w:val="clear" w:color="auto" w:fill="DEEAF6"/>
            <w:vAlign w:val="center"/>
          </w:tcPr>
          <w:p w14:paraId="4BCF0527" w14:textId="77777777" w:rsidR="008B5709" w:rsidRPr="007A71A1" w:rsidRDefault="008B5709" w:rsidP="009D5A35">
            <w:pPr>
              <w:bidi w:val="0"/>
              <w:jc w:val="center"/>
              <w:rPr>
                <w:rFonts w:asciiTheme="majorBidi" w:hAnsiTheme="majorBidi" w:cstheme="majorBidi"/>
                <w:b/>
                <w:bCs/>
                <w:sz w:val="24"/>
                <w:szCs w:val="24"/>
                <w:rtl/>
                <w:lang w:bidi="fa-IR"/>
              </w:rPr>
            </w:pPr>
            <w:r w:rsidRPr="007A71A1">
              <w:rPr>
                <w:rFonts w:asciiTheme="majorBidi" w:hAnsiTheme="majorBidi" w:cstheme="majorBidi"/>
                <w:b/>
                <w:bCs/>
                <w:sz w:val="24"/>
                <w:szCs w:val="24"/>
              </w:rPr>
              <w:t>Input</w:t>
            </w:r>
          </w:p>
        </w:tc>
        <w:tc>
          <w:tcPr>
            <w:tcW w:w="383" w:type="pct"/>
            <w:tcBorders>
              <w:left w:val="single" w:sz="4" w:space="0" w:color="auto"/>
              <w:right w:val="single" w:sz="4" w:space="0" w:color="auto"/>
            </w:tcBorders>
            <w:shd w:val="clear" w:color="auto" w:fill="DEEAF6"/>
            <w:vAlign w:val="center"/>
          </w:tcPr>
          <w:p w14:paraId="6005924A" w14:textId="77777777" w:rsidR="008B5709" w:rsidRPr="007A71A1" w:rsidRDefault="008B5709" w:rsidP="009D5A35">
            <w:pPr>
              <w:bidi w:val="0"/>
              <w:jc w:val="center"/>
              <w:rPr>
                <w:rFonts w:asciiTheme="majorBidi" w:hAnsiTheme="majorBidi" w:cstheme="majorBidi"/>
                <w:b/>
                <w:bCs/>
                <w:sz w:val="24"/>
                <w:szCs w:val="24"/>
                <w:rtl/>
                <w:lang w:bidi="fa-IR"/>
              </w:rPr>
            </w:pPr>
            <w:r w:rsidRPr="007A71A1">
              <w:rPr>
                <w:rFonts w:asciiTheme="majorBidi" w:hAnsiTheme="majorBidi" w:cstheme="majorBidi"/>
                <w:b/>
                <w:bCs/>
                <w:sz w:val="24"/>
                <w:szCs w:val="24"/>
                <w:lang w:bidi="fa-IR"/>
              </w:rPr>
              <w:t>No.</w:t>
            </w:r>
          </w:p>
        </w:tc>
      </w:tr>
      <w:tr w:rsidR="008B5709" w:rsidRPr="007A71A1" w14:paraId="54C3955D" w14:textId="77777777" w:rsidTr="00586060">
        <w:trPr>
          <w:cantSplit/>
          <w:trHeight w:val="690"/>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747B4523"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lang w:bidi="fa-IR"/>
              </w:rPr>
              <w:t>Sales Process</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38184401" w14:textId="2145F6B9"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color w:val="0D0D0D"/>
                <w:sz w:val="24"/>
                <w:szCs w:val="24"/>
                <w:lang w:bidi="fa-IR"/>
              </w:rPr>
              <w:t xml:space="preserve">Offering </w:t>
            </w:r>
            <w:r w:rsidR="006C2473">
              <w:rPr>
                <w:rFonts w:asciiTheme="majorBidi" w:hAnsiTheme="majorBidi" w:cstheme="majorBidi"/>
                <w:color w:val="0D0D0D"/>
                <w:sz w:val="24"/>
                <w:szCs w:val="24"/>
                <w:lang w:bidi="fa-IR"/>
              </w:rPr>
              <w:t xml:space="preserve">a </w:t>
            </w:r>
            <w:r w:rsidRPr="007A71A1">
              <w:rPr>
                <w:rFonts w:asciiTheme="majorBidi" w:hAnsiTheme="majorBidi" w:cstheme="majorBidi"/>
                <w:color w:val="0D0D0D"/>
                <w:sz w:val="24"/>
                <w:szCs w:val="24"/>
                <w:lang w:bidi="fa-IR"/>
              </w:rPr>
              <w:t>plan</w:t>
            </w:r>
            <w:r w:rsidR="006C2473">
              <w:rPr>
                <w:rFonts w:asciiTheme="majorBidi" w:hAnsiTheme="majorBidi" w:cstheme="majorBidi"/>
                <w:color w:val="0D0D0D"/>
                <w:sz w:val="24"/>
                <w:szCs w:val="24"/>
                <w:lang w:bidi="fa-IR"/>
              </w:rPr>
              <w:t>,</w:t>
            </w:r>
            <w:r w:rsidRPr="007A71A1">
              <w:rPr>
                <w:rFonts w:asciiTheme="majorBidi" w:hAnsiTheme="majorBidi" w:cstheme="majorBidi"/>
                <w:color w:val="0D0D0D"/>
                <w:sz w:val="24"/>
                <w:szCs w:val="24"/>
                <w:lang w:bidi="fa-IR"/>
              </w:rPr>
              <w:t xml:space="preserve"> time</w:t>
            </w:r>
            <w:r w:rsidR="006C2473">
              <w:rPr>
                <w:rFonts w:asciiTheme="majorBidi" w:hAnsiTheme="majorBidi" w:cstheme="majorBidi"/>
                <w:color w:val="0D0D0D"/>
                <w:sz w:val="24"/>
                <w:szCs w:val="24"/>
                <w:lang w:bidi="fa-IR"/>
              </w:rPr>
              <w:t>,</w:t>
            </w:r>
            <w:r w:rsidRPr="007A71A1">
              <w:rPr>
                <w:rFonts w:asciiTheme="majorBidi" w:hAnsiTheme="majorBidi" w:cstheme="majorBidi"/>
                <w:color w:val="0D0D0D"/>
                <w:sz w:val="24"/>
                <w:szCs w:val="24"/>
                <w:lang w:bidi="fa-IR"/>
              </w:rPr>
              <w:t xml:space="preserve"> and cost plan</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15F5B09C" w14:textId="77777777" w:rsidR="008B5709" w:rsidRPr="007A71A1" w:rsidRDefault="008B5709" w:rsidP="009D5A35">
            <w:pPr>
              <w:bidi w:val="0"/>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Preliminary design review</w:t>
            </w:r>
          </w:p>
          <w:p w14:paraId="0D8506C6" w14:textId="77777777" w:rsidR="008B5709" w:rsidRPr="007A71A1" w:rsidRDefault="008B5709" w:rsidP="009D5A35">
            <w:pPr>
              <w:bidi w:val="0"/>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Design feasibility study</w:t>
            </w:r>
          </w:p>
          <w:p w14:paraId="436192F3" w14:textId="77777777" w:rsidR="008B5709" w:rsidRPr="007A71A1" w:rsidRDefault="008B5709" w:rsidP="009D5A35">
            <w:pPr>
              <w:bidi w:val="0"/>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Studying design resources required</w:t>
            </w:r>
          </w:p>
          <w:p w14:paraId="114F56E3" w14:textId="4F62EDB4" w:rsidR="008B5709" w:rsidRPr="007A71A1" w:rsidRDefault="008B5709" w:rsidP="009D5A35">
            <w:pPr>
              <w:bidi w:val="0"/>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 xml:space="preserve">Offering </w:t>
            </w:r>
            <w:r w:rsidR="006C2473">
              <w:rPr>
                <w:rFonts w:asciiTheme="majorBidi" w:hAnsiTheme="majorBidi" w:cstheme="majorBidi"/>
                <w:color w:val="0D0D0D"/>
                <w:sz w:val="24"/>
                <w:szCs w:val="24"/>
                <w:lang w:bidi="fa-IR"/>
              </w:rPr>
              <w:t xml:space="preserve">a </w:t>
            </w:r>
            <w:r w:rsidRPr="007A71A1">
              <w:rPr>
                <w:rFonts w:asciiTheme="majorBidi" w:hAnsiTheme="majorBidi" w:cstheme="majorBidi"/>
                <w:sz w:val="24"/>
                <w:szCs w:val="24"/>
                <w:lang w:bidi="fa-IR"/>
              </w:rPr>
              <w:t>timetable</w:t>
            </w:r>
            <w:r w:rsidRPr="007A71A1">
              <w:rPr>
                <w:rFonts w:asciiTheme="majorBidi" w:hAnsiTheme="majorBidi" w:cstheme="majorBidi"/>
                <w:color w:val="0D0D0D"/>
                <w:sz w:val="24"/>
                <w:szCs w:val="24"/>
                <w:lang w:bidi="fa-IR"/>
              </w:rPr>
              <w:t xml:space="preserve"> and cost</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2BC4F771"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lang w:bidi="fa-IR"/>
              </w:rPr>
              <w:t>Sales Process</w:t>
            </w:r>
          </w:p>
        </w:tc>
        <w:tc>
          <w:tcPr>
            <w:tcW w:w="1050" w:type="pct"/>
            <w:tcBorders>
              <w:top w:val="dotDotDash" w:sz="4" w:space="0" w:color="auto"/>
              <w:left w:val="single" w:sz="4" w:space="0" w:color="auto"/>
              <w:bottom w:val="dotDotDash" w:sz="4" w:space="0" w:color="auto"/>
              <w:right w:val="single" w:sz="4" w:space="0" w:color="auto"/>
            </w:tcBorders>
            <w:vAlign w:val="center"/>
          </w:tcPr>
          <w:p w14:paraId="3E556DA3"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Ordering new products</w:t>
            </w:r>
          </w:p>
        </w:tc>
        <w:tc>
          <w:tcPr>
            <w:tcW w:w="383" w:type="pct"/>
            <w:vMerge w:val="restart"/>
            <w:tcBorders>
              <w:top w:val="dotDotDash" w:sz="4" w:space="0" w:color="auto"/>
              <w:left w:val="single" w:sz="4" w:space="0" w:color="auto"/>
              <w:right w:val="single" w:sz="4" w:space="0" w:color="auto"/>
            </w:tcBorders>
            <w:shd w:val="clear" w:color="auto" w:fill="auto"/>
            <w:vAlign w:val="center"/>
          </w:tcPr>
          <w:p w14:paraId="6E5BD9E8"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rPr>
              <w:t>1</w:t>
            </w:r>
          </w:p>
        </w:tc>
      </w:tr>
      <w:tr w:rsidR="008B5709" w:rsidRPr="007A71A1" w14:paraId="313C908C" w14:textId="77777777" w:rsidTr="00586060">
        <w:trPr>
          <w:cantSplit/>
          <w:trHeight w:val="322"/>
        </w:trPr>
        <w:tc>
          <w:tcPr>
            <w:tcW w:w="738" w:type="pct"/>
            <w:vMerge/>
            <w:tcBorders>
              <w:left w:val="single" w:sz="12" w:space="0" w:color="auto"/>
              <w:bottom w:val="dotDotDash" w:sz="4" w:space="0" w:color="auto"/>
              <w:right w:val="single" w:sz="4" w:space="0" w:color="auto"/>
            </w:tcBorders>
            <w:shd w:val="clear" w:color="auto" w:fill="auto"/>
            <w:vAlign w:val="center"/>
          </w:tcPr>
          <w:p w14:paraId="6E45E2D4"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0A1BDB40"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69B6E004"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27BCFB61"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Market research</w:t>
            </w:r>
          </w:p>
        </w:tc>
        <w:tc>
          <w:tcPr>
            <w:tcW w:w="1050" w:type="pct"/>
            <w:vMerge w:val="restart"/>
            <w:tcBorders>
              <w:top w:val="dotDotDash" w:sz="4" w:space="0" w:color="auto"/>
              <w:left w:val="single" w:sz="4" w:space="0" w:color="auto"/>
              <w:right w:val="single" w:sz="4" w:space="0" w:color="auto"/>
            </w:tcBorders>
            <w:vAlign w:val="center"/>
          </w:tcPr>
          <w:p w14:paraId="180490BB"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Ordering new product designs</w:t>
            </w:r>
          </w:p>
        </w:tc>
        <w:tc>
          <w:tcPr>
            <w:tcW w:w="383" w:type="pct"/>
            <w:vMerge/>
            <w:tcBorders>
              <w:left w:val="single" w:sz="4" w:space="0" w:color="auto"/>
              <w:right w:val="single" w:sz="4" w:space="0" w:color="auto"/>
            </w:tcBorders>
            <w:shd w:val="clear" w:color="auto" w:fill="auto"/>
            <w:vAlign w:val="center"/>
          </w:tcPr>
          <w:p w14:paraId="02311D45"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361F642A" w14:textId="77777777" w:rsidTr="00586060">
        <w:trPr>
          <w:cantSplit/>
          <w:trHeight w:val="125"/>
        </w:trPr>
        <w:tc>
          <w:tcPr>
            <w:tcW w:w="738" w:type="pct"/>
            <w:tcBorders>
              <w:top w:val="dotDotDash" w:sz="4" w:space="0" w:color="auto"/>
              <w:left w:val="single" w:sz="12" w:space="0" w:color="auto"/>
              <w:right w:val="single" w:sz="4" w:space="0" w:color="auto"/>
            </w:tcBorders>
            <w:shd w:val="clear" w:color="auto" w:fill="auto"/>
            <w:vAlign w:val="center"/>
          </w:tcPr>
          <w:p w14:paraId="7B821257"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Market research</w:t>
            </w:r>
          </w:p>
        </w:tc>
        <w:tc>
          <w:tcPr>
            <w:tcW w:w="1057" w:type="pct"/>
            <w:vMerge/>
            <w:tcBorders>
              <w:left w:val="single" w:sz="4" w:space="0" w:color="auto"/>
              <w:right w:val="single" w:sz="4" w:space="0" w:color="auto"/>
            </w:tcBorders>
            <w:shd w:val="clear" w:color="auto" w:fill="auto"/>
            <w:vAlign w:val="center"/>
          </w:tcPr>
          <w:p w14:paraId="48068F63"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3EB7A580"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vMerge/>
            <w:tcBorders>
              <w:left w:val="single" w:sz="4" w:space="0" w:color="auto"/>
              <w:right w:val="single" w:sz="4" w:space="0" w:color="auto"/>
            </w:tcBorders>
            <w:shd w:val="clear" w:color="auto" w:fill="auto"/>
            <w:vAlign w:val="center"/>
          </w:tcPr>
          <w:p w14:paraId="265505DB"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0" w:type="pct"/>
            <w:vMerge/>
            <w:tcBorders>
              <w:left w:val="single" w:sz="4" w:space="0" w:color="auto"/>
              <w:right w:val="single" w:sz="4" w:space="0" w:color="auto"/>
            </w:tcBorders>
            <w:vAlign w:val="center"/>
          </w:tcPr>
          <w:p w14:paraId="26CE5AAF"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5579A0EC"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1E6FDF0" w14:textId="77777777" w:rsidTr="00586060">
        <w:trPr>
          <w:cantSplit/>
          <w:trHeight w:val="410"/>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6D525E58"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Customer</w:t>
            </w:r>
          </w:p>
          <w:p w14:paraId="0BFA53ED"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1D726B9D"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submitting the technical documents (product design, purchase data)</w:t>
            </w:r>
          </w:p>
          <w:p w14:paraId="49972892" w14:textId="77777777" w:rsidR="008B5709" w:rsidRPr="007A71A1" w:rsidRDefault="008B5709" w:rsidP="009D5A35">
            <w:pPr>
              <w:bidi w:val="0"/>
              <w:jc w:val="center"/>
              <w:rPr>
                <w:rFonts w:asciiTheme="majorBidi" w:hAnsiTheme="majorBidi" w:cstheme="majorBidi"/>
                <w:color w:val="0D0D0D"/>
                <w:sz w:val="24"/>
                <w:szCs w:val="24"/>
                <w:lang w:bidi="fa-IR"/>
              </w:rPr>
            </w:pPr>
          </w:p>
          <w:p w14:paraId="46FC4E44"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risk analysis</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58536FC0" w14:textId="1416D301"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 xml:space="preserve">Issuance of </w:t>
            </w:r>
            <w:r w:rsidR="006C2473">
              <w:rPr>
                <w:rFonts w:asciiTheme="majorBidi" w:hAnsiTheme="majorBidi" w:cstheme="majorBidi"/>
                <w:color w:val="0D0D0D"/>
                <w:sz w:val="24"/>
                <w:szCs w:val="24"/>
                <w:lang w:bidi="fa-IR"/>
              </w:rPr>
              <w:t xml:space="preserve">the </w:t>
            </w:r>
            <w:r w:rsidRPr="007A71A1">
              <w:rPr>
                <w:rFonts w:asciiTheme="majorBidi" w:hAnsiTheme="majorBidi" w:cstheme="majorBidi"/>
                <w:color w:val="0D0D0D"/>
                <w:sz w:val="24"/>
                <w:szCs w:val="24"/>
                <w:lang w:bidi="fa-IR"/>
              </w:rPr>
              <w:t>design plan form</w:t>
            </w:r>
          </w:p>
          <w:p w14:paraId="13F30BEB"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Reviewing Design Process</w:t>
            </w:r>
          </w:p>
          <w:p w14:paraId="6E1CF0D0"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sz w:val="24"/>
                <w:szCs w:val="24"/>
                <w:lang w:bidi="fa-IR"/>
              </w:rPr>
              <w:t>Product risks</w:t>
            </w:r>
            <w:r w:rsidRPr="007A71A1">
              <w:rPr>
                <w:rFonts w:asciiTheme="majorBidi" w:hAnsiTheme="majorBidi" w:cstheme="majorBidi"/>
                <w:sz w:val="24"/>
                <w:szCs w:val="24"/>
                <w:rtl/>
                <w:lang w:bidi="fa-IR"/>
              </w:rPr>
              <w:t xml:space="preserve"> </w:t>
            </w:r>
            <w:r w:rsidRPr="007A71A1">
              <w:rPr>
                <w:rFonts w:asciiTheme="majorBidi" w:hAnsiTheme="majorBidi" w:cstheme="majorBidi"/>
                <w:sz w:val="24"/>
                <w:szCs w:val="24"/>
                <w:lang w:bidi="fa-IR"/>
              </w:rPr>
              <w:t>analysis</w:t>
            </w:r>
            <w:r w:rsidRPr="007A71A1">
              <w:rPr>
                <w:rFonts w:asciiTheme="majorBidi" w:hAnsiTheme="majorBidi" w:cstheme="majorBidi"/>
                <w:color w:val="0D0D0D"/>
                <w:sz w:val="24"/>
                <w:szCs w:val="24"/>
                <w:lang w:bidi="fa-IR"/>
              </w:rPr>
              <w:t xml:space="preserve"> (DFMEA&amp;PFMEA)</w:t>
            </w:r>
          </w:p>
          <w:p w14:paraId="674F4F79"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Design planning</w:t>
            </w:r>
          </w:p>
          <w:p w14:paraId="68A8D528"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Performing design according to the plan</w:t>
            </w:r>
          </w:p>
          <w:p w14:paraId="30065791"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outputs:</w:t>
            </w:r>
          </w:p>
          <w:p w14:paraId="7E5A2F10"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64CC6D66"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drawings</w:t>
            </w:r>
          </w:p>
          <w:p w14:paraId="118DD42C" w14:textId="4AA97EE4"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Technical data of Purchase</w:t>
            </w:r>
            <w:r w:rsidR="006C2473">
              <w:rPr>
                <w:rFonts w:asciiTheme="majorBidi" w:hAnsiTheme="majorBidi" w:cstheme="majorBidi"/>
                <w:color w:val="0D0D0D"/>
                <w:sz w:val="24"/>
                <w:szCs w:val="24"/>
                <w:lang w:bidi="fa-IR"/>
              </w:rPr>
              <w:t>,</w:t>
            </w:r>
            <w:r w:rsidRPr="007A71A1">
              <w:rPr>
                <w:rFonts w:asciiTheme="majorBidi" w:hAnsiTheme="majorBidi" w:cstheme="majorBidi"/>
                <w:color w:val="0D0D0D"/>
                <w:sz w:val="24"/>
                <w:szCs w:val="24"/>
                <w:lang w:bidi="fa-IR"/>
              </w:rPr>
              <w:t xml:space="preserve"> including purchase data and part list</w:t>
            </w:r>
          </w:p>
          <w:p w14:paraId="091167F7" w14:textId="77777777" w:rsidR="008B5709" w:rsidRPr="007A71A1" w:rsidRDefault="008B5709" w:rsidP="009D5A35">
            <w:pPr>
              <w:bidi w:val="0"/>
              <w:jc w:val="center"/>
              <w:rPr>
                <w:rFonts w:asciiTheme="majorBidi" w:hAnsiTheme="majorBidi" w:cstheme="majorBidi"/>
                <w:color w:val="0D0D0D"/>
                <w:sz w:val="24"/>
                <w:szCs w:val="24"/>
                <w:lang w:bidi="fa-IR"/>
              </w:rPr>
            </w:pPr>
          </w:p>
          <w:p w14:paraId="7BCE293F"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Design controls include:</w:t>
            </w:r>
          </w:p>
          <w:p w14:paraId="2F1150C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ensuring the conformity of design outputs with the design inputs</w:t>
            </w:r>
          </w:p>
          <w:p w14:paraId="46546B36"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verification that the outputs are in conformity with the inputs</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2FA1C1B2"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lang w:bidi="fa-IR"/>
              </w:rPr>
              <w:t>Sales Process</w:t>
            </w:r>
          </w:p>
        </w:tc>
        <w:tc>
          <w:tcPr>
            <w:tcW w:w="1050" w:type="pct"/>
            <w:vMerge w:val="restart"/>
            <w:tcBorders>
              <w:top w:val="dotDotDash" w:sz="4" w:space="0" w:color="auto"/>
              <w:left w:val="single" w:sz="4" w:space="0" w:color="auto"/>
              <w:right w:val="single" w:sz="4" w:space="0" w:color="auto"/>
            </w:tcBorders>
            <w:vAlign w:val="center"/>
          </w:tcPr>
          <w:p w14:paraId="6B90A3A7"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Approval of the timetable and cost</w:t>
            </w:r>
          </w:p>
        </w:tc>
        <w:tc>
          <w:tcPr>
            <w:tcW w:w="383" w:type="pct"/>
            <w:vMerge/>
            <w:tcBorders>
              <w:left w:val="single" w:sz="4" w:space="0" w:color="auto"/>
              <w:right w:val="single" w:sz="4" w:space="0" w:color="auto"/>
            </w:tcBorders>
            <w:shd w:val="clear" w:color="auto" w:fill="auto"/>
            <w:vAlign w:val="center"/>
          </w:tcPr>
          <w:p w14:paraId="26E31D47" w14:textId="77777777" w:rsidR="008B5709" w:rsidRPr="007A71A1" w:rsidRDefault="008B5709" w:rsidP="009D5A35">
            <w:pPr>
              <w:bidi w:val="0"/>
              <w:jc w:val="center"/>
              <w:rPr>
                <w:rFonts w:asciiTheme="majorBidi" w:hAnsiTheme="majorBidi" w:cstheme="majorBidi"/>
                <w:sz w:val="24"/>
                <w:szCs w:val="24"/>
                <w:rtl/>
                <w:lang w:bidi="fa-IR"/>
              </w:rPr>
            </w:pPr>
          </w:p>
        </w:tc>
      </w:tr>
      <w:tr w:rsidR="008B5709" w:rsidRPr="007A71A1" w14:paraId="543A81D5" w14:textId="77777777" w:rsidTr="00586060">
        <w:trPr>
          <w:cantSplit/>
          <w:trHeight w:val="240"/>
        </w:trPr>
        <w:tc>
          <w:tcPr>
            <w:tcW w:w="738" w:type="pct"/>
            <w:vMerge/>
            <w:tcBorders>
              <w:left w:val="single" w:sz="12" w:space="0" w:color="auto"/>
              <w:right w:val="single" w:sz="4" w:space="0" w:color="auto"/>
            </w:tcBorders>
            <w:shd w:val="clear" w:color="auto" w:fill="auto"/>
            <w:vAlign w:val="center"/>
          </w:tcPr>
          <w:p w14:paraId="45A8D586"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791460E6"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1DD654FD"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42872415"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Market research</w:t>
            </w:r>
          </w:p>
        </w:tc>
        <w:tc>
          <w:tcPr>
            <w:tcW w:w="1050" w:type="pct"/>
            <w:vMerge/>
            <w:tcBorders>
              <w:left w:val="single" w:sz="4" w:space="0" w:color="auto"/>
              <w:right w:val="single" w:sz="4" w:space="0" w:color="auto"/>
            </w:tcBorders>
            <w:vAlign w:val="center"/>
          </w:tcPr>
          <w:p w14:paraId="55801FFB"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2F57BEAB"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077AB5C7" w14:textId="77777777" w:rsidTr="00586060">
        <w:trPr>
          <w:cantSplit/>
          <w:trHeight w:val="180"/>
        </w:trPr>
        <w:tc>
          <w:tcPr>
            <w:tcW w:w="738" w:type="pct"/>
            <w:vMerge/>
            <w:tcBorders>
              <w:left w:val="single" w:sz="12" w:space="0" w:color="auto"/>
              <w:right w:val="single" w:sz="4" w:space="0" w:color="auto"/>
            </w:tcBorders>
            <w:shd w:val="clear" w:color="auto" w:fill="auto"/>
            <w:vAlign w:val="center"/>
          </w:tcPr>
          <w:p w14:paraId="6393AECE"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33A5FA4A"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017FC07A"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1D07C8C3"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Management</w:t>
            </w:r>
          </w:p>
        </w:tc>
        <w:tc>
          <w:tcPr>
            <w:tcW w:w="1050" w:type="pct"/>
            <w:vMerge/>
            <w:tcBorders>
              <w:left w:val="single" w:sz="4" w:space="0" w:color="auto"/>
              <w:bottom w:val="dotDotDash" w:sz="4" w:space="0" w:color="auto"/>
              <w:right w:val="single" w:sz="4" w:space="0" w:color="auto"/>
            </w:tcBorders>
            <w:vAlign w:val="center"/>
          </w:tcPr>
          <w:p w14:paraId="4EAD9C69"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55636A1"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25110F14" w14:textId="77777777" w:rsidTr="00586060">
        <w:trPr>
          <w:cantSplit/>
          <w:trHeight w:val="828"/>
        </w:trPr>
        <w:tc>
          <w:tcPr>
            <w:tcW w:w="738" w:type="pct"/>
            <w:vMerge/>
            <w:tcBorders>
              <w:left w:val="single" w:sz="12" w:space="0" w:color="auto"/>
              <w:right w:val="single" w:sz="4" w:space="0" w:color="auto"/>
            </w:tcBorders>
            <w:shd w:val="clear" w:color="auto" w:fill="auto"/>
            <w:vAlign w:val="center"/>
          </w:tcPr>
          <w:p w14:paraId="099C4D5E"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4C50B9D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4FF6F4ED"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right w:val="single" w:sz="4" w:space="0" w:color="auto"/>
            </w:tcBorders>
            <w:shd w:val="clear" w:color="auto" w:fill="auto"/>
            <w:vAlign w:val="center"/>
          </w:tcPr>
          <w:p w14:paraId="501F174A"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sz w:val="24"/>
                <w:szCs w:val="24"/>
                <w:lang w:bidi="fa-IR"/>
              </w:rPr>
              <w:t>Records of quality problems from similar products</w:t>
            </w:r>
          </w:p>
        </w:tc>
        <w:tc>
          <w:tcPr>
            <w:tcW w:w="1050" w:type="pct"/>
            <w:tcBorders>
              <w:top w:val="dotDotDash" w:sz="4" w:space="0" w:color="auto"/>
              <w:left w:val="single" w:sz="4" w:space="0" w:color="auto"/>
              <w:right w:val="single" w:sz="4" w:space="0" w:color="auto"/>
            </w:tcBorders>
            <w:vAlign w:val="center"/>
          </w:tcPr>
          <w:p w14:paraId="53CD6100"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Potential risks</w:t>
            </w:r>
          </w:p>
        </w:tc>
        <w:tc>
          <w:tcPr>
            <w:tcW w:w="383" w:type="pct"/>
            <w:vMerge/>
            <w:tcBorders>
              <w:left w:val="single" w:sz="4" w:space="0" w:color="auto"/>
              <w:right w:val="single" w:sz="4" w:space="0" w:color="auto"/>
            </w:tcBorders>
            <w:shd w:val="clear" w:color="auto" w:fill="auto"/>
            <w:vAlign w:val="center"/>
          </w:tcPr>
          <w:p w14:paraId="090F252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12546C8" w14:textId="77777777" w:rsidTr="00586060">
        <w:trPr>
          <w:cantSplit/>
          <w:trHeight w:val="322"/>
        </w:trPr>
        <w:tc>
          <w:tcPr>
            <w:tcW w:w="738" w:type="pct"/>
            <w:vMerge/>
            <w:tcBorders>
              <w:left w:val="single" w:sz="12" w:space="0" w:color="auto"/>
              <w:bottom w:val="dotDotDash" w:sz="4" w:space="0" w:color="auto"/>
              <w:right w:val="single" w:sz="4" w:space="0" w:color="auto"/>
            </w:tcBorders>
            <w:shd w:val="clear" w:color="auto" w:fill="auto"/>
            <w:vAlign w:val="center"/>
          </w:tcPr>
          <w:p w14:paraId="1A7C37CD"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2A757C88"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783724B3"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7687E92D" w14:textId="77777777" w:rsidR="008B5709" w:rsidRPr="007A71A1" w:rsidRDefault="008B5709" w:rsidP="009D5A35">
            <w:pPr>
              <w:bidi w:val="0"/>
              <w:jc w:val="center"/>
              <w:rPr>
                <w:rFonts w:asciiTheme="majorBidi" w:hAnsiTheme="majorBidi" w:cstheme="majorBidi"/>
                <w:sz w:val="24"/>
                <w:szCs w:val="24"/>
                <w:rtl/>
              </w:rPr>
            </w:pPr>
            <w:r w:rsidRPr="007A71A1">
              <w:rPr>
                <w:rFonts w:asciiTheme="majorBidi" w:hAnsiTheme="majorBidi" w:cstheme="majorBidi"/>
                <w:sz w:val="24"/>
                <w:szCs w:val="24"/>
                <w:lang w:bidi="fa-IR"/>
              </w:rPr>
              <w:t>Sales Process</w:t>
            </w:r>
          </w:p>
        </w:tc>
        <w:tc>
          <w:tcPr>
            <w:tcW w:w="1050" w:type="pct"/>
            <w:vMerge w:val="restart"/>
            <w:tcBorders>
              <w:top w:val="dotDotDash" w:sz="4" w:space="0" w:color="auto"/>
              <w:left w:val="single" w:sz="4" w:space="0" w:color="auto"/>
              <w:right w:val="single" w:sz="4" w:space="0" w:color="auto"/>
            </w:tcBorders>
            <w:vAlign w:val="center"/>
          </w:tcPr>
          <w:p w14:paraId="570950D1"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Product sample/catalog/image or ...</w:t>
            </w:r>
          </w:p>
        </w:tc>
        <w:tc>
          <w:tcPr>
            <w:tcW w:w="383" w:type="pct"/>
            <w:vMerge/>
            <w:tcBorders>
              <w:left w:val="single" w:sz="4" w:space="0" w:color="auto"/>
              <w:right w:val="single" w:sz="4" w:space="0" w:color="auto"/>
            </w:tcBorders>
            <w:shd w:val="clear" w:color="auto" w:fill="auto"/>
            <w:vAlign w:val="center"/>
          </w:tcPr>
          <w:p w14:paraId="1B6E4A4E"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954C2DA" w14:textId="77777777" w:rsidTr="00586060">
        <w:trPr>
          <w:cantSplit/>
          <w:trHeight w:val="322"/>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3E196C8E"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Quality control</w:t>
            </w:r>
          </w:p>
        </w:tc>
        <w:tc>
          <w:tcPr>
            <w:tcW w:w="1057" w:type="pct"/>
            <w:vMerge/>
            <w:tcBorders>
              <w:left w:val="single" w:sz="4" w:space="0" w:color="auto"/>
              <w:right w:val="single" w:sz="4" w:space="0" w:color="auto"/>
            </w:tcBorders>
            <w:shd w:val="clear" w:color="auto" w:fill="auto"/>
            <w:vAlign w:val="center"/>
          </w:tcPr>
          <w:p w14:paraId="70664DD6"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1FC50B2C"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bottom w:val="dotDotDash" w:sz="4" w:space="0" w:color="auto"/>
              <w:right w:val="single" w:sz="4" w:space="0" w:color="auto"/>
            </w:tcBorders>
            <w:shd w:val="clear" w:color="auto" w:fill="auto"/>
            <w:vAlign w:val="center"/>
          </w:tcPr>
          <w:p w14:paraId="654A5759" w14:textId="77777777" w:rsidR="008B5709" w:rsidRPr="007A71A1" w:rsidRDefault="008B5709" w:rsidP="009D5A35">
            <w:pPr>
              <w:bidi w:val="0"/>
              <w:jc w:val="center"/>
              <w:rPr>
                <w:rFonts w:asciiTheme="majorBidi" w:hAnsiTheme="majorBidi" w:cstheme="majorBidi"/>
                <w:sz w:val="24"/>
                <w:szCs w:val="24"/>
                <w:lang w:bidi="fa-IR"/>
              </w:rPr>
            </w:pPr>
          </w:p>
        </w:tc>
        <w:tc>
          <w:tcPr>
            <w:tcW w:w="1050" w:type="pct"/>
            <w:vMerge/>
            <w:tcBorders>
              <w:top w:val="dotDotDash" w:sz="4" w:space="0" w:color="auto"/>
              <w:left w:val="single" w:sz="4" w:space="0" w:color="auto"/>
              <w:right w:val="single" w:sz="4" w:space="0" w:color="auto"/>
            </w:tcBorders>
            <w:vAlign w:val="center"/>
          </w:tcPr>
          <w:p w14:paraId="7005CC4B"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297B46B8"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E695138" w14:textId="77777777" w:rsidTr="00586060">
        <w:trPr>
          <w:cantSplit/>
          <w:trHeight w:val="285"/>
        </w:trPr>
        <w:tc>
          <w:tcPr>
            <w:tcW w:w="738" w:type="pct"/>
            <w:vMerge/>
            <w:tcBorders>
              <w:left w:val="single" w:sz="12" w:space="0" w:color="auto"/>
              <w:right w:val="single" w:sz="4" w:space="0" w:color="auto"/>
            </w:tcBorders>
            <w:shd w:val="clear" w:color="auto" w:fill="auto"/>
            <w:vAlign w:val="center"/>
          </w:tcPr>
          <w:p w14:paraId="43C4265F"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5700EA0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591F988A"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2C2BB93B"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Market research</w:t>
            </w:r>
          </w:p>
        </w:tc>
        <w:tc>
          <w:tcPr>
            <w:tcW w:w="1050" w:type="pct"/>
            <w:vMerge/>
            <w:tcBorders>
              <w:left w:val="single" w:sz="4" w:space="0" w:color="auto"/>
              <w:bottom w:val="dotDotDash" w:sz="4" w:space="0" w:color="auto"/>
              <w:right w:val="single" w:sz="4" w:space="0" w:color="auto"/>
            </w:tcBorders>
            <w:vAlign w:val="center"/>
          </w:tcPr>
          <w:p w14:paraId="246DD0C5"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23EEE238"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128CC25" w14:textId="77777777" w:rsidTr="00586060">
        <w:trPr>
          <w:cantSplit/>
          <w:trHeight w:val="405"/>
        </w:trPr>
        <w:tc>
          <w:tcPr>
            <w:tcW w:w="738" w:type="pct"/>
            <w:vMerge/>
            <w:tcBorders>
              <w:left w:val="single" w:sz="12" w:space="0" w:color="auto"/>
              <w:right w:val="single" w:sz="4" w:space="0" w:color="auto"/>
            </w:tcBorders>
            <w:shd w:val="clear" w:color="auto" w:fill="auto"/>
            <w:vAlign w:val="center"/>
          </w:tcPr>
          <w:p w14:paraId="495D80C6"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232204F2"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6B2489A9"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73C1F8C0" w14:textId="77777777" w:rsidR="008B5709" w:rsidRPr="007A71A1" w:rsidRDefault="008B5709" w:rsidP="009D5A35">
            <w:pPr>
              <w:bidi w:val="0"/>
              <w:jc w:val="center"/>
              <w:rPr>
                <w:rFonts w:asciiTheme="majorBidi" w:hAnsiTheme="majorBidi" w:cstheme="majorBidi"/>
                <w:color w:val="262626"/>
                <w:sz w:val="24"/>
                <w:szCs w:val="24"/>
                <w:rtl/>
                <w:lang w:bidi="fa-IR"/>
              </w:rPr>
            </w:pPr>
            <w:r w:rsidRPr="007A71A1">
              <w:rPr>
                <w:rFonts w:asciiTheme="majorBidi" w:hAnsiTheme="majorBidi" w:cstheme="majorBidi"/>
                <w:color w:val="262626"/>
                <w:sz w:val="24"/>
                <w:szCs w:val="24"/>
                <w:lang w:bidi="fa-IR"/>
              </w:rPr>
              <w:t>National, international, local, and organizational laws</w:t>
            </w:r>
          </w:p>
        </w:tc>
        <w:tc>
          <w:tcPr>
            <w:tcW w:w="1050" w:type="pct"/>
            <w:tcBorders>
              <w:top w:val="dotDotDash" w:sz="4" w:space="0" w:color="auto"/>
              <w:left w:val="single" w:sz="4" w:space="0" w:color="auto"/>
              <w:bottom w:val="dotDotDash" w:sz="4" w:space="0" w:color="auto"/>
              <w:right w:val="single" w:sz="4" w:space="0" w:color="auto"/>
            </w:tcBorders>
            <w:vAlign w:val="center"/>
          </w:tcPr>
          <w:p w14:paraId="7370CE5D"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Legal and regulatory requirements</w:t>
            </w:r>
          </w:p>
        </w:tc>
        <w:tc>
          <w:tcPr>
            <w:tcW w:w="383" w:type="pct"/>
            <w:vMerge/>
            <w:tcBorders>
              <w:left w:val="single" w:sz="4" w:space="0" w:color="auto"/>
              <w:right w:val="single" w:sz="4" w:space="0" w:color="auto"/>
            </w:tcBorders>
            <w:shd w:val="clear" w:color="auto" w:fill="auto"/>
            <w:vAlign w:val="center"/>
          </w:tcPr>
          <w:p w14:paraId="49A9C649"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255604BB" w14:textId="77777777" w:rsidTr="00586060">
        <w:trPr>
          <w:cantSplit/>
          <w:trHeight w:val="242"/>
        </w:trPr>
        <w:tc>
          <w:tcPr>
            <w:tcW w:w="738" w:type="pct"/>
            <w:vMerge/>
            <w:tcBorders>
              <w:left w:val="single" w:sz="12" w:space="0" w:color="auto"/>
              <w:right w:val="single" w:sz="4" w:space="0" w:color="auto"/>
            </w:tcBorders>
            <w:shd w:val="clear" w:color="auto" w:fill="auto"/>
            <w:vAlign w:val="center"/>
          </w:tcPr>
          <w:p w14:paraId="652C50F3"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702A6C3E"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26876AEE"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right w:val="single" w:sz="4" w:space="0" w:color="auto"/>
            </w:tcBorders>
            <w:shd w:val="clear" w:color="auto" w:fill="auto"/>
            <w:vAlign w:val="center"/>
          </w:tcPr>
          <w:p w14:paraId="341DEF39"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National, international, local, and organizational standards</w:t>
            </w:r>
          </w:p>
        </w:tc>
        <w:tc>
          <w:tcPr>
            <w:tcW w:w="1050" w:type="pct"/>
            <w:tcBorders>
              <w:top w:val="dotDotDash" w:sz="4" w:space="0" w:color="auto"/>
              <w:left w:val="single" w:sz="4" w:space="0" w:color="auto"/>
              <w:right w:val="single" w:sz="4" w:space="0" w:color="auto"/>
            </w:tcBorders>
            <w:vAlign w:val="center"/>
          </w:tcPr>
          <w:p w14:paraId="7B6F3179"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Standard requirements</w:t>
            </w:r>
          </w:p>
        </w:tc>
        <w:tc>
          <w:tcPr>
            <w:tcW w:w="383" w:type="pct"/>
            <w:vMerge/>
            <w:tcBorders>
              <w:left w:val="single" w:sz="4" w:space="0" w:color="auto"/>
              <w:right w:val="single" w:sz="4" w:space="0" w:color="auto"/>
            </w:tcBorders>
            <w:shd w:val="clear" w:color="auto" w:fill="auto"/>
            <w:vAlign w:val="center"/>
          </w:tcPr>
          <w:p w14:paraId="73C9F201"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A48607C" w14:textId="77777777" w:rsidTr="00586060">
        <w:trPr>
          <w:cantSplit/>
          <w:trHeight w:val="287"/>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700030DA"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525F20DE"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267CC04A" w14:textId="394BAF8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 xml:space="preserve">Product design, product risk analysis, purchase data, part list, Instructions for </w:t>
            </w:r>
            <w:r w:rsidRPr="007A71A1">
              <w:rPr>
                <w:rFonts w:asciiTheme="majorBidi" w:hAnsiTheme="majorBidi" w:cstheme="majorBidi"/>
                <w:color w:val="0D0D0D"/>
                <w:sz w:val="24"/>
                <w:szCs w:val="24"/>
                <w:lang w:bidi="fa-IR"/>
              </w:rPr>
              <w:lastRenderedPageBreak/>
              <w:t xml:space="preserve">making tools, production, </w:t>
            </w:r>
            <w:proofErr w:type="gramStart"/>
            <w:r w:rsidRPr="007A71A1">
              <w:rPr>
                <w:rFonts w:asciiTheme="majorBidi" w:hAnsiTheme="majorBidi" w:cstheme="majorBidi"/>
                <w:color w:val="0D0D0D"/>
                <w:sz w:val="24"/>
                <w:szCs w:val="24"/>
                <w:lang w:bidi="fa-IR"/>
              </w:rPr>
              <w:t>etc.</w:t>
            </w:r>
            <w:r w:rsidR="006C2473">
              <w:rPr>
                <w:rFonts w:asciiTheme="majorBidi" w:hAnsiTheme="majorBidi" w:cstheme="majorBidi"/>
                <w:color w:val="0D0D0D"/>
                <w:sz w:val="24"/>
                <w:szCs w:val="24"/>
                <w:lang w:bidi="fa-IR"/>
              </w:rPr>
              <w:t>.</w:t>
            </w:r>
            <w:proofErr w:type="gramEnd"/>
            <w:r w:rsidRPr="007A71A1">
              <w:rPr>
                <w:rFonts w:asciiTheme="majorBidi" w:hAnsiTheme="majorBidi" w:cstheme="majorBidi"/>
                <w:color w:val="0D0D0D"/>
                <w:sz w:val="24"/>
                <w:szCs w:val="24"/>
                <w:lang w:bidi="fa-IR"/>
              </w:rPr>
              <w:t xml:space="preserve"> </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1AE98FFB"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lastRenderedPageBreak/>
              <w:t xml:space="preserve">validity that the outputs meet the performances of the </w:t>
            </w:r>
            <w:proofErr w:type="gramStart"/>
            <w:r w:rsidRPr="007A71A1">
              <w:rPr>
                <w:rFonts w:asciiTheme="majorBidi" w:hAnsiTheme="majorBidi" w:cstheme="majorBidi"/>
                <w:color w:val="0D0D0D"/>
                <w:sz w:val="24"/>
                <w:szCs w:val="24"/>
                <w:lang w:bidi="fa-IR"/>
              </w:rPr>
              <w:t>product(</w:t>
            </w:r>
            <w:proofErr w:type="gramEnd"/>
            <w:r w:rsidRPr="007A71A1">
              <w:rPr>
                <w:rFonts w:asciiTheme="majorBidi" w:hAnsiTheme="majorBidi" w:cstheme="majorBidi"/>
                <w:color w:val="0D0D0D"/>
                <w:sz w:val="24"/>
                <w:szCs w:val="24"/>
                <w:lang w:bidi="fa-IR"/>
              </w:rPr>
              <w:t>Product performance will be checked by Quality control</w:t>
            </w:r>
            <w:r w:rsidRPr="007A71A1">
              <w:rPr>
                <w:rFonts w:asciiTheme="majorBidi" w:hAnsiTheme="majorBidi" w:cstheme="majorBidi"/>
                <w:color w:val="0D0D0D"/>
                <w:sz w:val="24"/>
                <w:szCs w:val="24"/>
                <w:rtl/>
                <w:lang w:bidi="fa-IR"/>
              </w:rPr>
              <w:t xml:space="preserve"> </w:t>
            </w:r>
            <w:r w:rsidRPr="007A71A1">
              <w:rPr>
                <w:rFonts w:asciiTheme="majorBidi" w:hAnsiTheme="majorBidi" w:cstheme="majorBidi"/>
                <w:color w:val="0D0D0D"/>
                <w:sz w:val="24"/>
                <w:szCs w:val="24"/>
                <w:lang w:bidi="fa-IR"/>
              </w:rPr>
              <w:t>or by simulation)</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0D455366"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Customer</w:t>
            </w:r>
          </w:p>
        </w:tc>
        <w:tc>
          <w:tcPr>
            <w:tcW w:w="1050" w:type="pct"/>
            <w:vMerge w:val="restart"/>
            <w:tcBorders>
              <w:top w:val="dotDotDash" w:sz="4" w:space="0" w:color="auto"/>
              <w:left w:val="single" w:sz="4" w:space="0" w:color="auto"/>
              <w:right w:val="single" w:sz="4" w:space="0" w:color="auto"/>
            </w:tcBorders>
            <w:vAlign w:val="center"/>
          </w:tcPr>
          <w:p w14:paraId="379D20E9"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approving the technical documents</w:t>
            </w:r>
          </w:p>
        </w:tc>
        <w:tc>
          <w:tcPr>
            <w:tcW w:w="383" w:type="pct"/>
            <w:vMerge/>
            <w:tcBorders>
              <w:left w:val="single" w:sz="4" w:space="0" w:color="auto"/>
              <w:right w:val="single" w:sz="4" w:space="0" w:color="auto"/>
            </w:tcBorders>
            <w:shd w:val="clear" w:color="auto" w:fill="auto"/>
            <w:vAlign w:val="center"/>
          </w:tcPr>
          <w:p w14:paraId="22044E9B"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30BC7972" w14:textId="77777777" w:rsidTr="00586060">
        <w:trPr>
          <w:cantSplit/>
          <w:trHeight w:val="390"/>
        </w:trPr>
        <w:tc>
          <w:tcPr>
            <w:tcW w:w="738" w:type="pct"/>
            <w:vMerge/>
            <w:tcBorders>
              <w:left w:val="single" w:sz="12" w:space="0" w:color="auto"/>
              <w:bottom w:val="dotDotDash" w:sz="4" w:space="0" w:color="auto"/>
              <w:right w:val="single" w:sz="4" w:space="0" w:color="auto"/>
            </w:tcBorders>
            <w:shd w:val="clear" w:color="auto" w:fill="auto"/>
            <w:vAlign w:val="center"/>
          </w:tcPr>
          <w:p w14:paraId="65AA3628"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7" w:type="pct"/>
            <w:vMerge/>
            <w:tcBorders>
              <w:left w:val="single" w:sz="4" w:space="0" w:color="auto"/>
              <w:right w:val="single" w:sz="4" w:space="0" w:color="auto"/>
            </w:tcBorders>
            <w:shd w:val="clear" w:color="auto" w:fill="auto"/>
            <w:vAlign w:val="center"/>
          </w:tcPr>
          <w:p w14:paraId="4DEC96D0"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08629430"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48DBBB1F"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262626"/>
                <w:sz w:val="24"/>
                <w:szCs w:val="24"/>
                <w:lang w:bidi="fa-IR"/>
              </w:rPr>
              <w:t>management</w:t>
            </w:r>
          </w:p>
        </w:tc>
        <w:tc>
          <w:tcPr>
            <w:tcW w:w="1050" w:type="pct"/>
            <w:vMerge/>
            <w:tcBorders>
              <w:left w:val="single" w:sz="4" w:space="0" w:color="auto"/>
              <w:right w:val="single" w:sz="4" w:space="0" w:color="auto"/>
            </w:tcBorders>
            <w:vAlign w:val="center"/>
          </w:tcPr>
          <w:p w14:paraId="30A66B41"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B6D720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01D3ED77" w14:textId="77777777" w:rsidTr="00586060">
        <w:trPr>
          <w:cantSplit/>
          <w:trHeight w:val="420"/>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498BCA7A"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7" w:type="pct"/>
            <w:vMerge/>
            <w:tcBorders>
              <w:left w:val="single" w:sz="4" w:space="0" w:color="auto"/>
              <w:right w:val="single" w:sz="4" w:space="0" w:color="auto"/>
            </w:tcBorders>
            <w:shd w:val="clear" w:color="auto" w:fill="auto"/>
            <w:vAlign w:val="center"/>
          </w:tcPr>
          <w:p w14:paraId="12E38FC7"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3F0F7685"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right w:val="single" w:sz="4" w:space="0" w:color="auto"/>
            </w:tcBorders>
            <w:shd w:val="clear" w:color="auto" w:fill="auto"/>
            <w:vAlign w:val="center"/>
          </w:tcPr>
          <w:p w14:paraId="4F42B31E"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0" w:type="pct"/>
            <w:vMerge/>
            <w:tcBorders>
              <w:left w:val="single" w:sz="4" w:space="0" w:color="auto"/>
              <w:right w:val="single" w:sz="4" w:space="0" w:color="auto"/>
            </w:tcBorders>
            <w:vAlign w:val="center"/>
          </w:tcPr>
          <w:p w14:paraId="4CDE67D4"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0B42195E"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5306D596" w14:textId="77777777" w:rsidTr="00586060">
        <w:trPr>
          <w:cantSplit/>
          <w:trHeight w:val="125"/>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3A499831"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Quality control</w:t>
            </w:r>
          </w:p>
        </w:tc>
        <w:tc>
          <w:tcPr>
            <w:tcW w:w="1057" w:type="pct"/>
            <w:vMerge/>
            <w:tcBorders>
              <w:left w:val="single" w:sz="4" w:space="0" w:color="auto"/>
              <w:bottom w:val="dotDotDash" w:sz="4" w:space="0" w:color="auto"/>
              <w:right w:val="single" w:sz="4" w:space="0" w:color="auto"/>
            </w:tcBorders>
            <w:shd w:val="clear" w:color="auto" w:fill="auto"/>
            <w:vAlign w:val="center"/>
          </w:tcPr>
          <w:p w14:paraId="34605EDA"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bottom w:val="dotDotDash" w:sz="4" w:space="0" w:color="auto"/>
              <w:right w:val="single" w:sz="4" w:space="0" w:color="auto"/>
            </w:tcBorders>
            <w:shd w:val="clear" w:color="auto" w:fill="auto"/>
            <w:vAlign w:val="center"/>
          </w:tcPr>
          <w:p w14:paraId="7023B3E0"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bottom w:val="dotDotDash" w:sz="4" w:space="0" w:color="auto"/>
              <w:right w:val="single" w:sz="4" w:space="0" w:color="auto"/>
            </w:tcBorders>
            <w:shd w:val="clear" w:color="auto" w:fill="auto"/>
            <w:vAlign w:val="center"/>
          </w:tcPr>
          <w:p w14:paraId="24B87AAF"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0" w:type="pct"/>
            <w:vMerge/>
            <w:tcBorders>
              <w:left w:val="single" w:sz="4" w:space="0" w:color="auto"/>
              <w:bottom w:val="dotDotDash" w:sz="4" w:space="0" w:color="auto"/>
              <w:right w:val="single" w:sz="4" w:space="0" w:color="auto"/>
            </w:tcBorders>
            <w:vAlign w:val="center"/>
          </w:tcPr>
          <w:p w14:paraId="54474B0A"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4E1692B4"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308EA12" w14:textId="77777777" w:rsidTr="00586060">
        <w:trPr>
          <w:cantSplit/>
          <w:trHeight w:val="754"/>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483CBF4C"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5D839E59"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1D5EB113" w14:textId="77777777" w:rsidR="008B5709" w:rsidRPr="007A71A1" w:rsidRDefault="008B5709" w:rsidP="009D5A35">
            <w:pPr>
              <w:bidi w:val="0"/>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design</w:t>
            </w:r>
          </w:p>
          <w:p w14:paraId="54BBD93A"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Technical data of Purchase</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4589702B"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Registering the product records</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44A10341"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0" w:type="pct"/>
            <w:vMerge w:val="restart"/>
            <w:tcBorders>
              <w:top w:val="dotDotDash" w:sz="4" w:space="0" w:color="auto"/>
              <w:left w:val="single" w:sz="4" w:space="0" w:color="auto"/>
              <w:right w:val="single" w:sz="4" w:space="0" w:color="auto"/>
            </w:tcBorders>
            <w:vAlign w:val="center"/>
          </w:tcPr>
          <w:p w14:paraId="7006A216"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color w:val="0D0D0D"/>
                <w:sz w:val="24"/>
                <w:szCs w:val="24"/>
                <w:lang w:bidi="fa-IR"/>
              </w:rPr>
              <w:t>Product validity</w:t>
            </w:r>
          </w:p>
        </w:tc>
        <w:tc>
          <w:tcPr>
            <w:tcW w:w="383" w:type="pct"/>
            <w:vMerge/>
            <w:tcBorders>
              <w:left w:val="single" w:sz="4" w:space="0" w:color="auto"/>
              <w:right w:val="single" w:sz="4" w:space="0" w:color="auto"/>
            </w:tcBorders>
            <w:shd w:val="clear" w:color="auto" w:fill="auto"/>
            <w:vAlign w:val="center"/>
          </w:tcPr>
          <w:p w14:paraId="49851F2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315745CC" w14:textId="77777777" w:rsidTr="00586060">
        <w:trPr>
          <w:cantSplit/>
          <w:trHeight w:val="695"/>
        </w:trPr>
        <w:tc>
          <w:tcPr>
            <w:tcW w:w="738" w:type="pct"/>
            <w:vMerge/>
            <w:tcBorders>
              <w:left w:val="single" w:sz="12" w:space="0" w:color="auto"/>
              <w:bottom w:val="dotDotDash" w:sz="4" w:space="0" w:color="auto"/>
              <w:right w:val="single" w:sz="4" w:space="0" w:color="auto"/>
            </w:tcBorders>
            <w:shd w:val="clear" w:color="auto" w:fill="auto"/>
            <w:vAlign w:val="center"/>
          </w:tcPr>
          <w:p w14:paraId="58087247"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7" w:type="pct"/>
            <w:vMerge/>
            <w:tcBorders>
              <w:top w:val="dotDotDash" w:sz="4" w:space="0" w:color="auto"/>
              <w:left w:val="single" w:sz="4" w:space="0" w:color="auto"/>
              <w:right w:val="single" w:sz="4" w:space="0" w:color="auto"/>
            </w:tcBorders>
            <w:shd w:val="clear" w:color="auto" w:fill="auto"/>
            <w:vAlign w:val="center"/>
          </w:tcPr>
          <w:p w14:paraId="57150168"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5BE3D709"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4EBD4F7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Quality control</w:t>
            </w:r>
          </w:p>
        </w:tc>
        <w:tc>
          <w:tcPr>
            <w:tcW w:w="1050" w:type="pct"/>
            <w:vMerge/>
            <w:tcBorders>
              <w:top w:val="dotDotDash" w:sz="4" w:space="0" w:color="auto"/>
              <w:left w:val="single" w:sz="4" w:space="0" w:color="auto"/>
              <w:right w:val="single" w:sz="4" w:space="0" w:color="auto"/>
            </w:tcBorders>
            <w:vAlign w:val="center"/>
          </w:tcPr>
          <w:p w14:paraId="4F9E1784"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EF8FEE3"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0314597B" w14:textId="77777777" w:rsidTr="00586060">
        <w:trPr>
          <w:cantSplit/>
          <w:trHeight w:val="90"/>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7C1D7C58"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7" w:type="pct"/>
            <w:vMerge/>
            <w:tcBorders>
              <w:left w:val="single" w:sz="4" w:space="0" w:color="auto"/>
              <w:right w:val="single" w:sz="4" w:space="0" w:color="auto"/>
            </w:tcBorders>
            <w:shd w:val="clear" w:color="auto" w:fill="auto"/>
            <w:vAlign w:val="center"/>
          </w:tcPr>
          <w:p w14:paraId="123848FD"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1454BFB2"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124AC278"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0D0D0D"/>
                <w:sz w:val="24"/>
                <w:szCs w:val="24"/>
                <w:lang w:bidi="fa-IR"/>
              </w:rPr>
              <w:t>Manufacturing</w:t>
            </w:r>
          </w:p>
        </w:tc>
        <w:tc>
          <w:tcPr>
            <w:tcW w:w="1050" w:type="pct"/>
            <w:vMerge/>
            <w:tcBorders>
              <w:left w:val="single" w:sz="4" w:space="0" w:color="auto"/>
              <w:right w:val="single" w:sz="4" w:space="0" w:color="auto"/>
            </w:tcBorders>
            <w:vAlign w:val="center"/>
          </w:tcPr>
          <w:p w14:paraId="59132EEA"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4FFB9F1F"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18F5FEB" w14:textId="77777777" w:rsidTr="00586060">
        <w:trPr>
          <w:cantSplit/>
          <w:trHeight w:val="713"/>
        </w:trPr>
        <w:tc>
          <w:tcPr>
            <w:tcW w:w="738" w:type="pct"/>
            <w:tcBorders>
              <w:top w:val="dotDotDash" w:sz="4" w:space="0" w:color="auto"/>
              <w:left w:val="single" w:sz="12" w:space="0" w:color="auto"/>
              <w:right w:val="single" w:sz="4" w:space="0" w:color="auto"/>
            </w:tcBorders>
            <w:shd w:val="clear" w:color="auto" w:fill="auto"/>
            <w:vAlign w:val="center"/>
          </w:tcPr>
          <w:p w14:paraId="3EB988C5"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Purchasing process</w:t>
            </w:r>
          </w:p>
        </w:tc>
        <w:tc>
          <w:tcPr>
            <w:tcW w:w="1057" w:type="pct"/>
            <w:vMerge/>
            <w:tcBorders>
              <w:left w:val="single" w:sz="4" w:space="0" w:color="auto"/>
              <w:right w:val="single" w:sz="4" w:space="0" w:color="auto"/>
            </w:tcBorders>
            <w:shd w:val="clear" w:color="auto" w:fill="auto"/>
            <w:vAlign w:val="center"/>
          </w:tcPr>
          <w:p w14:paraId="6EC0B32D"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71A6AC5F"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right w:val="single" w:sz="4" w:space="0" w:color="auto"/>
            </w:tcBorders>
            <w:shd w:val="clear" w:color="auto" w:fill="auto"/>
            <w:vAlign w:val="center"/>
          </w:tcPr>
          <w:p w14:paraId="222FAF6D"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0" w:type="pct"/>
            <w:vMerge/>
            <w:tcBorders>
              <w:left w:val="single" w:sz="4" w:space="0" w:color="auto"/>
              <w:bottom w:val="dotDotDash" w:sz="4" w:space="0" w:color="auto"/>
              <w:right w:val="single" w:sz="4" w:space="0" w:color="auto"/>
            </w:tcBorders>
            <w:vAlign w:val="center"/>
          </w:tcPr>
          <w:p w14:paraId="1A69A644"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bottom w:val="dotDotDash" w:sz="4" w:space="0" w:color="auto"/>
              <w:right w:val="single" w:sz="4" w:space="0" w:color="auto"/>
            </w:tcBorders>
            <w:shd w:val="clear" w:color="auto" w:fill="auto"/>
            <w:vAlign w:val="center"/>
          </w:tcPr>
          <w:p w14:paraId="621C44FC"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430E90FF" w14:textId="77777777" w:rsidTr="00586060">
        <w:trPr>
          <w:cantSplit/>
          <w:trHeight w:val="190"/>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245FBB8D"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p w14:paraId="07AAC966"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Manufacturing</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3DFCF1DF"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submitting the technical documents</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2BD7CB1C" w14:textId="2799928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 xml:space="preserve">Issuance of </w:t>
            </w:r>
            <w:r w:rsidR="006C2473">
              <w:rPr>
                <w:rFonts w:asciiTheme="majorBidi" w:hAnsiTheme="majorBidi" w:cstheme="majorBidi"/>
                <w:color w:val="0D0D0D"/>
                <w:sz w:val="24"/>
                <w:szCs w:val="24"/>
                <w:lang w:bidi="fa-IR"/>
              </w:rPr>
              <w:t xml:space="preserve">the </w:t>
            </w:r>
            <w:r w:rsidRPr="007A71A1">
              <w:rPr>
                <w:rFonts w:asciiTheme="majorBidi" w:hAnsiTheme="majorBidi" w:cstheme="majorBidi"/>
                <w:color w:val="0D0D0D"/>
                <w:sz w:val="24"/>
                <w:szCs w:val="24"/>
                <w:lang w:bidi="fa-IR"/>
              </w:rPr>
              <w:t>design plan form</w:t>
            </w:r>
          </w:p>
          <w:p w14:paraId="1097B582"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Reviewing Design Process</w:t>
            </w:r>
          </w:p>
          <w:p w14:paraId="271B08E1"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Design planning</w:t>
            </w:r>
          </w:p>
          <w:p w14:paraId="5330729C"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performing design according to the plan</w:t>
            </w:r>
          </w:p>
          <w:p w14:paraId="04A9A078"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outputs:</w:t>
            </w:r>
          </w:p>
          <w:p w14:paraId="7A7DCE3E"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475E18A2"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drawings</w:t>
            </w:r>
          </w:p>
          <w:p w14:paraId="7FE3DF48"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Technical data of Purchase</w:t>
            </w:r>
          </w:p>
          <w:p w14:paraId="63F9C497" w14:textId="77777777" w:rsidR="008B5709" w:rsidRPr="007A71A1" w:rsidRDefault="008B5709" w:rsidP="009D5A35">
            <w:pPr>
              <w:bidi w:val="0"/>
              <w:jc w:val="center"/>
              <w:rPr>
                <w:rFonts w:asciiTheme="majorBidi" w:hAnsiTheme="majorBidi" w:cstheme="majorBidi"/>
                <w:color w:val="0D0D0D"/>
                <w:sz w:val="24"/>
                <w:szCs w:val="24"/>
                <w:rtl/>
                <w:lang w:bidi="fa-IR"/>
              </w:rPr>
            </w:pPr>
          </w:p>
          <w:p w14:paraId="7FF7C35F"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Design controls include:</w:t>
            </w:r>
          </w:p>
          <w:p w14:paraId="5F0F10A4"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ensuring the conformity of design outputs with the design inputs</w:t>
            </w:r>
          </w:p>
          <w:p w14:paraId="5FFE4A9A"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verification that the outputs are in conformity with the inputs</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3980ECC8"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0" w:type="pct"/>
            <w:vMerge w:val="restart"/>
            <w:tcBorders>
              <w:top w:val="dotDotDash" w:sz="4" w:space="0" w:color="auto"/>
              <w:left w:val="single" w:sz="4" w:space="0" w:color="auto"/>
              <w:right w:val="single" w:sz="4" w:space="0" w:color="auto"/>
            </w:tcBorders>
            <w:vAlign w:val="center"/>
          </w:tcPr>
          <w:p w14:paraId="220891A5"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Request product changes</w:t>
            </w:r>
          </w:p>
        </w:tc>
        <w:tc>
          <w:tcPr>
            <w:tcW w:w="383" w:type="pct"/>
            <w:vMerge w:val="restart"/>
            <w:tcBorders>
              <w:top w:val="dotDotDash" w:sz="4" w:space="0" w:color="auto"/>
              <w:left w:val="single" w:sz="4" w:space="0" w:color="auto"/>
              <w:right w:val="single" w:sz="4" w:space="0" w:color="auto"/>
            </w:tcBorders>
            <w:shd w:val="clear" w:color="auto" w:fill="auto"/>
            <w:vAlign w:val="center"/>
          </w:tcPr>
          <w:p w14:paraId="3DC82A61"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rPr>
              <w:t>2</w:t>
            </w:r>
          </w:p>
        </w:tc>
      </w:tr>
      <w:tr w:rsidR="008B5709" w:rsidRPr="007A71A1" w14:paraId="08ABDCA9" w14:textId="77777777" w:rsidTr="00586060">
        <w:trPr>
          <w:cantSplit/>
          <w:trHeight w:val="90"/>
        </w:trPr>
        <w:tc>
          <w:tcPr>
            <w:tcW w:w="738" w:type="pct"/>
            <w:vMerge/>
            <w:tcBorders>
              <w:left w:val="single" w:sz="12" w:space="0" w:color="auto"/>
              <w:right w:val="single" w:sz="4" w:space="0" w:color="auto"/>
            </w:tcBorders>
            <w:shd w:val="clear" w:color="auto" w:fill="auto"/>
            <w:vAlign w:val="center"/>
          </w:tcPr>
          <w:p w14:paraId="20DD6499" w14:textId="77777777" w:rsidR="008B5709" w:rsidRPr="007A71A1" w:rsidRDefault="008B5709" w:rsidP="009D5A35">
            <w:pPr>
              <w:jc w:val="center"/>
              <w:rPr>
                <w:rFonts w:asciiTheme="majorBidi" w:hAnsiTheme="majorBidi" w:cstheme="majorBidi"/>
                <w:sz w:val="24"/>
                <w:szCs w:val="24"/>
              </w:rPr>
            </w:pPr>
          </w:p>
        </w:tc>
        <w:tc>
          <w:tcPr>
            <w:tcW w:w="1057" w:type="pct"/>
            <w:vMerge/>
            <w:tcBorders>
              <w:left w:val="single" w:sz="4" w:space="0" w:color="auto"/>
              <w:right w:val="single" w:sz="4" w:space="0" w:color="auto"/>
            </w:tcBorders>
            <w:shd w:val="clear" w:color="auto" w:fill="auto"/>
            <w:vAlign w:val="center"/>
          </w:tcPr>
          <w:p w14:paraId="686912E1"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22061EA7"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5FD2A922"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0" w:type="pct"/>
            <w:vMerge/>
            <w:tcBorders>
              <w:left w:val="single" w:sz="4" w:space="0" w:color="auto"/>
              <w:right w:val="single" w:sz="4" w:space="0" w:color="auto"/>
            </w:tcBorders>
            <w:vAlign w:val="center"/>
          </w:tcPr>
          <w:p w14:paraId="2FAF6D98"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80C3DCD"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04602208" w14:textId="77777777" w:rsidTr="00586060">
        <w:trPr>
          <w:cantSplit/>
          <w:trHeight w:val="322"/>
        </w:trPr>
        <w:tc>
          <w:tcPr>
            <w:tcW w:w="738" w:type="pct"/>
            <w:vMerge/>
            <w:tcBorders>
              <w:left w:val="single" w:sz="12" w:space="0" w:color="auto"/>
              <w:bottom w:val="dotDotDash" w:sz="4" w:space="0" w:color="auto"/>
              <w:right w:val="single" w:sz="4" w:space="0" w:color="auto"/>
            </w:tcBorders>
            <w:shd w:val="clear" w:color="auto" w:fill="auto"/>
            <w:vAlign w:val="center"/>
          </w:tcPr>
          <w:p w14:paraId="443CE42F" w14:textId="77777777" w:rsidR="008B5709" w:rsidRPr="007A71A1" w:rsidRDefault="008B5709" w:rsidP="009D5A35">
            <w:pPr>
              <w:jc w:val="center"/>
              <w:rPr>
                <w:rFonts w:asciiTheme="majorBidi" w:hAnsiTheme="majorBidi" w:cstheme="majorBidi"/>
                <w:sz w:val="24"/>
                <w:szCs w:val="24"/>
              </w:rPr>
            </w:pPr>
          </w:p>
        </w:tc>
        <w:tc>
          <w:tcPr>
            <w:tcW w:w="1057" w:type="pct"/>
            <w:vMerge/>
            <w:tcBorders>
              <w:left w:val="single" w:sz="4" w:space="0" w:color="auto"/>
              <w:right w:val="single" w:sz="4" w:space="0" w:color="auto"/>
            </w:tcBorders>
            <w:shd w:val="clear" w:color="auto" w:fill="auto"/>
            <w:vAlign w:val="center"/>
          </w:tcPr>
          <w:p w14:paraId="6F0AC007"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0A75CE66"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647BCA49"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Molding</w:t>
            </w:r>
          </w:p>
        </w:tc>
        <w:tc>
          <w:tcPr>
            <w:tcW w:w="1050" w:type="pct"/>
            <w:vMerge/>
            <w:tcBorders>
              <w:left w:val="single" w:sz="4" w:space="0" w:color="auto"/>
              <w:right w:val="single" w:sz="4" w:space="0" w:color="auto"/>
            </w:tcBorders>
            <w:vAlign w:val="center"/>
          </w:tcPr>
          <w:p w14:paraId="7C0C4B4D"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EB1C1AE"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505999C2" w14:textId="77777777" w:rsidTr="00586060">
        <w:trPr>
          <w:cantSplit/>
          <w:trHeight w:val="855"/>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77063D1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Molding</w:t>
            </w:r>
          </w:p>
        </w:tc>
        <w:tc>
          <w:tcPr>
            <w:tcW w:w="1057" w:type="pct"/>
            <w:vMerge/>
            <w:tcBorders>
              <w:left w:val="single" w:sz="4" w:space="0" w:color="auto"/>
              <w:right w:val="single" w:sz="4" w:space="0" w:color="auto"/>
            </w:tcBorders>
            <w:shd w:val="clear" w:color="auto" w:fill="auto"/>
            <w:vAlign w:val="center"/>
          </w:tcPr>
          <w:p w14:paraId="456246F7"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right w:val="single" w:sz="4" w:space="0" w:color="auto"/>
            </w:tcBorders>
            <w:shd w:val="clear" w:color="auto" w:fill="auto"/>
            <w:vAlign w:val="center"/>
          </w:tcPr>
          <w:p w14:paraId="664940C7"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vMerge/>
            <w:tcBorders>
              <w:left w:val="single" w:sz="4" w:space="0" w:color="auto"/>
              <w:right w:val="single" w:sz="4" w:space="0" w:color="auto"/>
            </w:tcBorders>
            <w:shd w:val="clear" w:color="auto" w:fill="auto"/>
            <w:vAlign w:val="center"/>
          </w:tcPr>
          <w:p w14:paraId="23470456"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0" w:type="pct"/>
            <w:vMerge/>
            <w:tcBorders>
              <w:left w:val="single" w:sz="4" w:space="0" w:color="auto"/>
              <w:right w:val="single" w:sz="4" w:space="0" w:color="auto"/>
            </w:tcBorders>
            <w:vAlign w:val="center"/>
          </w:tcPr>
          <w:p w14:paraId="767E1C40"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5F0EA840"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ED7B7C5" w14:textId="77777777" w:rsidTr="00586060">
        <w:trPr>
          <w:cantSplit/>
          <w:trHeight w:val="1140"/>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186C80A5"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7" w:type="pct"/>
            <w:vMerge/>
            <w:tcBorders>
              <w:left w:val="single" w:sz="4" w:space="0" w:color="auto"/>
              <w:bottom w:val="dotDotDash" w:sz="4" w:space="0" w:color="auto"/>
              <w:right w:val="single" w:sz="4" w:space="0" w:color="auto"/>
            </w:tcBorders>
            <w:shd w:val="clear" w:color="auto" w:fill="auto"/>
            <w:vAlign w:val="center"/>
          </w:tcPr>
          <w:p w14:paraId="158FF344"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1034" w:type="pct"/>
            <w:vMerge/>
            <w:tcBorders>
              <w:left w:val="single" w:sz="4" w:space="0" w:color="auto"/>
              <w:bottom w:val="dotDotDash" w:sz="4" w:space="0" w:color="auto"/>
              <w:right w:val="single" w:sz="4" w:space="0" w:color="auto"/>
            </w:tcBorders>
            <w:shd w:val="clear" w:color="auto" w:fill="auto"/>
            <w:vAlign w:val="center"/>
          </w:tcPr>
          <w:p w14:paraId="4E742974"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738" w:type="pct"/>
            <w:vMerge/>
            <w:tcBorders>
              <w:left w:val="single" w:sz="4" w:space="0" w:color="auto"/>
              <w:bottom w:val="dotDotDash" w:sz="4" w:space="0" w:color="auto"/>
              <w:right w:val="single" w:sz="4" w:space="0" w:color="auto"/>
            </w:tcBorders>
            <w:shd w:val="clear" w:color="auto" w:fill="auto"/>
            <w:vAlign w:val="center"/>
          </w:tcPr>
          <w:p w14:paraId="5967385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0" w:type="pct"/>
            <w:vMerge/>
            <w:tcBorders>
              <w:left w:val="single" w:sz="4" w:space="0" w:color="auto"/>
              <w:bottom w:val="dotDotDash" w:sz="4" w:space="0" w:color="auto"/>
              <w:right w:val="single" w:sz="4" w:space="0" w:color="auto"/>
            </w:tcBorders>
            <w:vAlign w:val="center"/>
          </w:tcPr>
          <w:p w14:paraId="67E9E681"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133CCED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34139425" w14:textId="77777777" w:rsidTr="00586060">
        <w:trPr>
          <w:cantSplit/>
          <w:trHeight w:val="165"/>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54B1B3BE"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40495C2F"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596260F2"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drawings</w:t>
            </w:r>
          </w:p>
          <w:p w14:paraId="2E2E1701"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Technical data of Purchase</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39355B34"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 xml:space="preserve">validity that the outputs meet the performances of the </w:t>
            </w:r>
            <w:proofErr w:type="gramStart"/>
            <w:r w:rsidRPr="007A71A1">
              <w:rPr>
                <w:rFonts w:asciiTheme="majorBidi" w:hAnsiTheme="majorBidi" w:cstheme="majorBidi"/>
                <w:color w:val="0D0D0D"/>
                <w:sz w:val="24"/>
                <w:szCs w:val="24"/>
                <w:lang w:bidi="fa-IR"/>
              </w:rPr>
              <w:t>product(</w:t>
            </w:r>
            <w:proofErr w:type="gramEnd"/>
            <w:r w:rsidRPr="007A71A1">
              <w:rPr>
                <w:rFonts w:asciiTheme="majorBidi" w:hAnsiTheme="majorBidi" w:cstheme="majorBidi"/>
                <w:color w:val="0D0D0D"/>
                <w:sz w:val="24"/>
                <w:szCs w:val="24"/>
                <w:lang w:bidi="fa-IR"/>
              </w:rPr>
              <w:t>Product performance will be checked by Quality control</w:t>
            </w:r>
            <w:r w:rsidRPr="007A71A1">
              <w:rPr>
                <w:rFonts w:asciiTheme="majorBidi" w:hAnsiTheme="majorBidi" w:cstheme="majorBidi"/>
                <w:color w:val="0D0D0D"/>
                <w:sz w:val="24"/>
                <w:szCs w:val="24"/>
                <w:rtl/>
                <w:lang w:bidi="fa-IR"/>
              </w:rPr>
              <w:t xml:space="preserve"> </w:t>
            </w:r>
            <w:r w:rsidRPr="007A71A1">
              <w:rPr>
                <w:rFonts w:asciiTheme="majorBidi" w:hAnsiTheme="majorBidi" w:cstheme="majorBidi"/>
                <w:color w:val="0D0D0D"/>
                <w:sz w:val="24"/>
                <w:szCs w:val="24"/>
                <w:lang w:bidi="fa-IR"/>
              </w:rPr>
              <w:t>or by simulation)</w:t>
            </w: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4EF8AB90"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p w14:paraId="34DA8CB4"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Manufacturing</w:t>
            </w:r>
          </w:p>
        </w:tc>
        <w:tc>
          <w:tcPr>
            <w:tcW w:w="1050" w:type="pct"/>
            <w:vMerge w:val="restart"/>
            <w:tcBorders>
              <w:top w:val="dotDotDash" w:sz="4" w:space="0" w:color="auto"/>
              <w:left w:val="single" w:sz="4" w:space="0" w:color="auto"/>
              <w:right w:val="single" w:sz="4" w:space="0" w:color="auto"/>
            </w:tcBorders>
            <w:vAlign w:val="center"/>
          </w:tcPr>
          <w:p w14:paraId="3F54A39E"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sz w:val="24"/>
                <w:szCs w:val="24"/>
                <w:lang w:bidi="fa-IR"/>
              </w:rPr>
              <w:t>approving the technical documents</w:t>
            </w:r>
          </w:p>
        </w:tc>
        <w:tc>
          <w:tcPr>
            <w:tcW w:w="383" w:type="pct"/>
            <w:vMerge/>
            <w:tcBorders>
              <w:left w:val="single" w:sz="4" w:space="0" w:color="auto"/>
              <w:right w:val="single" w:sz="4" w:space="0" w:color="auto"/>
            </w:tcBorders>
            <w:shd w:val="clear" w:color="auto" w:fill="auto"/>
            <w:vAlign w:val="center"/>
          </w:tcPr>
          <w:p w14:paraId="2D15B02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34C9D8E4" w14:textId="77777777" w:rsidTr="00586060">
        <w:trPr>
          <w:cantSplit/>
          <w:trHeight w:val="322"/>
        </w:trPr>
        <w:tc>
          <w:tcPr>
            <w:tcW w:w="738" w:type="pct"/>
            <w:vMerge/>
            <w:tcBorders>
              <w:left w:val="single" w:sz="12" w:space="0" w:color="auto"/>
              <w:bottom w:val="dotDotDash" w:sz="4" w:space="0" w:color="auto"/>
              <w:right w:val="single" w:sz="4" w:space="0" w:color="auto"/>
            </w:tcBorders>
            <w:shd w:val="clear" w:color="auto" w:fill="auto"/>
            <w:vAlign w:val="center"/>
          </w:tcPr>
          <w:p w14:paraId="6E273052"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7" w:type="pct"/>
            <w:vMerge/>
            <w:tcBorders>
              <w:left w:val="single" w:sz="4" w:space="0" w:color="auto"/>
              <w:right w:val="single" w:sz="4" w:space="0" w:color="auto"/>
            </w:tcBorders>
            <w:shd w:val="clear" w:color="auto" w:fill="auto"/>
            <w:vAlign w:val="center"/>
          </w:tcPr>
          <w:p w14:paraId="7075B4A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6EA10020"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318EBD24"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Molding</w:t>
            </w:r>
          </w:p>
        </w:tc>
        <w:tc>
          <w:tcPr>
            <w:tcW w:w="1050" w:type="pct"/>
            <w:vMerge/>
            <w:tcBorders>
              <w:left w:val="single" w:sz="4" w:space="0" w:color="auto"/>
              <w:right w:val="single" w:sz="4" w:space="0" w:color="auto"/>
            </w:tcBorders>
            <w:vAlign w:val="center"/>
          </w:tcPr>
          <w:p w14:paraId="4BFAEF1C"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74B3E7A0"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692F8837" w14:textId="77777777" w:rsidTr="00586060">
        <w:trPr>
          <w:cantSplit/>
          <w:trHeight w:val="355"/>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3E926EBB"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7" w:type="pct"/>
            <w:vMerge/>
            <w:tcBorders>
              <w:left w:val="single" w:sz="4" w:space="0" w:color="auto"/>
              <w:right w:val="single" w:sz="4" w:space="0" w:color="auto"/>
            </w:tcBorders>
            <w:shd w:val="clear" w:color="auto" w:fill="auto"/>
            <w:vAlign w:val="center"/>
          </w:tcPr>
          <w:p w14:paraId="12AED5DA"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584EBE79"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bottom w:val="dotDotDash" w:sz="4" w:space="0" w:color="auto"/>
              <w:right w:val="single" w:sz="4" w:space="0" w:color="auto"/>
            </w:tcBorders>
            <w:shd w:val="clear" w:color="auto" w:fill="auto"/>
            <w:vAlign w:val="center"/>
          </w:tcPr>
          <w:p w14:paraId="5FEDFD39"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0" w:type="pct"/>
            <w:vMerge/>
            <w:tcBorders>
              <w:left w:val="single" w:sz="4" w:space="0" w:color="auto"/>
              <w:right w:val="single" w:sz="4" w:space="0" w:color="auto"/>
            </w:tcBorders>
            <w:vAlign w:val="center"/>
          </w:tcPr>
          <w:p w14:paraId="481868AC"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6B7456B7"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29EF364A" w14:textId="77777777" w:rsidTr="00586060">
        <w:trPr>
          <w:cantSplit/>
          <w:trHeight w:val="180"/>
        </w:trPr>
        <w:tc>
          <w:tcPr>
            <w:tcW w:w="738" w:type="pct"/>
            <w:tcBorders>
              <w:top w:val="dotDotDash" w:sz="4" w:space="0" w:color="auto"/>
              <w:left w:val="single" w:sz="12" w:space="0" w:color="auto"/>
              <w:right w:val="single" w:sz="4" w:space="0" w:color="auto"/>
            </w:tcBorders>
            <w:shd w:val="clear" w:color="auto" w:fill="auto"/>
            <w:vAlign w:val="center"/>
          </w:tcPr>
          <w:p w14:paraId="5F8988CF"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Quality control</w:t>
            </w:r>
          </w:p>
        </w:tc>
        <w:tc>
          <w:tcPr>
            <w:tcW w:w="1057" w:type="pct"/>
            <w:vMerge/>
            <w:tcBorders>
              <w:left w:val="single" w:sz="4" w:space="0" w:color="auto"/>
              <w:right w:val="single" w:sz="4" w:space="0" w:color="auto"/>
            </w:tcBorders>
            <w:shd w:val="clear" w:color="auto" w:fill="auto"/>
            <w:vAlign w:val="center"/>
          </w:tcPr>
          <w:p w14:paraId="3A525D71"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04D795A4"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right w:val="single" w:sz="4" w:space="0" w:color="auto"/>
            </w:tcBorders>
            <w:shd w:val="clear" w:color="auto" w:fill="auto"/>
            <w:vAlign w:val="center"/>
          </w:tcPr>
          <w:p w14:paraId="5D946308"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0" w:type="pct"/>
            <w:vMerge/>
            <w:tcBorders>
              <w:left w:val="single" w:sz="4" w:space="0" w:color="auto"/>
              <w:right w:val="single" w:sz="4" w:space="0" w:color="auto"/>
            </w:tcBorders>
            <w:vAlign w:val="center"/>
          </w:tcPr>
          <w:p w14:paraId="20A81B6D" w14:textId="77777777" w:rsidR="008B5709" w:rsidRPr="007A71A1" w:rsidRDefault="008B5709" w:rsidP="009D5A35">
            <w:pPr>
              <w:bidi w:val="0"/>
              <w:jc w:val="center"/>
              <w:rPr>
                <w:rFonts w:asciiTheme="majorBidi" w:hAnsiTheme="majorBidi" w:cstheme="majorBidi"/>
                <w:sz w:val="24"/>
                <w:szCs w:val="24"/>
                <w:lang w:bidi="fa-IR"/>
              </w:rPr>
            </w:pPr>
          </w:p>
        </w:tc>
        <w:tc>
          <w:tcPr>
            <w:tcW w:w="383" w:type="pct"/>
            <w:vMerge/>
            <w:tcBorders>
              <w:left w:val="single" w:sz="4" w:space="0" w:color="auto"/>
              <w:right w:val="single" w:sz="4" w:space="0" w:color="auto"/>
            </w:tcBorders>
            <w:shd w:val="clear" w:color="auto" w:fill="auto"/>
            <w:vAlign w:val="center"/>
          </w:tcPr>
          <w:p w14:paraId="6C30DF30"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21C53137" w14:textId="77777777" w:rsidTr="00586060">
        <w:trPr>
          <w:cantSplit/>
          <w:trHeight w:val="460"/>
        </w:trPr>
        <w:tc>
          <w:tcPr>
            <w:tcW w:w="738" w:type="pct"/>
            <w:tcBorders>
              <w:top w:val="dotDotDash" w:sz="4" w:space="0" w:color="auto"/>
              <w:left w:val="single" w:sz="12" w:space="0" w:color="auto"/>
              <w:bottom w:val="dotDotDash" w:sz="4" w:space="0" w:color="auto"/>
              <w:right w:val="single" w:sz="4" w:space="0" w:color="auto"/>
            </w:tcBorders>
            <w:shd w:val="clear" w:color="auto" w:fill="auto"/>
            <w:vAlign w:val="center"/>
          </w:tcPr>
          <w:p w14:paraId="5902867B"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7" w:type="pct"/>
            <w:vMerge w:val="restart"/>
            <w:tcBorders>
              <w:top w:val="dotDotDash" w:sz="4" w:space="0" w:color="auto"/>
              <w:left w:val="single" w:sz="4" w:space="0" w:color="auto"/>
              <w:right w:val="single" w:sz="4" w:space="0" w:color="auto"/>
            </w:tcBorders>
            <w:shd w:val="clear" w:color="auto" w:fill="auto"/>
            <w:vAlign w:val="center"/>
          </w:tcPr>
          <w:p w14:paraId="50EDEF1B"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Product technical information includes:</w:t>
            </w:r>
          </w:p>
          <w:p w14:paraId="52FAB127"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drawings</w:t>
            </w:r>
          </w:p>
          <w:p w14:paraId="766B16E8"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lastRenderedPageBreak/>
              <w:t>Technical data of Purchase</w:t>
            </w:r>
          </w:p>
        </w:tc>
        <w:tc>
          <w:tcPr>
            <w:tcW w:w="1034" w:type="pct"/>
            <w:vMerge w:val="restart"/>
            <w:tcBorders>
              <w:top w:val="dotDotDash" w:sz="4" w:space="0" w:color="auto"/>
              <w:left w:val="single" w:sz="4" w:space="0" w:color="auto"/>
              <w:right w:val="single" w:sz="4" w:space="0" w:color="auto"/>
            </w:tcBorders>
            <w:shd w:val="clear" w:color="auto" w:fill="auto"/>
            <w:vAlign w:val="center"/>
          </w:tcPr>
          <w:p w14:paraId="055AB826"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lastRenderedPageBreak/>
              <w:t>Recording product records</w:t>
            </w:r>
          </w:p>
        </w:tc>
        <w:tc>
          <w:tcPr>
            <w:tcW w:w="738" w:type="pct"/>
            <w:vMerge w:val="restart"/>
            <w:tcBorders>
              <w:top w:val="dotDotDash" w:sz="4" w:space="0" w:color="auto"/>
              <w:left w:val="single" w:sz="4" w:space="0" w:color="auto"/>
              <w:right w:val="single" w:sz="4" w:space="0" w:color="auto"/>
            </w:tcBorders>
            <w:shd w:val="clear" w:color="auto" w:fill="auto"/>
            <w:vAlign w:val="center"/>
          </w:tcPr>
          <w:p w14:paraId="045732A5"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t>Production Process</w:t>
            </w:r>
          </w:p>
        </w:tc>
        <w:tc>
          <w:tcPr>
            <w:tcW w:w="1050" w:type="pct"/>
            <w:vMerge w:val="restart"/>
            <w:tcBorders>
              <w:top w:val="dotDotDash" w:sz="4" w:space="0" w:color="auto"/>
              <w:left w:val="single" w:sz="4" w:space="0" w:color="auto"/>
              <w:right w:val="single" w:sz="4" w:space="0" w:color="auto"/>
            </w:tcBorders>
            <w:vAlign w:val="center"/>
          </w:tcPr>
          <w:p w14:paraId="203E9732" w14:textId="77777777" w:rsidR="008B5709" w:rsidRPr="007A71A1" w:rsidRDefault="008B5709" w:rsidP="009D5A35">
            <w:pPr>
              <w:bidi w:val="0"/>
              <w:jc w:val="center"/>
              <w:rPr>
                <w:rFonts w:asciiTheme="majorBidi" w:hAnsiTheme="majorBidi" w:cstheme="majorBidi"/>
                <w:sz w:val="24"/>
                <w:szCs w:val="24"/>
                <w:rtl/>
                <w:lang w:bidi="fa-IR"/>
              </w:rPr>
            </w:pPr>
            <w:r w:rsidRPr="007A71A1">
              <w:rPr>
                <w:rFonts w:asciiTheme="majorBidi" w:hAnsiTheme="majorBidi" w:cstheme="majorBidi"/>
                <w:color w:val="0D0D0D"/>
                <w:sz w:val="24"/>
                <w:szCs w:val="24"/>
                <w:lang w:bidi="fa-IR"/>
              </w:rPr>
              <w:t>Product validity</w:t>
            </w:r>
          </w:p>
        </w:tc>
        <w:tc>
          <w:tcPr>
            <w:tcW w:w="383" w:type="pct"/>
            <w:vMerge/>
            <w:tcBorders>
              <w:left w:val="single" w:sz="4" w:space="0" w:color="auto"/>
              <w:right w:val="single" w:sz="4" w:space="0" w:color="auto"/>
            </w:tcBorders>
            <w:shd w:val="clear" w:color="auto" w:fill="auto"/>
            <w:vAlign w:val="center"/>
          </w:tcPr>
          <w:p w14:paraId="1C3B15EF"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6C683A46" w14:textId="77777777" w:rsidTr="00586060">
        <w:trPr>
          <w:cantSplit/>
          <w:trHeight w:val="322"/>
        </w:trPr>
        <w:tc>
          <w:tcPr>
            <w:tcW w:w="738" w:type="pct"/>
            <w:vMerge w:val="restart"/>
            <w:tcBorders>
              <w:top w:val="dotDotDash" w:sz="4" w:space="0" w:color="auto"/>
              <w:left w:val="single" w:sz="12" w:space="0" w:color="auto"/>
              <w:right w:val="single" w:sz="4" w:space="0" w:color="auto"/>
            </w:tcBorders>
            <w:shd w:val="clear" w:color="auto" w:fill="auto"/>
            <w:vAlign w:val="center"/>
          </w:tcPr>
          <w:p w14:paraId="24FDD81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7" w:type="pct"/>
            <w:vMerge/>
            <w:tcBorders>
              <w:left w:val="single" w:sz="4" w:space="0" w:color="auto"/>
              <w:right w:val="single" w:sz="4" w:space="0" w:color="auto"/>
            </w:tcBorders>
            <w:shd w:val="clear" w:color="auto" w:fill="auto"/>
            <w:vAlign w:val="center"/>
          </w:tcPr>
          <w:p w14:paraId="395773F2"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6B07EE57"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vMerge/>
            <w:tcBorders>
              <w:left w:val="single" w:sz="4" w:space="0" w:color="auto"/>
              <w:bottom w:val="dotDotDash" w:sz="4" w:space="0" w:color="auto"/>
              <w:right w:val="single" w:sz="4" w:space="0" w:color="auto"/>
            </w:tcBorders>
            <w:shd w:val="clear" w:color="auto" w:fill="auto"/>
            <w:vAlign w:val="center"/>
          </w:tcPr>
          <w:p w14:paraId="2A4F813C" w14:textId="77777777" w:rsidR="008B5709" w:rsidRPr="007A71A1" w:rsidRDefault="008B5709" w:rsidP="009D5A35">
            <w:pPr>
              <w:bidi w:val="0"/>
              <w:jc w:val="center"/>
              <w:rPr>
                <w:rFonts w:asciiTheme="majorBidi" w:hAnsiTheme="majorBidi" w:cstheme="majorBidi"/>
                <w:color w:val="262626"/>
                <w:sz w:val="24"/>
                <w:szCs w:val="24"/>
                <w:lang w:bidi="fa-IR"/>
              </w:rPr>
            </w:pPr>
          </w:p>
        </w:tc>
        <w:tc>
          <w:tcPr>
            <w:tcW w:w="1050" w:type="pct"/>
            <w:vMerge/>
            <w:tcBorders>
              <w:left w:val="single" w:sz="4" w:space="0" w:color="auto"/>
              <w:right w:val="single" w:sz="4" w:space="0" w:color="auto"/>
            </w:tcBorders>
            <w:vAlign w:val="center"/>
          </w:tcPr>
          <w:p w14:paraId="471D9790" w14:textId="77777777" w:rsidR="008B5709" w:rsidRPr="007A71A1" w:rsidRDefault="008B5709" w:rsidP="009D5A35">
            <w:pPr>
              <w:bidi w:val="0"/>
              <w:jc w:val="center"/>
              <w:rPr>
                <w:rFonts w:asciiTheme="majorBidi" w:hAnsiTheme="majorBidi" w:cstheme="majorBidi"/>
                <w:sz w:val="24"/>
                <w:szCs w:val="24"/>
                <w:rtl/>
                <w:lang w:bidi="fa-IR"/>
              </w:rPr>
            </w:pPr>
          </w:p>
        </w:tc>
        <w:tc>
          <w:tcPr>
            <w:tcW w:w="383" w:type="pct"/>
            <w:vMerge/>
            <w:tcBorders>
              <w:left w:val="single" w:sz="4" w:space="0" w:color="auto"/>
              <w:right w:val="single" w:sz="4" w:space="0" w:color="auto"/>
            </w:tcBorders>
            <w:shd w:val="clear" w:color="auto" w:fill="auto"/>
            <w:vAlign w:val="center"/>
          </w:tcPr>
          <w:p w14:paraId="554C5510"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1D2FF2E8" w14:textId="77777777" w:rsidTr="00586060">
        <w:trPr>
          <w:cantSplit/>
          <w:trHeight w:val="460"/>
        </w:trPr>
        <w:tc>
          <w:tcPr>
            <w:tcW w:w="738" w:type="pct"/>
            <w:vMerge/>
            <w:tcBorders>
              <w:left w:val="single" w:sz="12" w:space="0" w:color="auto"/>
              <w:bottom w:val="dotDotDash" w:sz="4" w:space="0" w:color="auto"/>
              <w:right w:val="single" w:sz="4" w:space="0" w:color="auto"/>
            </w:tcBorders>
            <w:shd w:val="clear" w:color="auto" w:fill="auto"/>
            <w:vAlign w:val="center"/>
          </w:tcPr>
          <w:p w14:paraId="75908C1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57" w:type="pct"/>
            <w:vMerge/>
            <w:tcBorders>
              <w:left w:val="single" w:sz="4" w:space="0" w:color="auto"/>
              <w:right w:val="single" w:sz="4" w:space="0" w:color="auto"/>
            </w:tcBorders>
            <w:shd w:val="clear" w:color="auto" w:fill="auto"/>
            <w:vAlign w:val="center"/>
          </w:tcPr>
          <w:p w14:paraId="455BF19A"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right w:val="single" w:sz="4" w:space="0" w:color="auto"/>
            </w:tcBorders>
            <w:shd w:val="clear" w:color="auto" w:fill="auto"/>
            <w:vAlign w:val="center"/>
          </w:tcPr>
          <w:p w14:paraId="73507C48"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bottom w:val="dotDotDash" w:sz="4" w:space="0" w:color="auto"/>
              <w:right w:val="single" w:sz="4" w:space="0" w:color="auto"/>
            </w:tcBorders>
            <w:shd w:val="clear" w:color="auto" w:fill="auto"/>
            <w:vAlign w:val="center"/>
          </w:tcPr>
          <w:p w14:paraId="71BCC01A"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Manufacturing</w:t>
            </w:r>
          </w:p>
        </w:tc>
        <w:tc>
          <w:tcPr>
            <w:tcW w:w="1050" w:type="pct"/>
            <w:vMerge/>
            <w:tcBorders>
              <w:left w:val="single" w:sz="4" w:space="0" w:color="auto"/>
              <w:right w:val="single" w:sz="4" w:space="0" w:color="auto"/>
            </w:tcBorders>
            <w:vAlign w:val="center"/>
          </w:tcPr>
          <w:p w14:paraId="71229FA7" w14:textId="77777777" w:rsidR="008B5709" w:rsidRPr="007A71A1" w:rsidRDefault="008B5709" w:rsidP="009D5A35">
            <w:pPr>
              <w:bidi w:val="0"/>
              <w:jc w:val="center"/>
              <w:rPr>
                <w:rFonts w:asciiTheme="majorBidi" w:hAnsiTheme="majorBidi" w:cstheme="majorBidi"/>
                <w:sz w:val="24"/>
                <w:szCs w:val="24"/>
                <w:rtl/>
                <w:lang w:bidi="fa-IR"/>
              </w:rPr>
            </w:pPr>
          </w:p>
        </w:tc>
        <w:tc>
          <w:tcPr>
            <w:tcW w:w="383" w:type="pct"/>
            <w:vMerge/>
            <w:tcBorders>
              <w:left w:val="single" w:sz="4" w:space="0" w:color="auto"/>
              <w:right w:val="single" w:sz="4" w:space="0" w:color="auto"/>
            </w:tcBorders>
            <w:shd w:val="clear" w:color="auto" w:fill="auto"/>
            <w:vAlign w:val="center"/>
          </w:tcPr>
          <w:p w14:paraId="5853AD65"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DC2736A" w14:textId="77777777" w:rsidTr="00586060">
        <w:trPr>
          <w:cantSplit/>
          <w:trHeight w:val="700"/>
        </w:trPr>
        <w:tc>
          <w:tcPr>
            <w:tcW w:w="738" w:type="pct"/>
            <w:tcBorders>
              <w:top w:val="dotDotDash" w:sz="4" w:space="0" w:color="auto"/>
              <w:left w:val="single" w:sz="12" w:space="0" w:color="auto"/>
              <w:bottom w:val="single" w:sz="4" w:space="0" w:color="auto"/>
              <w:right w:val="single" w:sz="4" w:space="0" w:color="auto"/>
            </w:tcBorders>
            <w:shd w:val="clear" w:color="auto" w:fill="auto"/>
            <w:vAlign w:val="center"/>
          </w:tcPr>
          <w:p w14:paraId="53866162" w14:textId="77777777" w:rsidR="008B5709" w:rsidRPr="007A71A1" w:rsidRDefault="008B5709" w:rsidP="009D5A35">
            <w:pPr>
              <w:bidi w:val="0"/>
              <w:jc w:val="center"/>
              <w:rPr>
                <w:rFonts w:asciiTheme="majorBidi" w:hAnsiTheme="majorBidi" w:cstheme="majorBidi"/>
                <w:color w:val="0D0D0D"/>
                <w:sz w:val="24"/>
                <w:szCs w:val="24"/>
                <w:rtl/>
                <w:lang w:bidi="fa-IR"/>
              </w:rPr>
            </w:pPr>
            <w:r w:rsidRPr="007A71A1">
              <w:rPr>
                <w:rFonts w:asciiTheme="majorBidi" w:hAnsiTheme="majorBidi" w:cstheme="majorBidi"/>
                <w:color w:val="0D0D0D"/>
                <w:sz w:val="24"/>
                <w:szCs w:val="24"/>
                <w:lang w:bidi="fa-IR"/>
              </w:rPr>
              <w:lastRenderedPageBreak/>
              <w:t>Purchasing process</w:t>
            </w:r>
          </w:p>
        </w:tc>
        <w:tc>
          <w:tcPr>
            <w:tcW w:w="1057" w:type="pct"/>
            <w:vMerge/>
            <w:tcBorders>
              <w:left w:val="single" w:sz="4" w:space="0" w:color="auto"/>
              <w:bottom w:val="single" w:sz="4" w:space="0" w:color="auto"/>
              <w:right w:val="single" w:sz="4" w:space="0" w:color="auto"/>
            </w:tcBorders>
            <w:shd w:val="clear" w:color="auto" w:fill="auto"/>
            <w:vAlign w:val="center"/>
          </w:tcPr>
          <w:p w14:paraId="6552C1CB" w14:textId="77777777" w:rsidR="008B5709" w:rsidRPr="007A71A1" w:rsidRDefault="008B5709" w:rsidP="009D5A35">
            <w:pPr>
              <w:bidi w:val="0"/>
              <w:jc w:val="center"/>
              <w:rPr>
                <w:rFonts w:asciiTheme="majorBidi" w:hAnsiTheme="majorBidi" w:cstheme="majorBidi"/>
                <w:color w:val="0D0D0D"/>
                <w:sz w:val="24"/>
                <w:szCs w:val="24"/>
                <w:lang w:bidi="fa-IR"/>
              </w:rPr>
            </w:pPr>
          </w:p>
        </w:tc>
        <w:tc>
          <w:tcPr>
            <w:tcW w:w="1034" w:type="pct"/>
            <w:vMerge/>
            <w:tcBorders>
              <w:left w:val="single" w:sz="4" w:space="0" w:color="auto"/>
              <w:bottom w:val="single" w:sz="4" w:space="0" w:color="auto"/>
              <w:right w:val="single" w:sz="4" w:space="0" w:color="auto"/>
            </w:tcBorders>
            <w:shd w:val="clear" w:color="auto" w:fill="auto"/>
            <w:vAlign w:val="center"/>
          </w:tcPr>
          <w:p w14:paraId="32E176BE" w14:textId="77777777" w:rsidR="008B5709" w:rsidRPr="007A71A1" w:rsidRDefault="008B5709" w:rsidP="009D5A35">
            <w:pPr>
              <w:bidi w:val="0"/>
              <w:jc w:val="center"/>
              <w:rPr>
                <w:rFonts w:asciiTheme="majorBidi" w:hAnsiTheme="majorBidi" w:cstheme="majorBidi"/>
                <w:color w:val="0D0D0D"/>
                <w:sz w:val="24"/>
                <w:szCs w:val="24"/>
                <w:rtl/>
                <w:lang w:bidi="fa-IR"/>
              </w:rPr>
            </w:pPr>
          </w:p>
        </w:tc>
        <w:tc>
          <w:tcPr>
            <w:tcW w:w="738" w:type="pct"/>
            <w:tcBorders>
              <w:top w:val="dotDotDash" w:sz="4" w:space="0" w:color="auto"/>
              <w:left w:val="single" w:sz="4" w:space="0" w:color="auto"/>
              <w:right w:val="single" w:sz="4" w:space="0" w:color="auto"/>
            </w:tcBorders>
            <w:shd w:val="clear" w:color="auto" w:fill="auto"/>
            <w:vAlign w:val="center"/>
          </w:tcPr>
          <w:p w14:paraId="0E952361"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Quality control</w:t>
            </w:r>
          </w:p>
        </w:tc>
        <w:tc>
          <w:tcPr>
            <w:tcW w:w="1050" w:type="pct"/>
            <w:vMerge/>
            <w:tcBorders>
              <w:left w:val="single" w:sz="4" w:space="0" w:color="auto"/>
              <w:bottom w:val="single" w:sz="4" w:space="0" w:color="auto"/>
              <w:right w:val="single" w:sz="4" w:space="0" w:color="auto"/>
            </w:tcBorders>
            <w:vAlign w:val="center"/>
          </w:tcPr>
          <w:p w14:paraId="0A7AF73D" w14:textId="77777777" w:rsidR="008B5709" w:rsidRPr="007A71A1" w:rsidRDefault="008B5709" w:rsidP="009D5A35">
            <w:pPr>
              <w:bidi w:val="0"/>
              <w:jc w:val="center"/>
              <w:rPr>
                <w:rFonts w:asciiTheme="majorBidi" w:hAnsiTheme="majorBidi" w:cstheme="majorBidi"/>
                <w:sz w:val="24"/>
                <w:szCs w:val="24"/>
                <w:rtl/>
                <w:lang w:bidi="fa-IR"/>
              </w:rPr>
            </w:pPr>
          </w:p>
        </w:tc>
        <w:tc>
          <w:tcPr>
            <w:tcW w:w="383" w:type="pct"/>
            <w:vMerge/>
            <w:tcBorders>
              <w:left w:val="single" w:sz="4" w:space="0" w:color="auto"/>
              <w:bottom w:val="dotDotDash" w:sz="4" w:space="0" w:color="auto"/>
              <w:right w:val="single" w:sz="4" w:space="0" w:color="auto"/>
            </w:tcBorders>
            <w:shd w:val="clear" w:color="auto" w:fill="auto"/>
            <w:vAlign w:val="center"/>
          </w:tcPr>
          <w:p w14:paraId="2A6B9F13" w14:textId="77777777" w:rsidR="008B5709" w:rsidRPr="007A71A1" w:rsidRDefault="008B5709" w:rsidP="009D5A35">
            <w:pPr>
              <w:bidi w:val="0"/>
              <w:jc w:val="center"/>
              <w:rPr>
                <w:rFonts w:asciiTheme="majorBidi" w:hAnsiTheme="majorBidi" w:cstheme="majorBidi"/>
                <w:sz w:val="24"/>
                <w:szCs w:val="24"/>
              </w:rPr>
            </w:pPr>
          </w:p>
        </w:tc>
      </w:tr>
      <w:tr w:rsidR="008B5709" w:rsidRPr="007A71A1" w14:paraId="7D72FA42" w14:textId="77777777" w:rsidTr="00586060">
        <w:trPr>
          <w:cantSplit/>
          <w:trHeight w:val="1664"/>
        </w:trPr>
        <w:tc>
          <w:tcPr>
            <w:tcW w:w="738" w:type="pct"/>
            <w:tcBorders>
              <w:top w:val="single" w:sz="4" w:space="0" w:color="auto"/>
              <w:left w:val="single" w:sz="12" w:space="0" w:color="auto"/>
              <w:bottom w:val="single" w:sz="4" w:space="0" w:color="auto"/>
              <w:right w:val="single" w:sz="4" w:space="0" w:color="auto"/>
            </w:tcBorders>
            <w:shd w:val="clear" w:color="auto" w:fill="auto"/>
            <w:vAlign w:val="center"/>
          </w:tcPr>
          <w:p w14:paraId="27D2AFB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Data analysis</w:t>
            </w:r>
          </w:p>
          <w:p w14:paraId="58AB7284" w14:textId="77777777" w:rsidR="008B5709" w:rsidRPr="007A71A1" w:rsidRDefault="008B5709" w:rsidP="009D5A35">
            <w:pPr>
              <w:bidi w:val="0"/>
              <w:jc w:val="center"/>
              <w:rPr>
                <w:rFonts w:asciiTheme="majorBidi" w:hAnsiTheme="majorBidi" w:cstheme="majorBidi"/>
                <w:color w:val="0D0D0D"/>
                <w:sz w:val="24"/>
                <w:szCs w:val="24"/>
                <w:lang w:bidi="fa-IR"/>
              </w:rPr>
            </w:pPr>
          </w:p>
          <w:p w14:paraId="445521E5"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0D0D0D"/>
                <w:sz w:val="24"/>
                <w:szCs w:val="24"/>
                <w:lang w:bidi="fa-IR"/>
              </w:rPr>
              <w:t xml:space="preserve">the HS&amp;E </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14:paraId="1102364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percentage of performing the action</w:t>
            </w:r>
          </w:p>
          <w:p w14:paraId="1CE8B402" w14:textId="77777777" w:rsidR="008B5709" w:rsidRPr="007A71A1" w:rsidRDefault="008B5709" w:rsidP="009D5A35">
            <w:pPr>
              <w:bidi w:val="0"/>
              <w:jc w:val="center"/>
              <w:rPr>
                <w:rFonts w:asciiTheme="majorBidi" w:hAnsiTheme="majorBidi" w:cstheme="majorBidi"/>
                <w:sz w:val="24"/>
                <w:szCs w:val="24"/>
                <w:lang w:bidi="fa-IR"/>
              </w:rPr>
            </w:pPr>
          </w:p>
          <w:p w14:paraId="264E7A62"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sz w:val="24"/>
                <w:szCs w:val="24"/>
                <w:lang w:bidi="fa-IR"/>
              </w:rPr>
              <w:t>Protecting the safety and health of quality control employees</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BB9CA49"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Implementing actions</w:t>
            </w:r>
          </w:p>
          <w:p w14:paraId="11920D57"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sz w:val="24"/>
                <w:szCs w:val="24"/>
                <w:lang w:bidi="fa-IR"/>
              </w:rPr>
              <w:t>Use of personal protective equipment.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B168CA3"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color w:val="262626"/>
                <w:sz w:val="24"/>
                <w:szCs w:val="24"/>
                <w:lang w:bidi="fa-IR"/>
              </w:rPr>
              <w:t>The HS&amp;E unit</w:t>
            </w:r>
          </w:p>
        </w:tc>
        <w:tc>
          <w:tcPr>
            <w:tcW w:w="1050" w:type="pct"/>
            <w:tcBorders>
              <w:top w:val="single" w:sz="4" w:space="0" w:color="auto"/>
              <w:left w:val="single" w:sz="4" w:space="0" w:color="auto"/>
              <w:bottom w:val="single" w:sz="4" w:space="0" w:color="auto"/>
              <w:right w:val="single" w:sz="4" w:space="0" w:color="auto"/>
            </w:tcBorders>
            <w:vAlign w:val="center"/>
          </w:tcPr>
          <w:p w14:paraId="1B1E0E60"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Occupational hazards</w:t>
            </w:r>
          </w:p>
          <w:p w14:paraId="6B1A4573" w14:textId="77777777" w:rsidR="008B5709" w:rsidRPr="007A71A1" w:rsidRDefault="008B5709" w:rsidP="009D5A35">
            <w:pPr>
              <w:bidi w:val="0"/>
              <w:jc w:val="center"/>
              <w:rPr>
                <w:rFonts w:asciiTheme="majorBidi" w:hAnsiTheme="majorBidi" w:cstheme="majorBidi"/>
                <w:sz w:val="24"/>
                <w:szCs w:val="24"/>
                <w:lang w:bidi="fa-IR"/>
              </w:rPr>
            </w:pPr>
          </w:p>
          <w:p w14:paraId="69E73F0A"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Appropriate action plan</w:t>
            </w:r>
          </w:p>
          <w:p w14:paraId="676A62FC" w14:textId="77777777" w:rsidR="008B5709" w:rsidRPr="007A71A1" w:rsidRDefault="008B5709" w:rsidP="009D5A35">
            <w:pPr>
              <w:bidi w:val="0"/>
              <w:jc w:val="center"/>
              <w:rPr>
                <w:rFonts w:asciiTheme="majorBidi" w:hAnsiTheme="majorBidi" w:cstheme="majorBidi"/>
                <w:sz w:val="24"/>
                <w:szCs w:val="24"/>
                <w:lang w:bidi="fa-IR"/>
              </w:rPr>
            </w:pPr>
          </w:p>
          <w:p w14:paraId="77643D27"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Health and safety requirements</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B8AF8AD"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rPr>
              <w:t>3</w:t>
            </w:r>
          </w:p>
        </w:tc>
      </w:tr>
      <w:tr w:rsidR="008B5709" w:rsidRPr="007A71A1" w14:paraId="0D8F425A" w14:textId="77777777" w:rsidTr="00586060">
        <w:trPr>
          <w:cantSplit/>
          <w:trHeight w:val="1664"/>
        </w:trPr>
        <w:tc>
          <w:tcPr>
            <w:tcW w:w="738" w:type="pct"/>
            <w:tcBorders>
              <w:top w:val="dotDotDash" w:sz="4" w:space="0" w:color="auto"/>
              <w:left w:val="single" w:sz="12" w:space="0" w:color="auto"/>
              <w:bottom w:val="single" w:sz="4" w:space="0" w:color="auto"/>
              <w:right w:val="single" w:sz="4" w:space="0" w:color="auto"/>
            </w:tcBorders>
            <w:shd w:val="clear" w:color="auto" w:fill="auto"/>
            <w:vAlign w:val="center"/>
          </w:tcPr>
          <w:p w14:paraId="3EF7A80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Data analysis</w:t>
            </w:r>
          </w:p>
          <w:p w14:paraId="3DF58CFA" w14:textId="77777777" w:rsidR="008B5709" w:rsidRPr="007A71A1" w:rsidRDefault="008B5709" w:rsidP="009D5A35">
            <w:pPr>
              <w:bidi w:val="0"/>
              <w:jc w:val="center"/>
              <w:rPr>
                <w:rFonts w:asciiTheme="majorBidi" w:hAnsiTheme="majorBidi" w:cstheme="majorBidi"/>
                <w:color w:val="0D0D0D"/>
                <w:sz w:val="24"/>
                <w:szCs w:val="24"/>
                <w:lang w:bidi="fa-IR"/>
              </w:rPr>
            </w:pPr>
          </w:p>
          <w:p w14:paraId="102E1F66" w14:textId="77777777" w:rsidR="008B5709" w:rsidRPr="007A71A1" w:rsidRDefault="008B5709" w:rsidP="009D5A35">
            <w:pPr>
              <w:bidi w:val="0"/>
              <w:jc w:val="center"/>
              <w:rPr>
                <w:rFonts w:asciiTheme="majorBidi" w:hAnsiTheme="majorBidi" w:cstheme="majorBidi"/>
                <w:color w:val="262626"/>
                <w:sz w:val="24"/>
                <w:szCs w:val="24"/>
                <w:lang w:bidi="fa-IR"/>
              </w:rPr>
            </w:pPr>
            <w:r w:rsidRPr="007A71A1">
              <w:rPr>
                <w:rFonts w:asciiTheme="majorBidi" w:hAnsiTheme="majorBidi" w:cstheme="majorBidi"/>
                <w:color w:val="0D0D0D"/>
                <w:sz w:val="24"/>
                <w:szCs w:val="24"/>
                <w:lang w:bidi="fa-IR"/>
              </w:rPr>
              <w:t xml:space="preserve">the HS&amp;E </w:t>
            </w:r>
          </w:p>
        </w:tc>
        <w:tc>
          <w:tcPr>
            <w:tcW w:w="1057" w:type="pct"/>
            <w:tcBorders>
              <w:top w:val="dotDotDash" w:sz="4" w:space="0" w:color="auto"/>
              <w:left w:val="single" w:sz="4" w:space="0" w:color="auto"/>
              <w:bottom w:val="single" w:sz="4" w:space="0" w:color="auto"/>
              <w:right w:val="single" w:sz="4" w:space="0" w:color="auto"/>
            </w:tcBorders>
            <w:shd w:val="clear" w:color="auto" w:fill="auto"/>
            <w:vAlign w:val="center"/>
          </w:tcPr>
          <w:p w14:paraId="547757F5"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color w:val="0D0D0D"/>
                <w:sz w:val="24"/>
                <w:szCs w:val="24"/>
                <w:lang w:bidi="fa-IR"/>
              </w:rPr>
              <w:t>percentage of performing the action</w:t>
            </w:r>
          </w:p>
          <w:p w14:paraId="01762BEC" w14:textId="77777777" w:rsidR="008B5709" w:rsidRPr="007A71A1" w:rsidRDefault="008B5709" w:rsidP="009D5A35">
            <w:pPr>
              <w:bidi w:val="0"/>
              <w:jc w:val="center"/>
              <w:rPr>
                <w:rFonts w:asciiTheme="majorBidi" w:hAnsiTheme="majorBidi" w:cstheme="majorBidi"/>
                <w:sz w:val="24"/>
                <w:szCs w:val="24"/>
                <w:lang w:bidi="fa-IR"/>
              </w:rPr>
            </w:pPr>
          </w:p>
          <w:p w14:paraId="2D7FAF03" w14:textId="49971FA2"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sz w:val="24"/>
                <w:szCs w:val="24"/>
                <w:lang w:bidi="fa-IR"/>
              </w:rPr>
              <w:t>Protecting the environment</w:t>
            </w:r>
          </w:p>
        </w:tc>
        <w:tc>
          <w:tcPr>
            <w:tcW w:w="1034" w:type="pct"/>
            <w:tcBorders>
              <w:top w:val="dotDotDash" w:sz="4" w:space="0" w:color="auto"/>
              <w:left w:val="single" w:sz="4" w:space="0" w:color="auto"/>
              <w:bottom w:val="single" w:sz="4" w:space="0" w:color="auto"/>
              <w:right w:val="single" w:sz="4" w:space="0" w:color="auto"/>
            </w:tcBorders>
            <w:shd w:val="clear" w:color="auto" w:fill="auto"/>
            <w:vAlign w:val="center"/>
          </w:tcPr>
          <w:p w14:paraId="1669DB5D" w14:textId="77777777" w:rsidR="008B5709" w:rsidRPr="007A71A1" w:rsidRDefault="008B5709" w:rsidP="009D5A35">
            <w:pPr>
              <w:bidi w:val="0"/>
              <w:jc w:val="center"/>
              <w:rPr>
                <w:rFonts w:asciiTheme="majorBidi" w:hAnsiTheme="majorBidi" w:cstheme="majorBidi"/>
                <w:color w:val="0D0D0D"/>
                <w:sz w:val="24"/>
                <w:szCs w:val="24"/>
                <w:lang w:bidi="fa-IR"/>
              </w:rPr>
            </w:pPr>
            <w:r w:rsidRPr="007A71A1">
              <w:rPr>
                <w:rFonts w:asciiTheme="majorBidi" w:hAnsiTheme="majorBidi" w:cstheme="majorBidi"/>
                <w:sz w:val="24"/>
                <w:szCs w:val="24"/>
                <w:lang w:bidi="fa-IR"/>
              </w:rPr>
              <w:t>Implementing actions</w:t>
            </w:r>
          </w:p>
        </w:tc>
        <w:tc>
          <w:tcPr>
            <w:tcW w:w="738" w:type="pct"/>
            <w:tcBorders>
              <w:top w:val="dotDotDash" w:sz="4" w:space="0" w:color="auto"/>
              <w:left w:val="single" w:sz="4" w:space="0" w:color="auto"/>
              <w:bottom w:val="single" w:sz="4" w:space="0" w:color="auto"/>
              <w:right w:val="single" w:sz="4" w:space="0" w:color="auto"/>
            </w:tcBorders>
            <w:shd w:val="clear" w:color="auto" w:fill="auto"/>
            <w:vAlign w:val="center"/>
          </w:tcPr>
          <w:p w14:paraId="76113285"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color w:val="262626"/>
                <w:sz w:val="24"/>
                <w:szCs w:val="24"/>
                <w:lang w:bidi="fa-IR"/>
              </w:rPr>
              <w:t>The HS&amp;E unit</w:t>
            </w:r>
          </w:p>
        </w:tc>
        <w:tc>
          <w:tcPr>
            <w:tcW w:w="1050" w:type="pct"/>
            <w:tcBorders>
              <w:top w:val="dotDotDash" w:sz="4" w:space="0" w:color="auto"/>
              <w:left w:val="single" w:sz="4" w:space="0" w:color="auto"/>
              <w:bottom w:val="single" w:sz="4" w:space="0" w:color="auto"/>
              <w:right w:val="single" w:sz="4" w:space="0" w:color="auto"/>
            </w:tcBorders>
            <w:vAlign w:val="center"/>
          </w:tcPr>
          <w:p w14:paraId="0CCC1590"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Environmental requirements</w:t>
            </w:r>
          </w:p>
          <w:p w14:paraId="0C63ED23" w14:textId="77777777" w:rsidR="008B5709" w:rsidRPr="007A71A1" w:rsidRDefault="008B5709" w:rsidP="009D5A35">
            <w:pPr>
              <w:bidi w:val="0"/>
              <w:jc w:val="center"/>
              <w:rPr>
                <w:rFonts w:asciiTheme="majorBidi" w:hAnsiTheme="majorBidi" w:cstheme="majorBidi"/>
                <w:sz w:val="24"/>
                <w:szCs w:val="24"/>
                <w:lang w:bidi="fa-IR"/>
              </w:rPr>
            </w:pPr>
          </w:p>
          <w:p w14:paraId="708D178D"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Waste Collection Program</w:t>
            </w:r>
          </w:p>
          <w:p w14:paraId="6FCD7322" w14:textId="77777777" w:rsidR="008B5709" w:rsidRPr="007A71A1" w:rsidRDefault="008B5709" w:rsidP="009D5A35">
            <w:pPr>
              <w:bidi w:val="0"/>
              <w:jc w:val="center"/>
              <w:rPr>
                <w:rFonts w:asciiTheme="majorBidi" w:hAnsiTheme="majorBidi" w:cstheme="majorBidi"/>
                <w:sz w:val="24"/>
                <w:szCs w:val="24"/>
                <w:lang w:bidi="fa-IR"/>
              </w:rPr>
            </w:pPr>
          </w:p>
          <w:p w14:paraId="37C6C362" w14:textId="77777777" w:rsidR="008B5709" w:rsidRPr="007A71A1" w:rsidRDefault="008B5709" w:rsidP="009D5A35">
            <w:pPr>
              <w:bidi w:val="0"/>
              <w:jc w:val="center"/>
              <w:rPr>
                <w:rFonts w:asciiTheme="majorBidi" w:hAnsiTheme="majorBidi" w:cstheme="majorBidi"/>
                <w:sz w:val="24"/>
                <w:szCs w:val="24"/>
                <w:lang w:bidi="fa-IR"/>
              </w:rPr>
            </w:pPr>
            <w:r w:rsidRPr="007A71A1">
              <w:rPr>
                <w:rFonts w:asciiTheme="majorBidi" w:hAnsiTheme="majorBidi" w:cstheme="majorBidi"/>
                <w:sz w:val="24"/>
                <w:szCs w:val="24"/>
                <w:lang w:bidi="fa-IR"/>
              </w:rPr>
              <w:t>Program for the Proper Use of Energy Carriers (Water)</w:t>
            </w:r>
          </w:p>
        </w:tc>
        <w:tc>
          <w:tcPr>
            <w:tcW w:w="383" w:type="pct"/>
            <w:tcBorders>
              <w:top w:val="dotDotDash" w:sz="4" w:space="0" w:color="auto"/>
              <w:left w:val="single" w:sz="4" w:space="0" w:color="auto"/>
              <w:bottom w:val="single" w:sz="4" w:space="0" w:color="auto"/>
              <w:right w:val="single" w:sz="4" w:space="0" w:color="auto"/>
            </w:tcBorders>
            <w:shd w:val="clear" w:color="auto" w:fill="auto"/>
            <w:vAlign w:val="center"/>
          </w:tcPr>
          <w:p w14:paraId="5F424CF5" w14:textId="77777777" w:rsidR="008B5709" w:rsidRPr="007A71A1" w:rsidRDefault="008B5709" w:rsidP="009D5A35">
            <w:pPr>
              <w:bidi w:val="0"/>
              <w:jc w:val="center"/>
              <w:rPr>
                <w:rFonts w:asciiTheme="majorBidi" w:hAnsiTheme="majorBidi" w:cstheme="majorBidi"/>
                <w:sz w:val="24"/>
                <w:szCs w:val="24"/>
              </w:rPr>
            </w:pPr>
            <w:r w:rsidRPr="007A71A1">
              <w:rPr>
                <w:rFonts w:asciiTheme="majorBidi" w:hAnsiTheme="majorBidi" w:cstheme="majorBidi"/>
                <w:sz w:val="24"/>
                <w:szCs w:val="24"/>
              </w:rPr>
              <w:t>4</w:t>
            </w:r>
          </w:p>
        </w:tc>
      </w:tr>
      <w:tr w:rsidR="008B5709" w:rsidRPr="007A71A1" w14:paraId="02944606" w14:textId="77777777" w:rsidTr="00586060">
        <w:trPr>
          <w:cantSplit/>
          <w:trHeight w:val="79"/>
        </w:trPr>
        <w:tc>
          <w:tcPr>
            <w:tcW w:w="5000"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14:paraId="4BF12706" w14:textId="4865CF52" w:rsidR="008B5709" w:rsidRPr="007A71A1" w:rsidRDefault="008B5709" w:rsidP="009D5A35">
            <w:pPr>
              <w:bidi w:val="0"/>
              <w:rPr>
                <w:rFonts w:asciiTheme="majorBidi" w:hAnsiTheme="majorBidi" w:cstheme="majorBidi"/>
                <w:sz w:val="24"/>
                <w:szCs w:val="24"/>
              </w:rPr>
            </w:pPr>
            <w:r w:rsidRPr="007A71A1">
              <w:rPr>
                <w:rFonts w:asciiTheme="majorBidi" w:hAnsiTheme="majorBidi" w:cstheme="majorBidi"/>
                <w:sz w:val="24"/>
                <w:szCs w:val="24"/>
              </w:rPr>
              <w:t>Process Manager:                                                                         Management representative:</w:t>
            </w:r>
          </w:p>
          <w:p w14:paraId="7D72F116" w14:textId="1B768DBF" w:rsidR="008B5709" w:rsidRPr="007A71A1" w:rsidRDefault="008B5709" w:rsidP="009D5A35">
            <w:pPr>
              <w:bidi w:val="0"/>
              <w:rPr>
                <w:rFonts w:asciiTheme="majorBidi" w:hAnsiTheme="majorBidi" w:cstheme="majorBidi"/>
                <w:sz w:val="24"/>
                <w:szCs w:val="24"/>
              </w:rPr>
            </w:pPr>
            <w:r w:rsidRPr="007A71A1">
              <w:rPr>
                <w:rFonts w:asciiTheme="majorBidi" w:hAnsiTheme="majorBidi" w:cstheme="majorBidi"/>
                <w:sz w:val="24"/>
                <w:szCs w:val="24"/>
              </w:rPr>
              <w:t xml:space="preserve">Signature:                                                                </w:t>
            </w:r>
            <w:r w:rsidR="00114DD3" w:rsidRPr="007A71A1">
              <w:rPr>
                <w:rFonts w:asciiTheme="majorBidi" w:hAnsiTheme="majorBidi" w:cstheme="majorBidi"/>
                <w:sz w:val="24"/>
                <w:szCs w:val="24"/>
              </w:rPr>
              <w:t xml:space="preserve">                         </w:t>
            </w:r>
            <w:r w:rsidRPr="007A71A1">
              <w:rPr>
                <w:rFonts w:asciiTheme="majorBidi" w:hAnsiTheme="majorBidi" w:cstheme="majorBidi"/>
                <w:sz w:val="24"/>
                <w:szCs w:val="24"/>
              </w:rPr>
              <w:t xml:space="preserve">    Signature:</w:t>
            </w:r>
          </w:p>
          <w:p w14:paraId="3D97C603" w14:textId="3F0B68C6" w:rsidR="008B5709" w:rsidRPr="007A71A1" w:rsidRDefault="008B5709" w:rsidP="009D5A35">
            <w:pPr>
              <w:bidi w:val="0"/>
              <w:rPr>
                <w:rFonts w:asciiTheme="majorBidi" w:hAnsiTheme="majorBidi" w:cstheme="majorBidi"/>
                <w:sz w:val="24"/>
                <w:szCs w:val="24"/>
                <w:rtl/>
              </w:rPr>
            </w:pPr>
            <w:r w:rsidRPr="007A71A1">
              <w:rPr>
                <w:rFonts w:asciiTheme="majorBidi" w:hAnsiTheme="majorBidi" w:cstheme="majorBidi"/>
                <w:sz w:val="24"/>
                <w:szCs w:val="24"/>
              </w:rPr>
              <w:t xml:space="preserve">Date:                                                                        </w:t>
            </w:r>
            <w:r w:rsidR="00114DD3" w:rsidRPr="007A71A1">
              <w:rPr>
                <w:rFonts w:asciiTheme="majorBidi" w:hAnsiTheme="majorBidi" w:cstheme="majorBidi"/>
                <w:sz w:val="24"/>
                <w:szCs w:val="24"/>
              </w:rPr>
              <w:t xml:space="preserve">                               </w:t>
            </w:r>
            <w:r w:rsidRPr="007A71A1">
              <w:rPr>
                <w:rFonts w:asciiTheme="majorBidi" w:hAnsiTheme="majorBidi" w:cstheme="majorBidi"/>
                <w:sz w:val="24"/>
                <w:szCs w:val="24"/>
              </w:rPr>
              <w:t>Date:</w:t>
            </w:r>
          </w:p>
        </w:tc>
      </w:tr>
    </w:tbl>
    <w:p w14:paraId="7D53BDAD" w14:textId="7B8C83C2" w:rsidR="00586060" w:rsidRPr="007A71A1" w:rsidRDefault="00586060" w:rsidP="009D5A35">
      <w:pPr>
        <w:pStyle w:val="Style3"/>
        <w:spacing w:line="360" w:lineRule="auto"/>
        <w:ind w:left="0"/>
        <w:jc w:val="center"/>
        <w:rPr>
          <w:rFonts w:asciiTheme="majorBidi" w:hAnsiTheme="majorBidi" w:cstheme="majorBidi"/>
        </w:rPr>
      </w:pPr>
      <w:r w:rsidRPr="007A71A1">
        <w:rPr>
          <w:rFonts w:asciiTheme="majorBidi" w:hAnsiTheme="majorBidi" w:cstheme="majorBidi"/>
        </w:rPr>
        <w:t>Table No. 8</w:t>
      </w:r>
    </w:p>
    <w:p w14:paraId="186F1688" w14:textId="77777777" w:rsidR="00B012B2" w:rsidRPr="007A71A1" w:rsidRDefault="00B012B2" w:rsidP="009D5A35">
      <w:pPr>
        <w:jc w:val="both"/>
        <w:rPr>
          <w:rFonts w:asciiTheme="majorBidi" w:hAnsiTheme="majorBidi" w:cstheme="majorBidi"/>
          <w:b/>
          <w:bCs/>
          <w:vanish/>
          <w:color w:val="0D0D0D" w:themeColor="text1" w:themeTint="F2"/>
          <w:sz w:val="24"/>
          <w:szCs w:val="24"/>
        </w:rPr>
      </w:pPr>
    </w:p>
    <w:p w14:paraId="78C02ED4" w14:textId="77777777" w:rsidR="00B012B2" w:rsidRPr="007A71A1" w:rsidRDefault="00B012B2" w:rsidP="009D5A35">
      <w:pPr>
        <w:jc w:val="both"/>
        <w:rPr>
          <w:rFonts w:asciiTheme="majorBidi" w:hAnsiTheme="majorBidi" w:cstheme="majorBidi"/>
          <w:b/>
          <w:bCs/>
          <w:vanish/>
          <w:color w:val="0D0D0D" w:themeColor="text1" w:themeTint="F2"/>
          <w:sz w:val="24"/>
          <w:szCs w:val="24"/>
        </w:rPr>
      </w:pPr>
    </w:p>
    <w:sectPr w:rsidR="00B012B2" w:rsidRPr="007A71A1" w:rsidSect="00C25373">
      <w:headerReference w:type="even" r:id="rId12"/>
      <w:headerReference w:type="default" r:id="rId13"/>
      <w:footerReference w:type="default" r:id="rId14"/>
      <w:footerReference w:type="first" r:id="rId15"/>
      <w:pgSz w:w="11907" w:h="16840" w:code="9"/>
      <w:pgMar w:top="562" w:right="720" w:bottom="562" w:left="1152" w:header="144" w:footer="0" w:gutter="0"/>
      <w:pgNumType w:start="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27D5" w14:textId="77777777" w:rsidR="00EB0A46" w:rsidRDefault="00EB0A46">
      <w:r>
        <w:separator/>
      </w:r>
    </w:p>
  </w:endnote>
  <w:endnote w:type="continuationSeparator" w:id="0">
    <w:p w14:paraId="2FFB29F4" w14:textId="77777777" w:rsidR="00EB0A46" w:rsidRDefault="00EB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Koodak">
    <w:altName w:val="Times New Roman"/>
    <w:charset w:val="B2"/>
    <w:family w:val="auto"/>
    <w:pitch w:val="variable"/>
    <w:sig w:usb0="00002000" w:usb1="00000000" w:usb2="00000008" w:usb3="00000000" w:csb0="00000040" w:csb1="00000000"/>
  </w:font>
  <w:font w:name="Lotus">
    <w:charset w:val="B2"/>
    <w:family w:val="auto"/>
    <w:pitch w:val="variable"/>
    <w:sig w:usb0="00002000" w:usb1="00000000" w:usb2="00000008" w:usb3="00000000" w:csb0="00000040" w:csb1="00000000"/>
  </w:font>
  <w:font w:name="Zar">
    <w:altName w:val="Times New Roman"/>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9543355"/>
      <w:docPartObj>
        <w:docPartGallery w:val="Page Numbers (Bottom of Page)"/>
        <w:docPartUnique/>
      </w:docPartObj>
    </w:sdtPr>
    <w:sdtEndPr>
      <w:rPr>
        <w:noProof/>
      </w:rPr>
    </w:sdtEndPr>
    <w:sdtContent>
      <w:p w14:paraId="79BD04D4" w14:textId="77777777" w:rsidR="00CC4589" w:rsidRDefault="00CC4589">
        <w:pPr>
          <w:pStyle w:val="Footer"/>
          <w:jc w:val="right"/>
        </w:pPr>
        <w:r>
          <w:fldChar w:fldCharType="begin"/>
        </w:r>
        <w:r>
          <w:instrText xml:space="preserve"> PAGE   \* MERGEFORMAT </w:instrText>
        </w:r>
        <w:r>
          <w:fldChar w:fldCharType="separate"/>
        </w:r>
        <w:r w:rsidR="00B454E2">
          <w:rPr>
            <w:noProof/>
          </w:rPr>
          <w:t>21</w:t>
        </w:r>
        <w:r>
          <w:rPr>
            <w:noProof/>
          </w:rPr>
          <w:fldChar w:fldCharType="end"/>
        </w:r>
      </w:p>
    </w:sdtContent>
  </w:sdt>
  <w:p w14:paraId="636F370B" w14:textId="77777777" w:rsidR="00290415" w:rsidRDefault="0029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C81F" w14:textId="77777777" w:rsidR="00290415" w:rsidRDefault="00290415" w:rsidP="0019176E">
    <w:pPr>
      <w:pStyle w:val="Footer"/>
      <w:jc w:val="center"/>
    </w:pPr>
    <w:r>
      <w:t>www.isodoc.co.uk</w:t>
    </w:r>
  </w:p>
  <w:p w14:paraId="0F15284E" w14:textId="77777777" w:rsidR="00290415" w:rsidRDefault="00290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EC41" w14:textId="77777777" w:rsidR="00EB0A46" w:rsidRDefault="00EB0A46">
      <w:r>
        <w:separator/>
      </w:r>
    </w:p>
  </w:footnote>
  <w:footnote w:type="continuationSeparator" w:id="0">
    <w:p w14:paraId="171CA99D" w14:textId="77777777" w:rsidR="00EB0A46" w:rsidRDefault="00EB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AC4" w14:textId="77777777" w:rsidR="00290415" w:rsidRDefault="00290415">
    <w:pPr>
      <w:pStyle w:val="Header"/>
      <w:framePr w:wrap="around" w:vAnchor="text" w:hAnchor="margin" w:xAlign="righ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B859FF4" w14:textId="77777777" w:rsidR="00290415" w:rsidRDefault="00290415">
    <w:pPr>
      <w:pStyle w:val="Header"/>
      <w:ind w:firstLine="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FB1" w14:textId="77777777" w:rsidR="00290415" w:rsidRDefault="00290415" w:rsidP="007F56B4">
    <w:pPr>
      <w:pStyle w:val="Header"/>
      <w:rPr>
        <w:rtl/>
        <w:lang w:bidi="fa-IR"/>
      </w:rPr>
    </w:pPr>
  </w:p>
  <w:tbl>
    <w:tblPr>
      <w:bidiVisual/>
      <w:tblW w:w="106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537"/>
      <w:gridCol w:w="3537"/>
    </w:tblGrid>
    <w:tr w:rsidR="00290415" w:rsidRPr="00316D2D" w14:paraId="290D82DB" w14:textId="77777777" w:rsidTr="008C726B">
      <w:trPr>
        <w:trHeight w:val="960"/>
      </w:trPr>
      <w:tc>
        <w:tcPr>
          <w:tcW w:w="3536" w:type="dxa"/>
          <w:vMerge w:val="restart"/>
          <w:tcBorders>
            <w:top w:val="single" w:sz="12" w:space="0" w:color="auto"/>
            <w:left w:val="single" w:sz="12" w:space="0" w:color="auto"/>
            <w:bottom w:val="single" w:sz="4" w:space="0" w:color="auto"/>
            <w:right w:val="single" w:sz="12" w:space="0" w:color="auto"/>
          </w:tcBorders>
          <w:vAlign w:val="center"/>
        </w:tcPr>
        <w:p w14:paraId="335CCCCF" w14:textId="675BC1FC" w:rsidR="00290415" w:rsidRPr="00A27743" w:rsidRDefault="00290415" w:rsidP="00A1327B">
          <w:pPr>
            <w:pStyle w:val="Subtitle"/>
            <w:jc w:val="right"/>
            <w:rPr>
              <w:rFonts w:asciiTheme="majorBidi" w:hAnsiTheme="majorBidi" w:cstheme="majorBidi"/>
              <w:sz w:val="24"/>
              <w:szCs w:val="24"/>
              <w:rtl/>
            </w:rPr>
          </w:pPr>
          <w:r w:rsidRPr="00A27743">
            <w:rPr>
              <w:rFonts w:asciiTheme="majorBidi" w:hAnsiTheme="majorBidi" w:cstheme="majorBidi"/>
              <w:b w:val="0"/>
              <w:bCs w:val="0"/>
              <w:sz w:val="24"/>
              <w:szCs w:val="24"/>
              <w:lang w:val="ru-RU"/>
            </w:rPr>
            <w:t>Document code</w:t>
          </w:r>
          <w:r>
            <w:rPr>
              <w:rFonts w:asciiTheme="majorBidi" w:hAnsiTheme="majorBidi" w:cstheme="majorBidi"/>
              <w:sz w:val="24"/>
              <w:szCs w:val="24"/>
            </w:rPr>
            <w:t xml:space="preserve">: </w:t>
          </w:r>
          <w:r w:rsidRPr="00A27743">
            <w:rPr>
              <w:rFonts w:asciiTheme="majorBidi" w:hAnsiTheme="majorBidi" w:cstheme="majorBidi"/>
              <w:sz w:val="24"/>
              <w:szCs w:val="24"/>
            </w:rPr>
            <w:t xml:space="preserve"> </w:t>
          </w:r>
          <w:r w:rsidR="00CE1F34">
            <w:rPr>
              <w:rFonts w:asciiTheme="majorBidi" w:hAnsiTheme="majorBidi" w:cstheme="majorBidi"/>
              <w:sz w:val="24"/>
              <w:szCs w:val="24"/>
            </w:rPr>
            <w:t>IMS</w:t>
          </w:r>
          <w:r w:rsidR="00727345">
            <w:rPr>
              <w:rFonts w:asciiTheme="majorBidi" w:hAnsiTheme="majorBidi" w:cstheme="majorBidi"/>
              <w:sz w:val="24"/>
              <w:szCs w:val="24"/>
            </w:rPr>
            <w:t>-</w:t>
          </w:r>
          <w:r w:rsidR="006C21D8">
            <w:rPr>
              <w:rFonts w:asciiTheme="majorBidi" w:hAnsiTheme="majorBidi" w:cstheme="majorBidi"/>
              <w:sz w:val="24"/>
              <w:szCs w:val="24"/>
            </w:rPr>
            <w:t>GU</w:t>
          </w:r>
          <w:r w:rsidRPr="00A27743">
            <w:rPr>
              <w:rFonts w:asciiTheme="majorBidi" w:hAnsiTheme="majorBidi" w:cstheme="majorBidi"/>
              <w:sz w:val="24"/>
              <w:szCs w:val="24"/>
            </w:rPr>
            <w:t>-</w:t>
          </w:r>
          <w:r>
            <w:rPr>
              <w:rFonts w:asciiTheme="majorBidi" w:hAnsiTheme="majorBidi" w:cstheme="majorBidi"/>
              <w:sz w:val="24"/>
              <w:szCs w:val="24"/>
            </w:rPr>
            <w:t>01</w:t>
          </w:r>
        </w:p>
        <w:p w14:paraId="0A29DD12" w14:textId="77777777" w:rsidR="00290415" w:rsidRPr="00A27743" w:rsidRDefault="00290415" w:rsidP="007F56B4">
          <w:pPr>
            <w:pStyle w:val="Subtitle"/>
            <w:jc w:val="right"/>
            <w:rPr>
              <w:rFonts w:asciiTheme="majorBidi" w:hAnsiTheme="majorBidi" w:cstheme="majorBidi"/>
              <w:sz w:val="24"/>
              <w:szCs w:val="24"/>
              <w:rtl/>
            </w:rPr>
          </w:pPr>
          <w:r w:rsidRPr="00A27743">
            <w:rPr>
              <w:rFonts w:asciiTheme="majorBidi" w:hAnsiTheme="majorBidi" w:cstheme="majorBidi"/>
              <w:b w:val="0"/>
              <w:bCs w:val="0"/>
              <w:sz w:val="24"/>
              <w:szCs w:val="24"/>
              <w:lang w:val="ru-RU"/>
            </w:rPr>
            <w:t>Revision</w:t>
          </w:r>
          <w:r w:rsidRPr="00A27743">
            <w:rPr>
              <w:rFonts w:asciiTheme="majorBidi" w:hAnsiTheme="majorBidi" w:cstheme="majorBidi"/>
              <w:b w:val="0"/>
              <w:bCs w:val="0"/>
              <w:sz w:val="24"/>
              <w:szCs w:val="24"/>
            </w:rPr>
            <w:t xml:space="preserve">:                      </w:t>
          </w:r>
          <w:r w:rsidRPr="00A27743">
            <w:rPr>
              <w:rFonts w:asciiTheme="majorBidi" w:hAnsiTheme="majorBidi" w:cstheme="majorBidi"/>
              <w:sz w:val="24"/>
              <w:szCs w:val="24"/>
            </w:rPr>
            <w:t>00</w:t>
          </w:r>
        </w:p>
        <w:p w14:paraId="0312B40A" w14:textId="62ECFBF1" w:rsidR="00290415" w:rsidRPr="00EE0883" w:rsidRDefault="00290415" w:rsidP="007F56B4">
          <w:pPr>
            <w:pStyle w:val="Subtitle"/>
            <w:jc w:val="right"/>
            <w:rPr>
              <w:rFonts w:asciiTheme="majorBidi" w:hAnsiTheme="majorBidi" w:cstheme="majorBidi"/>
              <w:sz w:val="24"/>
              <w:szCs w:val="24"/>
              <w:rtl/>
            </w:rPr>
          </w:pPr>
          <w:r>
            <w:rPr>
              <w:rFonts w:asciiTheme="majorBidi" w:hAnsiTheme="majorBidi" w:cstheme="majorBidi"/>
              <w:sz w:val="20"/>
              <w:szCs w:val="20"/>
            </w:rPr>
            <w:t>Issue Date</w:t>
          </w:r>
          <w:r>
            <w:rPr>
              <w:rFonts w:asciiTheme="majorBidi" w:hAnsiTheme="majorBidi" w:cstheme="majorBidi"/>
              <w:sz w:val="18"/>
              <w:szCs w:val="18"/>
            </w:rPr>
            <w:t>:</w:t>
          </w:r>
          <w:r w:rsidRPr="00E329D0">
            <w:rPr>
              <w:rFonts w:asciiTheme="majorBidi" w:hAnsiTheme="majorBidi" w:cstheme="majorBidi"/>
              <w:sz w:val="24"/>
              <w:szCs w:val="24"/>
            </w:rPr>
            <w:t xml:space="preserve">:   </w:t>
          </w:r>
          <w:r>
            <w:rPr>
              <w:rFonts w:asciiTheme="majorBidi" w:hAnsiTheme="majorBidi" w:cstheme="majorBidi"/>
              <w:sz w:val="24"/>
              <w:szCs w:val="24"/>
            </w:rPr>
            <w:t xml:space="preserve">      </w:t>
          </w:r>
          <w:r w:rsidRPr="00E329D0">
            <w:rPr>
              <w:rFonts w:asciiTheme="majorBidi" w:hAnsiTheme="majorBidi" w:cstheme="majorBidi"/>
              <w:sz w:val="24"/>
              <w:szCs w:val="24"/>
            </w:rPr>
            <w:t xml:space="preserve">    </w:t>
          </w:r>
          <w:r w:rsidR="006C21D8">
            <w:rPr>
              <w:rFonts w:asciiTheme="majorBidi" w:hAnsiTheme="majorBidi" w:cstheme="majorBidi"/>
              <w:sz w:val="24"/>
              <w:szCs w:val="24"/>
            </w:rPr>
            <w:t>2025</w:t>
          </w:r>
          <w:r w:rsidR="00727345" w:rsidRPr="00E329D0">
            <w:rPr>
              <w:rFonts w:asciiTheme="majorBidi" w:hAnsiTheme="majorBidi" w:cstheme="majorBidi"/>
              <w:sz w:val="24"/>
              <w:szCs w:val="24"/>
            </w:rPr>
            <w:t>/</w:t>
          </w:r>
          <w:r w:rsidR="006C21D8">
            <w:rPr>
              <w:rFonts w:asciiTheme="majorBidi" w:hAnsiTheme="majorBidi" w:cstheme="majorBidi"/>
              <w:sz w:val="24"/>
              <w:szCs w:val="24"/>
            </w:rPr>
            <w:t>07</w:t>
          </w:r>
          <w:r w:rsidR="00727345" w:rsidRPr="00E329D0">
            <w:rPr>
              <w:rFonts w:asciiTheme="majorBidi" w:hAnsiTheme="majorBidi" w:cstheme="majorBidi"/>
              <w:sz w:val="24"/>
              <w:szCs w:val="24"/>
            </w:rPr>
            <w:t>/</w:t>
          </w:r>
          <w:r w:rsidR="00F25C88">
            <w:rPr>
              <w:rFonts w:asciiTheme="majorBidi" w:hAnsiTheme="majorBidi" w:cstheme="majorBidi"/>
              <w:sz w:val="24"/>
              <w:szCs w:val="24"/>
            </w:rPr>
            <w:t>30</w:t>
          </w:r>
          <w:r w:rsidR="00727345" w:rsidRPr="00A27743">
            <w:rPr>
              <w:rFonts w:asciiTheme="majorBidi" w:hAnsiTheme="majorBidi" w:cstheme="majorBidi"/>
              <w:sz w:val="24"/>
              <w:szCs w:val="24"/>
              <w:rtl/>
              <w:lang w:val="ru-RU"/>
            </w:rPr>
            <w:t xml:space="preserve"> </w:t>
          </w:r>
          <w:r w:rsidRPr="00A27743">
            <w:rPr>
              <w:rFonts w:asciiTheme="majorBidi" w:hAnsiTheme="majorBidi" w:cstheme="majorBidi"/>
              <w:sz w:val="24"/>
              <w:szCs w:val="24"/>
              <w:rtl/>
              <w:lang w:val="ru-RU"/>
            </w:rPr>
            <w:t xml:space="preserve"> </w:t>
          </w:r>
        </w:p>
      </w:tc>
      <w:tc>
        <w:tcPr>
          <w:tcW w:w="3537" w:type="dxa"/>
          <w:vMerge w:val="restart"/>
          <w:tcBorders>
            <w:top w:val="single" w:sz="12" w:space="0" w:color="auto"/>
            <w:left w:val="single" w:sz="12" w:space="0" w:color="auto"/>
            <w:bottom w:val="single" w:sz="4" w:space="0" w:color="auto"/>
            <w:right w:val="single" w:sz="12" w:space="0" w:color="auto"/>
          </w:tcBorders>
          <w:vAlign w:val="center"/>
        </w:tcPr>
        <w:p w14:paraId="7F919575" w14:textId="77777777" w:rsidR="00290415" w:rsidRPr="00D13A2B" w:rsidRDefault="00290415" w:rsidP="007F56B4">
          <w:pPr>
            <w:jc w:val="center"/>
            <w:rPr>
              <w:rFonts w:asciiTheme="majorBidi" w:hAnsiTheme="majorBidi" w:cstheme="majorBidi"/>
              <w:b/>
              <w:bCs/>
              <w:color w:val="00B0F0"/>
              <w:sz w:val="44"/>
              <w:szCs w:val="44"/>
              <w:rtl/>
              <w:lang w:bidi="fa-IR"/>
            </w:rPr>
          </w:pPr>
          <w:r w:rsidRPr="00D13A2B">
            <w:rPr>
              <w:rFonts w:asciiTheme="majorBidi" w:hAnsiTheme="majorBidi" w:cstheme="majorBidi"/>
              <w:b/>
              <w:bCs/>
              <w:color w:val="00B0F0"/>
              <w:sz w:val="44"/>
              <w:szCs w:val="44"/>
              <w:lang w:bidi="fa-IR"/>
            </w:rPr>
            <w:t>Organization logo</w:t>
          </w:r>
        </w:p>
      </w:tc>
      <w:tc>
        <w:tcPr>
          <w:tcW w:w="3537" w:type="dxa"/>
          <w:tcBorders>
            <w:top w:val="single" w:sz="12" w:space="0" w:color="auto"/>
            <w:left w:val="single" w:sz="12" w:space="0" w:color="auto"/>
            <w:bottom w:val="single" w:sz="4" w:space="0" w:color="auto"/>
            <w:right w:val="single" w:sz="12" w:space="0" w:color="auto"/>
          </w:tcBorders>
          <w:shd w:val="clear" w:color="auto" w:fill="auto"/>
          <w:vAlign w:val="center"/>
        </w:tcPr>
        <w:p w14:paraId="0F1FA1B2" w14:textId="77777777" w:rsidR="00290415" w:rsidRPr="00A27743" w:rsidRDefault="00290415" w:rsidP="007F56B4">
          <w:pPr>
            <w:jc w:val="right"/>
            <w:rPr>
              <w:rFonts w:asciiTheme="majorBidi" w:hAnsiTheme="majorBidi" w:cstheme="majorBidi"/>
              <w:sz w:val="24"/>
              <w:szCs w:val="24"/>
              <w:lang w:bidi="fa-IR"/>
            </w:rPr>
          </w:pPr>
          <w:r w:rsidRPr="00A27743">
            <w:rPr>
              <w:rFonts w:asciiTheme="majorBidi" w:hAnsiTheme="majorBidi" w:cstheme="majorBidi"/>
              <w:sz w:val="24"/>
              <w:szCs w:val="24"/>
              <w:lang w:bidi="fa-IR"/>
            </w:rPr>
            <w:t>Document title:</w:t>
          </w:r>
        </w:p>
        <w:p w14:paraId="4B8ADB57" w14:textId="14D040AC" w:rsidR="00290415" w:rsidRPr="00634D8A" w:rsidRDefault="006C21D8" w:rsidP="00D13A2B">
          <w:pPr>
            <w:jc w:val="right"/>
            <w:rPr>
              <w:rFonts w:asciiTheme="majorBidi" w:hAnsiTheme="majorBidi" w:cstheme="majorBidi"/>
              <w:b/>
              <w:bCs/>
              <w:sz w:val="24"/>
              <w:szCs w:val="24"/>
              <w:rtl/>
              <w:lang w:bidi="fa-IR"/>
            </w:rPr>
          </w:pPr>
          <w:r w:rsidRPr="006C21D8">
            <w:rPr>
              <w:rFonts w:asciiTheme="majorBidi" w:hAnsiTheme="majorBidi" w:cstheme="majorBidi"/>
              <w:b/>
              <w:bCs/>
              <w:sz w:val="28"/>
              <w:szCs w:val="28"/>
              <w:lang w:bidi="fa-IR"/>
            </w:rPr>
            <w:t>Integrated management system guideline</w:t>
          </w:r>
        </w:p>
      </w:tc>
    </w:tr>
    <w:tr w:rsidR="00290415" w:rsidRPr="00316D2D" w14:paraId="7032D9A7" w14:textId="77777777" w:rsidTr="008C726B">
      <w:trPr>
        <w:trHeight w:val="161"/>
      </w:trPr>
      <w:tc>
        <w:tcPr>
          <w:tcW w:w="3536" w:type="dxa"/>
          <w:vMerge/>
          <w:tcBorders>
            <w:left w:val="single" w:sz="12" w:space="0" w:color="auto"/>
            <w:bottom w:val="single" w:sz="12" w:space="0" w:color="auto"/>
            <w:right w:val="single" w:sz="12" w:space="0" w:color="auto"/>
          </w:tcBorders>
          <w:vAlign w:val="center"/>
        </w:tcPr>
        <w:p w14:paraId="0661D4C4" w14:textId="77777777" w:rsidR="00290415" w:rsidRPr="0040223E" w:rsidRDefault="00290415" w:rsidP="007F56B4">
          <w:pPr>
            <w:spacing w:line="360" w:lineRule="auto"/>
            <w:jc w:val="lowKashida"/>
            <w:rPr>
              <w:rFonts w:ascii="Arial" w:hAnsi="Arial" w:cs="B Nazanin"/>
              <w:b/>
              <w:bCs/>
              <w:sz w:val="24"/>
              <w:szCs w:val="24"/>
              <w:rtl/>
              <w:lang w:bidi="fa-IR"/>
            </w:rPr>
          </w:pPr>
        </w:p>
      </w:tc>
      <w:tc>
        <w:tcPr>
          <w:tcW w:w="3537" w:type="dxa"/>
          <w:vMerge/>
          <w:tcBorders>
            <w:left w:val="single" w:sz="12" w:space="0" w:color="auto"/>
            <w:bottom w:val="single" w:sz="12" w:space="0" w:color="auto"/>
            <w:right w:val="single" w:sz="12" w:space="0" w:color="auto"/>
          </w:tcBorders>
          <w:vAlign w:val="bottom"/>
        </w:tcPr>
        <w:p w14:paraId="722C286F" w14:textId="77777777" w:rsidR="00290415" w:rsidRPr="00316D2D" w:rsidRDefault="00290415" w:rsidP="007F56B4">
          <w:pPr>
            <w:spacing w:line="360" w:lineRule="auto"/>
            <w:jc w:val="center"/>
            <w:rPr>
              <w:rFonts w:ascii="Arial" w:hAnsi="Arial" w:cs="B Nazanin"/>
              <w:b/>
              <w:bCs/>
              <w:sz w:val="16"/>
              <w:szCs w:val="16"/>
              <w:rtl/>
            </w:rPr>
          </w:pPr>
        </w:p>
      </w:tc>
      <w:tc>
        <w:tcPr>
          <w:tcW w:w="3537" w:type="dxa"/>
          <w:tcBorders>
            <w:left w:val="single" w:sz="12" w:space="0" w:color="auto"/>
            <w:bottom w:val="single" w:sz="12" w:space="0" w:color="auto"/>
            <w:right w:val="single" w:sz="12" w:space="0" w:color="auto"/>
          </w:tcBorders>
          <w:shd w:val="clear" w:color="auto" w:fill="auto"/>
        </w:tcPr>
        <w:p w14:paraId="2318243C" w14:textId="77777777" w:rsidR="00290415" w:rsidRPr="00AD09C6" w:rsidRDefault="00290415" w:rsidP="007F56B4">
          <w:pPr>
            <w:bidi w:val="0"/>
            <w:rPr>
              <w:rFonts w:asciiTheme="majorBidi" w:hAnsiTheme="majorBidi" w:cstheme="majorBidi"/>
              <w:sz w:val="24"/>
              <w:szCs w:val="24"/>
              <w:rtl/>
            </w:rPr>
          </w:pPr>
          <w:r w:rsidRPr="00AD09C6">
            <w:rPr>
              <w:rFonts w:asciiTheme="majorBidi" w:hAnsiTheme="majorBidi" w:cstheme="majorBidi"/>
              <w:sz w:val="24"/>
              <w:szCs w:val="24"/>
            </w:rPr>
            <w:t>Page:</w:t>
          </w:r>
          <w:r w:rsidRPr="00AD09C6">
            <w:rPr>
              <w:rFonts w:asciiTheme="majorBidi" w:hAnsiTheme="majorBidi" w:cstheme="majorBidi"/>
              <w:sz w:val="24"/>
              <w:szCs w:val="24"/>
              <w:rtl/>
            </w:rPr>
            <w:t xml:space="preserve">       </w:t>
          </w:r>
          <w:r w:rsidRPr="00AD09C6">
            <w:rPr>
              <w:rFonts w:asciiTheme="majorBidi" w:hAnsiTheme="majorBidi" w:cstheme="majorBidi"/>
              <w:sz w:val="24"/>
              <w:szCs w:val="24"/>
            </w:rPr>
            <w:t xml:space="preserve">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PAGE  \* Arabic  \* MERGEFORMAT </w:instrText>
          </w:r>
          <w:r w:rsidRPr="00AD09C6">
            <w:rPr>
              <w:rFonts w:asciiTheme="majorBidi" w:hAnsiTheme="majorBidi" w:cstheme="majorBidi"/>
              <w:b/>
              <w:bCs/>
              <w:sz w:val="24"/>
              <w:szCs w:val="24"/>
            </w:rPr>
            <w:fldChar w:fldCharType="separate"/>
          </w:r>
          <w:r w:rsidR="00B454E2">
            <w:rPr>
              <w:rFonts w:asciiTheme="majorBidi" w:hAnsiTheme="majorBidi" w:cstheme="majorBidi"/>
              <w:b/>
              <w:bCs/>
              <w:noProof/>
              <w:sz w:val="24"/>
              <w:szCs w:val="24"/>
            </w:rPr>
            <w:t>21</w:t>
          </w:r>
          <w:r w:rsidRPr="00AD09C6">
            <w:rPr>
              <w:rFonts w:asciiTheme="majorBidi" w:hAnsiTheme="majorBidi" w:cstheme="majorBidi"/>
              <w:b/>
              <w:bCs/>
              <w:sz w:val="24"/>
              <w:szCs w:val="24"/>
            </w:rPr>
            <w:fldChar w:fldCharType="end"/>
          </w:r>
          <w:r w:rsidRPr="00AD09C6">
            <w:rPr>
              <w:rFonts w:asciiTheme="majorBidi" w:hAnsiTheme="majorBidi" w:cstheme="majorBidi"/>
              <w:sz w:val="24"/>
              <w:szCs w:val="24"/>
            </w:rPr>
            <w:t xml:space="preserve"> </w:t>
          </w:r>
          <w:r w:rsidRPr="00AD09C6">
            <w:rPr>
              <w:rFonts w:asciiTheme="majorBidi" w:hAnsiTheme="majorBidi" w:cstheme="majorBidi"/>
              <w:sz w:val="24"/>
              <w:szCs w:val="24"/>
              <w:rtl/>
            </w:rPr>
            <w:t xml:space="preserve">  </w:t>
          </w:r>
          <w:r>
            <w:rPr>
              <w:rFonts w:asciiTheme="majorBidi" w:hAnsiTheme="majorBidi" w:cstheme="majorBidi"/>
              <w:sz w:val="24"/>
              <w:szCs w:val="24"/>
            </w:rPr>
            <w:t xml:space="preserve">of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NUMPAGES  \* Arabic  \* MERGEFORMAT </w:instrText>
          </w:r>
          <w:r w:rsidRPr="00AD09C6">
            <w:rPr>
              <w:rFonts w:asciiTheme="majorBidi" w:hAnsiTheme="majorBidi" w:cstheme="majorBidi"/>
              <w:b/>
              <w:bCs/>
              <w:sz w:val="24"/>
              <w:szCs w:val="24"/>
            </w:rPr>
            <w:fldChar w:fldCharType="separate"/>
          </w:r>
          <w:r w:rsidR="00B454E2">
            <w:rPr>
              <w:rFonts w:asciiTheme="majorBidi" w:hAnsiTheme="majorBidi" w:cstheme="majorBidi"/>
              <w:b/>
              <w:bCs/>
              <w:noProof/>
              <w:sz w:val="24"/>
              <w:szCs w:val="24"/>
            </w:rPr>
            <w:t>21</w:t>
          </w:r>
          <w:r w:rsidRPr="00AD09C6">
            <w:rPr>
              <w:rFonts w:asciiTheme="majorBidi" w:hAnsiTheme="majorBidi" w:cstheme="majorBidi"/>
              <w:b/>
              <w:bCs/>
              <w:sz w:val="24"/>
              <w:szCs w:val="24"/>
            </w:rPr>
            <w:fldChar w:fldCharType="end"/>
          </w:r>
        </w:p>
      </w:tc>
    </w:tr>
  </w:tbl>
  <w:p w14:paraId="69D4BCEC" w14:textId="77777777" w:rsidR="00290415" w:rsidRDefault="00290415" w:rsidP="007F56B4">
    <w:pPr>
      <w:pStyle w:val="Header"/>
    </w:pPr>
  </w:p>
  <w:p w14:paraId="2160A13F" w14:textId="77777777" w:rsidR="00290415" w:rsidRPr="00DD35C0" w:rsidRDefault="00290415">
    <w:pPr>
      <w:rPr>
        <w:rFonts w:cs="B Nazanin"/>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2D3"/>
    <w:multiLevelType w:val="hybridMultilevel"/>
    <w:tmpl w:val="0F186A08"/>
    <w:lvl w:ilvl="0" w:tplc="4E2A0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BC7"/>
    <w:multiLevelType w:val="hybridMultilevel"/>
    <w:tmpl w:val="36748522"/>
    <w:lvl w:ilvl="0" w:tplc="E94E06CC">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25E5D"/>
    <w:multiLevelType w:val="hybridMultilevel"/>
    <w:tmpl w:val="CAE4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B65C0"/>
    <w:multiLevelType w:val="hybridMultilevel"/>
    <w:tmpl w:val="922E8E7E"/>
    <w:lvl w:ilvl="0" w:tplc="FFFFFFFF">
      <w:start w:val="1"/>
      <w:numFmt w:val="decimal"/>
      <w:lvlText w:val="%1."/>
      <w:lvlJc w:val="left"/>
      <w:pPr>
        <w:ind w:left="8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05ED9"/>
    <w:multiLevelType w:val="multilevel"/>
    <w:tmpl w:val="EE40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9F2E3D"/>
    <w:multiLevelType w:val="multilevel"/>
    <w:tmpl w:val="8CEA693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5345468"/>
    <w:multiLevelType w:val="hybridMultilevel"/>
    <w:tmpl w:val="24263584"/>
    <w:lvl w:ilvl="0" w:tplc="E94E06CC">
      <w:start w:val="1"/>
      <w:numFmt w:val="decimal"/>
      <w:lvlText w:val="%1."/>
      <w:lvlJc w:val="left"/>
      <w:pPr>
        <w:ind w:left="864" w:hanging="360"/>
      </w:pPr>
      <w:rPr>
        <w:rFonts w:hint="default"/>
      </w:rPr>
    </w:lvl>
    <w:lvl w:ilvl="1" w:tplc="9B06BC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1741D"/>
    <w:multiLevelType w:val="hybridMultilevel"/>
    <w:tmpl w:val="98F8E3CA"/>
    <w:lvl w:ilvl="0" w:tplc="F57E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959EE"/>
    <w:multiLevelType w:val="hybridMultilevel"/>
    <w:tmpl w:val="8A30D8FC"/>
    <w:lvl w:ilvl="0" w:tplc="FFFFFFFF">
      <w:start w:val="1"/>
      <w:numFmt w:val="decimal"/>
      <w:lvlText w:val="%1."/>
      <w:lvlJc w:val="left"/>
      <w:pPr>
        <w:ind w:left="8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C34EA"/>
    <w:multiLevelType w:val="hybridMultilevel"/>
    <w:tmpl w:val="83D03C0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095953D5"/>
    <w:multiLevelType w:val="multilevel"/>
    <w:tmpl w:val="5C82674E"/>
    <w:lvl w:ilvl="0">
      <w:start w:val="6"/>
      <w:numFmt w:val="decimal"/>
      <w:lvlText w:val="%1."/>
      <w:lvlJc w:val="left"/>
      <w:pPr>
        <w:ind w:left="864" w:hanging="360"/>
      </w:pPr>
      <w:rPr>
        <w:rFonts w:hint="default"/>
      </w:rPr>
    </w:lvl>
    <w:lvl w:ilvl="1">
      <w:start w:val="1"/>
      <w:numFmt w:val="decimal"/>
      <w:isLgl/>
      <w:lvlText w:val="%1.%2"/>
      <w:lvlJc w:val="left"/>
      <w:pPr>
        <w:ind w:left="1044" w:hanging="540"/>
      </w:pPr>
      <w:rPr>
        <w:rFonts w:hint="default"/>
      </w:rPr>
    </w:lvl>
    <w:lvl w:ilvl="2">
      <w:start w:val="3"/>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1" w15:restartNumberingAfterBreak="0">
    <w:nsid w:val="0A297956"/>
    <w:multiLevelType w:val="hybridMultilevel"/>
    <w:tmpl w:val="3A24CEC8"/>
    <w:lvl w:ilvl="0" w:tplc="6A54999C">
      <w:start w:val="1"/>
      <w:numFmt w:val="bullet"/>
      <w:lvlText w:val="-"/>
      <w:lvlJc w:val="left"/>
      <w:pPr>
        <w:ind w:left="1296" w:hanging="360"/>
      </w:pPr>
      <w:rPr>
        <w:rFonts w:ascii="Courier New" w:hAnsi="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0BC81895"/>
    <w:multiLevelType w:val="multilevel"/>
    <w:tmpl w:val="D13EF686"/>
    <w:lvl w:ilvl="0">
      <w:start w:val="1"/>
      <w:numFmt w:val="decimal"/>
      <w:lvlText w:val="%1."/>
      <w:lvlJc w:val="left"/>
      <w:pPr>
        <w:ind w:left="864" w:hanging="360"/>
      </w:p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3" w15:restartNumberingAfterBreak="0">
    <w:nsid w:val="0C0D07CA"/>
    <w:multiLevelType w:val="hybridMultilevel"/>
    <w:tmpl w:val="DF44F01E"/>
    <w:lvl w:ilvl="0" w:tplc="D826D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B11972"/>
    <w:multiLevelType w:val="hybridMultilevel"/>
    <w:tmpl w:val="A8960C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F543E5B"/>
    <w:multiLevelType w:val="multilevel"/>
    <w:tmpl w:val="F920D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4D0A5E"/>
    <w:multiLevelType w:val="hybridMultilevel"/>
    <w:tmpl w:val="B42A3FDA"/>
    <w:lvl w:ilvl="0" w:tplc="E94E06CC">
      <w:start w:val="1"/>
      <w:numFmt w:val="decimal"/>
      <w:lvlText w:val="%1."/>
      <w:lvlJc w:val="left"/>
      <w:pPr>
        <w:ind w:left="1152"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113D00FD"/>
    <w:multiLevelType w:val="hybridMultilevel"/>
    <w:tmpl w:val="CA2696DC"/>
    <w:lvl w:ilvl="0" w:tplc="FFFFFFFF">
      <w:start w:val="1"/>
      <w:numFmt w:val="decimal"/>
      <w:lvlText w:val="%1."/>
      <w:lvlJc w:val="left"/>
      <w:pPr>
        <w:ind w:left="1008" w:hanging="360"/>
      </w:pPr>
      <w:rPr>
        <w:rFonts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8" w15:restartNumberingAfterBreak="0">
    <w:nsid w:val="12E509B9"/>
    <w:multiLevelType w:val="multilevel"/>
    <w:tmpl w:val="4542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100561"/>
    <w:multiLevelType w:val="hybridMultilevel"/>
    <w:tmpl w:val="F6360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C2CD8"/>
    <w:multiLevelType w:val="multilevel"/>
    <w:tmpl w:val="D13EF686"/>
    <w:lvl w:ilvl="0">
      <w:start w:val="1"/>
      <w:numFmt w:val="decimal"/>
      <w:lvlText w:val="%1."/>
      <w:lvlJc w:val="left"/>
      <w:pPr>
        <w:ind w:left="864" w:hanging="360"/>
      </w:p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1" w15:restartNumberingAfterBreak="0">
    <w:nsid w:val="14040DB7"/>
    <w:multiLevelType w:val="multilevel"/>
    <w:tmpl w:val="D13EF686"/>
    <w:lvl w:ilvl="0">
      <w:start w:val="1"/>
      <w:numFmt w:val="decimal"/>
      <w:lvlText w:val="%1."/>
      <w:lvlJc w:val="left"/>
      <w:pPr>
        <w:ind w:left="864" w:hanging="360"/>
      </w:pPr>
      <w:rPr>
        <w:rFonts w:hint="default"/>
        <w:sz w:val="20"/>
      </w:rPr>
    </w:lvl>
    <w:lvl w:ilvl="1">
      <w:start w:val="1"/>
      <w:numFmt w:val="decimal"/>
      <w:isLgl/>
      <w:lvlText w:val="%1.%2"/>
      <w:lvlJc w:val="left"/>
      <w:pPr>
        <w:ind w:left="1044" w:hanging="540"/>
      </w:pPr>
      <w:rPr>
        <w:rFonts w:hint="default"/>
        <w:sz w:val="20"/>
      </w:rPr>
    </w:lvl>
    <w:lvl w:ilvl="2">
      <w:start w:val="2"/>
      <w:numFmt w:val="decimal"/>
      <w:isLgl/>
      <w:lvlText w:val="%1.%2.%3"/>
      <w:lvlJc w:val="left"/>
      <w:pPr>
        <w:ind w:left="1224" w:hanging="720"/>
      </w:pPr>
      <w:rPr>
        <w:rFonts w:hint="default"/>
        <w:sz w:val="20"/>
      </w:rPr>
    </w:lvl>
    <w:lvl w:ilvl="3">
      <w:start w:val="1"/>
      <w:numFmt w:val="decimal"/>
      <w:isLgl/>
      <w:lvlText w:val="%1.%2.%3.%4"/>
      <w:lvlJc w:val="left"/>
      <w:pPr>
        <w:ind w:left="1224" w:hanging="720"/>
      </w:pPr>
      <w:rPr>
        <w:rFonts w:hint="default"/>
        <w:sz w:val="20"/>
      </w:rPr>
    </w:lvl>
    <w:lvl w:ilvl="4">
      <w:start w:val="1"/>
      <w:numFmt w:val="decimal"/>
      <w:isLgl/>
      <w:lvlText w:val="%1.%2.%3.%4.%5"/>
      <w:lvlJc w:val="left"/>
      <w:pPr>
        <w:ind w:left="1584" w:hanging="1080"/>
      </w:pPr>
      <w:rPr>
        <w:rFonts w:hint="default"/>
        <w:sz w:val="20"/>
      </w:rPr>
    </w:lvl>
    <w:lvl w:ilvl="5">
      <w:start w:val="1"/>
      <w:numFmt w:val="decimal"/>
      <w:isLgl/>
      <w:lvlText w:val="%1.%2.%3.%4.%5.%6"/>
      <w:lvlJc w:val="left"/>
      <w:pPr>
        <w:ind w:left="1584" w:hanging="1080"/>
      </w:pPr>
      <w:rPr>
        <w:rFonts w:hint="default"/>
        <w:sz w:val="20"/>
      </w:rPr>
    </w:lvl>
    <w:lvl w:ilvl="6">
      <w:start w:val="1"/>
      <w:numFmt w:val="decimal"/>
      <w:isLgl/>
      <w:lvlText w:val="%1.%2.%3.%4.%5.%6.%7"/>
      <w:lvlJc w:val="left"/>
      <w:pPr>
        <w:ind w:left="1944" w:hanging="1440"/>
      </w:pPr>
      <w:rPr>
        <w:rFonts w:hint="default"/>
        <w:sz w:val="20"/>
      </w:rPr>
    </w:lvl>
    <w:lvl w:ilvl="7">
      <w:start w:val="1"/>
      <w:numFmt w:val="decimal"/>
      <w:isLgl/>
      <w:lvlText w:val="%1.%2.%3.%4.%5.%6.%7.%8"/>
      <w:lvlJc w:val="left"/>
      <w:pPr>
        <w:ind w:left="1944" w:hanging="1440"/>
      </w:pPr>
      <w:rPr>
        <w:rFonts w:hint="default"/>
        <w:sz w:val="20"/>
      </w:rPr>
    </w:lvl>
    <w:lvl w:ilvl="8">
      <w:start w:val="1"/>
      <w:numFmt w:val="decimal"/>
      <w:isLgl/>
      <w:lvlText w:val="%1.%2.%3.%4.%5.%6.%7.%8.%9"/>
      <w:lvlJc w:val="left"/>
      <w:pPr>
        <w:ind w:left="2304" w:hanging="1800"/>
      </w:pPr>
      <w:rPr>
        <w:rFonts w:hint="default"/>
        <w:sz w:val="20"/>
      </w:rPr>
    </w:lvl>
  </w:abstractNum>
  <w:abstractNum w:abstractNumId="22" w15:restartNumberingAfterBreak="0">
    <w:nsid w:val="14A1134E"/>
    <w:multiLevelType w:val="multilevel"/>
    <w:tmpl w:val="D13EF686"/>
    <w:lvl w:ilvl="0">
      <w:start w:val="1"/>
      <w:numFmt w:val="decimal"/>
      <w:lvlText w:val="%1."/>
      <w:lvlJc w:val="left"/>
      <w:pPr>
        <w:ind w:left="864" w:hanging="360"/>
      </w:p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3" w15:restartNumberingAfterBreak="0">
    <w:nsid w:val="152D08BB"/>
    <w:multiLevelType w:val="multilevel"/>
    <w:tmpl w:val="53A673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D1726"/>
    <w:multiLevelType w:val="multilevel"/>
    <w:tmpl w:val="1C681520"/>
    <w:lvl w:ilvl="0">
      <w:start w:val="1"/>
      <w:numFmt w:val="decimal"/>
      <w:lvlText w:val="%1."/>
      <w:lvlJc w:val="left"/>
      <w:pPr>
        <w:ind w:left="864" w:hanging="360"/>
      </w:pPr>
      <w:rPr>
        <w:b/>
        <w:bCs/>
      </w:r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25" w15:restartNumberingAfterBreak="0">
    <w:nsid w:val="164F1349"/>
    <w:multiLevelType w:val="multilevel"/>
    <w:tmpl w:val="CD6C52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050FA"/>
    <w:multiLevelType w:val="multilevel"/>
    <w:tmpl w:val="F920D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011086"/>
    <w:multiLevelType w:val="hybridMultilevel"/>
    <w:tmpl w:val="2912EF46"/>
    <w:lvl w:ilvl="0" w:tplc="3AB22B52">
      <w:start w:val="6"/>
      <w:numFmt w:val="decimal"/>
      <w:pStyle w:val="StyleHeading1After-0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4C5E93"/>
    <w:multiLevelType w:val="hybridMultilevel"/>
    <w:tmpl w:val="F014B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284A02"/>
    <w:multiLevelType w:val="multilevel"/>
    <w:tmpl w:val="5ED8DBE0"/>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98F2F2A"/>
    <w:multiLevelType w:val="multilevel"/>
    <w:tmpl w:val="4A8C4B74"/>
    <w:lvl w:ilvl="0">
      <w:start w:val="7"/>
      <w:numFmt w:val="decimal"/>
      <w:lvlText w:val="%1"/>
      <w:lvlJc w:val="left"/>
      <w:pPr>
        <w:ind w:left="576" w:hanging="576"/>
      </w:pPr>
      <w:rPr>
        <w:rFonts w:hint="default"/>
      </w:rPr>
    </w:lvl>
    <w:lvl w:ilvl="1">
      <w:start w:val="1"/>
      <w:numFmt w:val="decimal"/>
      <w:lvlText w:val="%1.%2"/>
      <w:lvlJc w:val="left"/>
      <w:pPr>
        <w:ind w:left="1188" w:hanging="576"/>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15:restartNumberingAfterBreak="0">
    <w:nsid w:val="1B111D58"/>
    <w:multiLevelType w:val="hybridMultilevel"/>
    <w:tmpl w:val="FE70B302"/>
    <w:lvl w:ilvl="0" w:tplc="FFFFFFFF">
      <w:start w:val="1"/>
      <w:numFmt w:val="decimal"/>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2" w15:restartNumberingAfterBreak="0">
    <w:nsid w:val="1B610EBA"/>
    <w:multiLevelType w:val="hybridMultilevel"/>
    <w:tmpl w:val="95405AC0"/>
    <w:lvl w:ilvl="0" w:tplc="D826D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B752B3"/>
    <w:multiLevelType w:val="hybridMultilevel"/>
    <w:tmpl w:val="C53A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004FE9"/>
    <w:multiLevelType w:val="hybridMultilevel"/>
    <w:tmpl w:val="CD9EC09C"/>
    <w:lvl w:ilvl="0" w:tplc="F57E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733B8"/>
    <w:multiLevelType w:val="hybridMultilevel"/>
    <w:tmpl w:val="970AFC4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1E6844CE"/>
    <w:multiLevelType w:val="hybridMultilevel"/>
    <w:tmpl w:val="C8A6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7C4031"/>
    <w:multiLevelType w:val="multilevel"/>
    <w:tmpl w:val="3CF4B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A55F6F"/>
    <w:multiLevelType w:val="hybridMultilevel"/>
    <w:tmpl w:val="F44EE6BA"/>
    <w:lvl w:ilvl="0" w:tplc="862C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F115FE"/>
    <w:multiLevelType w:val="hybridMultilevel"/>
    <w:tmpl w:val="BEE03B10"/>
    <w:lvl w:ilvl="0" w:tplc="2634E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A722CC"/>
    <w:multiLevelType w:val="hybridMultilevel"/>
    <w:tmpl w:val="2B42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1E5E20"/>
    <w:multiLevelType w:val="hybridMultilevel"/>
    <w:tmpl w:val="666E1DC8"/>
    <w:lvl w:ilvl="0" w:tplc="6A5499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A77797"/>
    <w:multiLevelType w:val="hybridMultilevel"/>
    <w:tmpl w:val="DF44F0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5D216CA"/>
    <w:multiLevelType w:val="hybridMultilevel"/>
    <w:tmpl w:val="FA02E3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4" w15:restartNumberingAfterBreak="0">
    <w:nsid w:val="287727E8"/>
    <w:multiLevelType w:val="multilevel"/>
    <w:tmpl w:val="53A673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F8680D"/>
    <w:multiLevelType w:val="multilevel"/>
    <w:tmpl w:val="1C681520"/>
    <w:lvl w:ilvl="0">
      <w:start w:val="1"/>
      <w:numFmt w:val="decimal"/>
      <w:lvlText w:val="%1."/>
      <w:lvlJc w:val="left"/>
      <w:pPr>
        <w:ind w:left="864" w:hanging="360"/>
      </w:pPr>
      <w:rPr>
        <w:b/>
        <w:bCs/>
      </w:r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46" w15:restartNumberingAfterBreak="0">
    <w:nsid w:val="2A467E6D"/>
    <w:multiLevelType w:val="multilevel"/>
    <w:tmpl w:val="FD5A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6058F3"/>
    <w:multiLevelType w:val="hybridMultilevel"/>
    <w:tmpl w:val="3612AE28"/>
    <w:lvl w:ilvl="0" w:tplc="4E2A0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366883"/>
    <w:multiLevelType w:val="multilevel"/>
    <w:tmpl w:val="823A4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510639"/>
    <w:multiLevelType w:val="multilevel"/>
    <w:tmpl w:val="403CCC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2CB5676F"/>
    <w:multiLevelType w:val="hybridMultilevel"/>
    <w:tmpl w:val="A1466A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2D457BE9"/>
    <w:multiLevelType w:val="hybridMultilevel"/>
    <w:tmpl w:val="B8B8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5A18AC"/>
    <w:multiLevelType w:val="hybridMultilevel"/>
    <w:tmpl w:val="6B88BEF8"/>
    <w:lvl w:ilvl="0" w:tplc="E94E06CC">
      <w:start w:val="1"/>
      <w:numFmt w:val="decimal"/>
      <w:lvlText w:val="%1."/>
      <w:lvlJc w:val="left"/>
      <w:pPr>
        <w:ind w:left="1944"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D832509"/>
    <w:multiLevelType w:val="hybridMultilevel"/>
    <w:tmpl w:val="071042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2E3C67C0"/>
    <w:multiLevelType w:val="multilevel"/>
    <w:tmpl w:val="B4D017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2E6A4CD2"/>
    <w:multiLevelType w:val="multilevel"/>
    <w:tmpl w:val="F920D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BE37E2"/>
    <w:multiLevelType w:val="hybridMultilevel"/>
    <w:tmpl w:val="2804A8F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7" w15:restartNumberingAfterBreak="0">
    <w:nsid w:val="331A3D13"/>
    <w:multiLevelType w:val="hybridMultilevel"/>
    <w:tmpl w:val="C6F2B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69104B"/>
    <w:multiLevelType w:val="hybridMultilevel"/>
    <w:tmpl w:val="8CCE4F20"/>
    <w:lvl w:ilvl="0" w:tplc="E0689BC0">
      <w:start w:val="1"/>
      <w:numFmt w:val="decimal"/>
      <w:lvlText w:val="%1."/>
      <w:lvlJc w:val="left"/>
      <w:pPr>
        <w:ind w:left="1008"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9" w15:restartNumberingAfterBreak="0">
    <w:nsid w:val="33A86241"/>
    <w:multiLevelType w:val="multilevel"/>
    <w:tmpl w:val="5ED8DBE0"/>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42A6F7B"/>
    <w:multiLevelType w:val="hybridMultilevel"/>
    <w:tmpl w:val="171ABE46"/>
    <w:lvl w:ilvl="0" w:tplc="DE18F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7F2F3A"/>
    <w:multiLevelType w:val="hybridMultilevel"/>
    <w:tmpl w:val="E17857AC"/>
    <w:lvl w:ilvl="0" w:tplc="FFFFFFFF">
      <w:start w:val="1"/>
      <w:numFmt w:val="decimal"/>
      <w:lvlText w:val="%1."/>
      <w:lvlJc w:val="left"/>
      <w:pPr>
        <w:ind w:left="1008"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2" w15:restartNumberingAfterBreak="0">
    <w:nsid w:val="34B374B6"/>
    <w:multiLevelType w:val="multilevel"/>
    <w:tmpl w:val="B32E6D40"/>
    <w:lvl w:ilvl="0">
      <w:start w:val="1"/>
      <w:numFmt w:val="decimal"/>
      <w:lvlText w:val="%1."/>
      <w:lvlJc w:val="left"/>
      <w:pPr>
        <w:ind w:left="864" w:hanging="360"/>
      </w:pPr>
    </w:lvl>
    <w:lvl w:ilvl="1">
      <w:start w:val="3"/>
      <w:numFmt w:val="decimal"/>
      <w:isLgl/>
      <w:lvlText w:val="%1.%2"/>
      <w:lvlJc w:val="left"/>
      <w:pPr>
        <w:ind w:left="984" w:hanging="48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63" w15:restartNumberingAfterBreak="0">
    <w:nsid w:val="35A41C09"/>
    <w:multiLevelType w:val="hybridMultilevel"/>
    <w:tmpl w:val="40BE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2020C1"/>
    <w:multiLevelType w:val="multilevel"/>
    <w:tmpl w:val="87D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825402"/>
    <w:multiLevelType w:val="hybridMultilevel"/>
    <w:tmpl w:val="19B6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0B67A1"/>
    <w:multiLevelType w:val="hybridMultilevel"/>
    <w:tmpl w:val="9382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590F21"/>
    <w:multiLevelType w:val="hybridMultilevel"/>
    <w:tmpl w:val="119AB6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8" w15:restartNumberingAfterBreak="0">
    <w:nsid w:val="378D4D7B"/>
    <w:multiLevelType w:val="hybridMultilevel"/>
    <w:tmpl w:val="3544E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A4254F"/>
    <w:multiLevelType w:val="hybridMultilevel"/>
    <w:tmpl w:val="C7769774"/>
    <w:lvl w:ilvl="0" w:tplc="0409000F">
      <w:start w:val="1"/>
      <w:numFmt w:val="decimal"/>
      <w:lvlText w:val="%1."/>
      <w:lvlJc w:val="left"/>
      <w:pPr>
        <w:ind w:left="864" w:hanging="360"/>
      </w:pPr>
    </w:lvl>
    <w:lvl w:ilvl="1" w:tplc="D5B2993A">
      <w:numFmt w:val="bullet"/>
      <w:lvlText w:val="•"/>
      <w:lvlJc w:val="left"/>
      <w:pPr>
        <w:ind w:left="1584" w:hanging="360"/>
      </w:pPr>
      <w:rPr>
        <w:rFonts w:ascii="Times New Roman" w:eastAsia="Times New Roman" w:hAnsi="Times New Roman" w:cs="Times New Roman"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0" w15:restartNumberingAfterBreak="0">
    <w:nsid w:val="38E724C5"/>
    <w:multiLevelType w:val="hybridMultilevel"/>
    <w:tmpl w:val="9CBC3F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1" w15:restartNumberingAfterBreak="0">
    <w:nsid w:val="392867FD"/>
    <w:multiLevelType w:val="multilevel"/>
    <w:tmpl w:val="F920D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9791403"/>
    <w:multiLevelType w:val="hybridMultilevel"/>
    <w:tmpl w:val="83D03C0C"/>
    <w:lvl w:ilvl="0" w:tplc="FFFFFFFF">
      <w:start w:val="1"/>
      <w:numFmt w:val="decimal"/>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73" w15:restartNumberingAfterBreak="0">
    <w:nsid w:val="3B6C5891"/>
    <w:multiLevelType w:val="multilevel"/>
    <w:tmpl w:val="1C681520"/>
    <w:lvl w:ilvl="0">
      <w:start w:val="1"/>
      <w:numFmt w:val="decimal"/>
      <w:lvlText w:val="%1."/>
      <w:lvlJc w:val="left"/>
      <w:pPr>
        <w:ind w:left="864" w:hanging="360"/>
      </w:pPr>
      <w:rPr>
        <w:b/>
        <w:bCs/>
      </w:rPr>
    </w:lvl>
    <w:lvl w:ilvl="1">
      <w:start w:val="1"/>
      <w:numFmt w:val="decimal"/>
      <w:isLgl/>
      <w:lvlText w:val="%1.%2"/>
      <w:lvlJc w:val="left"/>
      <w:pPr>
        <w:ind w:left="1044" w:hanging="540"/>
      </w:pPr>
      <w:rPr>
        <w:rFonts w:hint="default"/>
      </w:rPr>
    </w:lvl>
    <w:lvl w:ilvl="2">
      <w:start w:val="2"/>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4" w15:restartNumberingAfterBreak="0">
    <w:nsid w:val="3CF54FB0"/>
    <w:multiLevelType w:val="multilevel"/>
    <w:tmpl w:val="572A3C2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sz w:val="24"/>
        <w:szCs w:val="24"/>
      </w:rPr>
    </w:lvl>
    <w:lvl w:ilvl="2">
      <w:start w:val="1"/>
      <w:numFmt w:val="decimal"/>
      <w:pStyle w:val="Heading3"/>
      <w:lvlText w:val="%1.%2.%3"/>
      <w:lvlJc w:val="left"/>
      <w:pPr>
        <w:ind w:left="1620" w:hanging="720"/>
      </w:pPr>
      <w:rPr>
        <w:rFonts w:hint="default"/>
        <w:sz w:val="24"/>
        <w:szCs w:val="24"/>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5" w15:restartNumberingAfterBreak="0">
    <w:nsid w:val="3EA461C3"/>
    <w:multiLevelType w:val="multilevel"/>
    <w:tmpl w:val="864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461925"/>
    <w:multiLevelType w:val="multilevel"/>
    <w:tmpl w:val="5C82674E"/>
    <w:lvl w:ilvl="0">
      <w:start w:val="6"/>
      <w:numFmt w:val="decimal"/>
      <w:lvlText w:val="%1."/>
      <w:lvlJc w:val="left"/>
      <w:pPr>
        <w:ind w:left="864" w:hanging="360"/>
      </w:pPr>
      <w:rPr>
        <w:rFonts w:hint="default"/>
      </w:rPr>
    </w:lvl>
    <w:lvl w:ilvl="1">
      <w:start w:val="1"/>
      <w:numFmt w:val="decimal"/>
      <w:isLgl/>
      <w:lvlText w:val="%1.%2"/>
      <w:lvlJc w:val="left"/>
      <w:pPr>
        <w:ind w:left="1044" w:hanging="540"/>
      </w:pPr>
      <w:rPr>
        <w:rFonts w:hint="default"/>
      </w:rPr>
    </w:lvl>
    <w:lvl w:ilvl="2">
      <w:start w:val="3"/>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77" w15:restartNumberingAfterBreak="0">
    <w:nsid w:val="4036100F"/>
    <w:multiLevelType w:val="hybridMultilevel"/>
    <w:tmpl w:val="9D8A5DCA"/>
    <w:lvl w:ilvl="0" w:tplc="E94E06CC">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9B19AD"/>
    <w:multiLevelType w:val="multilevel"/>
    <w:tmpl w:val="E4AAF68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41CF5F0D"/>
    <w:multiLevelType w:val="hybridMultilevel"/>
    <w:tmpl w:val="B9EC432E"/>
    <w:lvl w:ilvl="0" w:tplc="BEF44C0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0" w15:restartNumberingAfterBreak="0">
    <w:nsid w:val="42807B7F"/>
    <w:multiLevelType w:val="hybridMultilevel"/>
    <w:tmpl w:val="345AD3B6"/>
    <w:lvl w:ilvl="0" w:tplc="04090001">
      <w:start w:val="1"/>
      <w:numFmt w:val="bullet"/>
      <w:lvlText w:val=""/>
      <w:lvlJc w:val="left"/>
      <w:pPr>
        <w:ind w:left="864" w:hanging="360"/>
      </w:pPr>
      <w:rPr>
        <w:rFonts w:ascii="Symbol" w:hAnsi="Symbol"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81" w15:restartNumberingAfterBreak="0">
    <w:nsid w:val="434F68EE"/>
    <w:multiLevelType w:val="hybridMultilevel"/>
    <w:tmpl w:val="6D4C89FA"/>
    <w:lvl w:ilvl="0" w:tplc="FFFFFFFF">
      <w:start w:val="1"/>
      <w:numFmt w:val="decimal"/>
      <w:lvlText w:val="%1."/>
      <w:lvlJc w:val="left"/>
      <w:pPr>
        <w:ind w:left="8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8E5EEF"/>
    <w:multiLevelType w:val="multilevel"/>
    <w:tmpl w:val="9EA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B70BA6"/>
    <w:multiLevelType w:val="multilevel"/>
    <w:tmpl w:val="FC0CF8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4EC5519"/>
    <w:multiLevelType w:val="hybridMultilevel"/>
    <w:tmpl w:val="D694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D1184D"/>
    <w:multiLevelType w:val="multilevel"/>
    <w:tmpl w:val="04B0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AE4E4B"/>
    <w:multiLevelType w:val="hybridMultilevel"/>
    <w:tmpl w:val="F6360A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6CB2D8D"/>
    <w:multiLevelType w:val="hybridMultilevel"/>
    <w:tmpl w:val="5C72F1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1F37D9"/>
    <w:multiLevelType w:val="multilevel"/>
    <w:tmpl w:val="E1087526"/>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7B52763"/>
    <w:multiLevelType w:val="multilevel"/>
    <w:tmpl w:val="2222F47A"/>
    <w:lvl w:ilvl="0">
      <w:start w:val="6"/>
      <w:numFmt w:val="decimal"/>
      <w:lvlText w:val="%1."/>
      <w:lvlJc w:val="left"/>
      <w:pPr>
        <w:ind w:left="864" w:hanging="360"/>
      </w:pPr>
      <w:rPr>
        <w:rFonts w:hint="default"/>
        <w:sz w:val="20"/>
      </w:rPr>
    </w:lvl>
    <w:lvl w:ilvl="1">
      <w:start w:val="1"/>
      <w:numFmt w:val="decimal"/>
      <w:isLgl/>
      <w:lvlText w:val="%1.%2"/>
      <w:lvlJc w:val="left"/>
      <w:pPr>
        <w:ind w:left="1044" w:hanging="540"/>
      </w:pPr>
      <w:rPr>
        <w:rFonts w:hint="default"/>
        <w:sz w:val="20"/>
      </w:rPr>
    </w:lvl>
    <w:lvl w:ilvl="2">
      <w:start w:val="2"/>
      <w:numFmt w:val="decimal"/>
      <w:isLgl/>
      <w:lvlText w:val="%1.%2.%3"/>
      <w:lvlJc w:val="left"/>
      <w:pPr>
        <w:ind w:left="1224" w:hanging="720"/>
      </w:pPr>
      <w:rPr>
        <w:rFonts w:hint="default"/>
        <w:sz w:val="20"/>
      </w:rPr>
    </w:lvl>
    <w:lvl w:ilvl="3">
      <w:start w:val="1"/>
      <w:numFmt w:val="decimal"/>
      <w:isLgl/>
      <w:lvlText w:val="%1.%2.%3.%4"/>
      <w:lvlJc w:val="left"/>
      <w:pPr>
        <w:ind w:left="1224" w:hanging="720"/>
      </w:pPr>
      <w:rPr>
        <w:rFonts w:hint="default"/>
        <w:sz w:val="20"/>
      </w:rPr>
    </w:lvl>
    <w:lvl w:ilvl="4">
      <w:start w:val="1"/>
      <w:numFmt w:val="decimal"/>
      <w:isLgl/>
      <w:lvlText w:val="%1.%2.%3.%4.%5"/>
      <w:lvlJc w:val="left"/>
      <w:pPr>
        <w:ind w:left="1584" w:hanging="1080"/>
      </w:pPr>
      <w:rPr>
        <w:rFonts w:hint="default"/>
        <w:sz w:val="20"/>
      </w:rPr>
    </w:lvl>
    <w:lvl w:ilvl="5">
      <w:start w:val="1"/>
      <w:numFmt w:val="decimal"/>
      <w:isLgl/>
      <w:lvlText w:val="%1.%2.%3.%4.%5.%6"/>
      <w:lvlJc w:val="left"/>
      <w:pPr>
        <w:ind w:left="1584" w:hanging="1080"/>
      </w:pPr>
      <w:rPr>
        <w:rFonts w:hint="default"/>
        <w:sz w:val="20"/>
      </w:rPr>
    </w:lvl>
    <w:lvl w:ilvl="6">
      <w:start w:val="1"/>
      <w:numFmt w:val="decimal"/>
      <w:isLgl/>
      <w:lvlText w:val="%1.%2.%3.%4.%5.%6.%7"/>
      <w:lvlJc w:val="left"/>
      <w:pPr>
        <w:ind w:left="1944" w:hanging="1440"/>
      </w:pPr>
      <w:rPr>
        <w:rFonts w:hint="default"/>
        <w:sz w:val="20"/>
      </w:rPr>
    </w:lvl>
    <w:lvl w:ilvl="7">
      <w:start w:val="1"/>
      <w:numFmt w:val="decimal"/>
      <w:isLgl/>
      <w:lvlText w:val="%1.%2.%3.%4.%5.%6.%7.%8"/>
      <w:lvlJc w:val="left"/>
      <w:pPr>
        <w:ind w:left="1944" w:hanging="1440"/>
      </w:pPr>
      <w:rPr>
        <w:rFonts w:hint="default"/>
        <w:sz w:val="20"/>
      </w:rPr>
    </w:lvl>
    <w:lvl w:ilvl="8">
      <w:start w:val="1"/>
      <w:numFmt w:val="decimal"/>
      <w:isLgl/>
      <w:lvlText w:val="%1.%2.%3.%4.%5.%6.%7.%8.%9"/>
      <w:lvlJc w:val="left"/>
      <w:pPr>
        <w:ind w:left="2304" w:hanging="1800"/>
      </w:pPr>
      <w:rPr>
        <w:rFonts w:hint="default"/>
        <w:sz w:val="20"/>
      </w:rPr>
    </w:lvl>
  </w:abstractNum>
  <w:abstractNum w:abstractNumId="90" w15:restartNumberingAfterBreak="0">
    <w:nsid w:val="483A179D"/>
    <w:multiLevelType w:val="multilevel"/>
    <w:tmpl w:val="097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B16003"/>
    <w:multiLevelType w:val="multilevel"/>
    <w:tmpl w:val="AE14B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B37DF9"/>
    <w:multiLevelType w:val="multilevel"/>
    <w:tmpl w:val="E68AF2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CF2820"/>
    <w:multiLevelType w:val="hybridMultilevel"/>
    <w:tmpl w:val="33DE2B4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4" w15:restartNumberingAfterBreak="0">
    <w:nsid w:val="4B096397"/>
    <w:multiLevelType w:val="hybridMultilevel"/>
    <w:tmpl w:val="A482980C"/>
    <w:lvl w:ilvl="0" w:tplc="FFFFFFFF">
      <w:start w:val="1"/>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102850"/>
    <w:multiLevelType w:val="hybridMultilevel"/>
    <w:tmpl w:val="8E5E326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6" w15:restartNumberingAfterBreak="0">
    <w:nsid w:val="4D492221"/>
    <w:multiLevelType w:val="multilevel"/>
    <w:tmpl w:val="034C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8717E8"/>
    <w:multiLevelType w:val="hybridMultilevel"/>
    <w:tmpl w:val="87F2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9E68D9"/>
    <w:multiLevelType w:val="hybridMultilevel"/>
    <w:tmpl w:val="4274D63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9" w15:restartNumberingAfterBreak="0">
    <w:nsid w:val="524C75A4"/>
    <w:multiLevelType w:val="hybridMultilevel"/>
    <w:tmpl w:val="D78A8156"/>
    <w:lvl w:ilvl="0" w:tplc="E94E06CC">
      <w:start w:val="1"/>
      <w:numFmt w:val="decimal"/>
      <w:lvlText w:val="%1."/>
      <w:lvlJc w:val="left"/>
      <w:pPr>
        <w:ind w:left="100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0" w15:restartNumberingAfterBreak="0">
    <w:nsid w:val="53065034"/>
    <w:multiLevelType w:val="hybridMultilevel"/>
    <w:tmpl w:val="3C8671F8"/>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01" w15:restartNumberingAfterBreak="0">
    <w:nsid w:val="551E2117"/>
    <w:multiLevelType w:val="hybridMultilevel"/>
    <w:tmpl w:val="6E807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FD1D60"/>
    <w:multiLevelType w:val="hybridMultilevel"/>
    <w:tmpl w:val="659C8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0B23A7"/>
    <w:multiLevelType w:val="hybridMultilevel"/>
    <w:tmpl w:val="E87C955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65F4FE4"/>
    <w:multiLevelType w:val="multilevel"/>
    <w:tmpl w:val="83FE458E"/>
    <w:lvl w:ilvl="0">
      <w:start w:val="4"/>
      <w:numFmt w:val="decimal"/>
      <w:lvlText w:val="%1."/>
      <w:lvlJc w:val="left"/>
      <w:pPr>
        <w:ind w:left="864" w:hanging="360"/>
      </w:pPr>
      <w:rPr>
        <w:rFonts w:hint="default"/>
        <w:sz w:val="20"/>
      </w:rPr>
    </w:lvl>
    <w:lvl w:ilvl="1">
      <w:start w:val="1"/>
      <w:numFmt w:val="decimal"/>
      <w:isLgl/>
      <w:lvlText w:val="%1.%2"/>
      <w:lvlJc w:val="left"/>
      <w:pPr>
        <w:ind w:left="1044" w:hanging="540"/>
      </w:pPr>
      <w:rPr>
        <w:rFonts w:hint="default"/>
        <w:sz w:val="20"/>
      </w:rPr>
    </w:lvl>
    <w:lvl w:ilvl="2">
      <w:start w:val="2"/>
      <w:numFmt w:val="decimal"/>
      <w:isLgl/>
      <w:lvlText w:val="%1.%2.%3"/>
      <w:lvlJc w:val="left"/>
      <w:pPr>
        <w:ind w:left="1224" w:hanging="720"/>
      </w:pPr>
      <w:rPr>
        <w:rFonts w:hint="default"/>
        <w:sz w:val="20"/>
      </w:rPr>
    </w:lvl>
    <w:lvl w:ilvl="3">
      <w:start w:val="1"/>
      <w:numFmt w:val="decimal"/>
      <w:isLgl/>
      <w:lvlText w:val="%1.%2.%3.%4"/>
      <w:lvlJc w:val="left"/>
      <w:pPr>
        <w:ind w:left="1224" w:hanging="720"/>
      </w:pPr>
      <w:rPr>
        <w:rFonts w:hint="default"/>
        <w:sz w:val="20"/>
      </w:rPr>
    </w:lvl>
    <w:lvl w:ilvl="4">
      <w:start w:val="1"/>
      <w:numFmt w:val="decimal"/>
      <w:isLgl/>
      <w:lvlText w:val="%1.%2.%3.%4.%5"/>
      <w:lvlJc w:val="left"/>
      <w:pPr>
        <w:ind w:left="1584" w:hanging="1080"/>
      </w:pPr>
      <w:rPr>
        <w:rFonts w:hint="default"/>
        <w:sz w:val="20"/>
      </w:rPr>
    </w:lvl>
    <w:lvl w:ilvl="5">
      <w:start w:val="1"/>
      <w:numFmt w:val="decimal"/>
      <w:isLgl/>
      <w:lvlText w:val="%1.%2.%3.%4.%5.%6"/>
      <w:lvlJc w:val="left"/>
      <w:pPr>
        <w:ind w:left="1584" w:hanging="1080"/>
      </w:pPr>
      <w:rPr>
        <w:rFonts w:hint="default"/>
        <w:sz w:val="20"/>
      </w:rPr>
    </w:lvl>
    <w:lvl w:ilvl="6">
      <w:start w:val="1"/>
      <w:numFmt w:val="decimal"/>
      <w:isLgl/>
      <w:lvlText w:val="%1.%2.%3.%4.%5.%6.%7"/>
      <w:lvlJc w:val="left"/>
      <w:pPr>
        <w:ind w:left="1944" w:hanging="1440"/>
      </w:pPr>
      <w:rPr>
        <w:rFonts w:hint="default"/>
        <w:sz w:val="20"/>
      </w:rPr>
    </w:lvl>
    <w:lvl w:ilvl="7">
      <w:start w:val="1"/>
      <w:numFmt w:val="decimal"/>
      <w:isLgl/>
      <w:lvlText w:val="%1.%2.%3.%4.%5.%6.%7.%8"/>
      <w:lvlJc w:val="left"/>
      <w:pPr>
        <w:ind w:left="1944" w:hanging="1440"/>
      </w:pPr>
      <w:rPr>
        <w:rFonts w:hint="default"/>
        <w:sz w:val="20"/>
      </w:rPr>
    </w:lvl>
    <w:lvl w:ilvl="8">
      <w:start w:val="1"/>
      <w:numFmt w:val="decimal"/>
      <w:isLgl/>
      <w:lvlText w:val="%1.%2.%3.%4.%5.%6.%7.%8.%9"/>
      <w:lvlJc w:val="left"/>
      <w:pPr>
        <w:ind w:left="2304" w:hanging="1800"/>
      </w:pPr>
      <w:rPr>
        <w:rFonts w:hint="default"/>
        <w:sz w:val="20"/>
      </w:rPr>
    </w:lvl>
  </w:abstractNum>
  <w:abstractNum w:abstractNumId="105" w15:restartNumberingAfterBreak="0">
    <w:nsid w:val="57830A76"/>
    <w:multiLevelType w:val="multilevel"/>
    <w:tmpl w:val="01683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7A65434"/>
    <w:multiLevelType w:val="hybridMultilevel"/>
    <w:tmpl w:val="4A92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7B5105F"/>
    <w:multiLevelType w:val="multilevel"/>
    <w:tmpl w:val="E68AF2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BA3DE9"/>
    <w:multiLevelType w:val="hybridMultilevel"/>
    <w:tmpl w:val="C6F2B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9841E1"/>
    <w:multiLevelType w:val="multilevel"/>
    <w:tmpl w:val="D13EF686"/>
    <w:lvl w:ilvl="0">
      <w:start w:val="1"/>
      <w:numFmt w:val="decimal"/>
      <w:lvlText w:val="%1."/>
      <w:lvlJc w:val="left"/>
      <w:pPr>
        <w:ind w:left="864" w:hanging="360"/>
      </w:pPr>
      <w:rPr>
        <w:rFonts w:hint="default"/>
        <w:sz w:val="20"/>
      </w:rPr>
    </w:lvl>
    <w:lvl w:ilvl="1">
      <w:start w:val="1"/>
      <w:numFmt w:val="decimal"/>
      <w:isLgl/>
      <w:lvlText w:val="%1.%2"/>
      <w:lvlJc w:val="left"/>
      <w:pPr>
        <w:ind w:left="1044" w:hanging="540"/>
      </w:pPr>
      <w:rPr>
        <w:rFonts w:hint="default"/>
        <w:sz w:val="20"/>
      </w:rPr>
    </w:lvl>
    <w:lvl w:ilvl="2">
      <w:start w:val="2"/>
      <w:numFmt w:val="decimal"/>
      <w:isLgl/>
      <w:lvlText w:val="%1.%2.%3"/>
      <w:lvlJc w:val="left"/>
      <w:pPr>
        <w:ind w:left="1224" w:hanging="720"/>
      </w:pPr>
      <w:rPr>
        <w:rFonts w:hint="default"/>
        <w:sz w:val="20"/>
      </w:rPr>
    </w:lvl>
    <w:lvl w:ilvl="3">
      <w:start w:val="1"/>
      <w:numFmt w:val="decimal"/>
      <w:isLgl/>
      <w:lvlText w:val="%1.%2.%3.%4"/>
      <w:lvlJc w:val="left"/>
      <w:pPr>
        <w:ind w:left="1224" w:hanging="720"/>
      </w:pPr>
      <w:rPr>
        <w:rFonts w:hint="default"/>
        <w:sz w:val="20"/>
      </w:rPr>
    </w:lvl>
    <w:lvl w:ilvl="4">
      <w:start w:val="1"/>
      <w:numFmt w:val="decimal"/>
      <w:isLgl/>
      <w:lvlText w:val="%1.%2.%3.%4.%5"/>
      <w:lvlJc w:val="left"/>
      <w:pPr>
        <w:ind w:left="1584" w:hanging="1080"/>
      </w:pPr>
      <w:rPr>
        <w:rFonts w:hint="default"/>
        <w:sz w:val="20"/>
      </w:rPr>
    </w:lvl>
    <w:lvl w:ilvl="5">
      <w:start w:val="1"/>
      <w:numFmt w:val="decimal"/>
      <w:isLgl/>
      <w:lvlText w:val="%1.%2.%3.%4.%5.%6"/>
      <w:lvlJc w:val="left"/>
      <w:pPr>
        <w:ind w:left="1584" w:hanging="1080"/>
      </w:pPr>
      <w:rPr>
        <w:rFonts w:hint="default"/>
        <w:sz w:val="20"/>
      </w:rPr>
    </w:lvl>
    <w:lvl w:ilvl="6">
      <w:start w:val="1"/>
      <w:numFmt w:val="decimal"/>
      <w:isLgl/>
      <w:lvlText w:val="%1.%2.%3.%4.%5.%6.%7"/>
      <w:lvlJc w:val="left"/>
      <w:pPr>
        <w:ind w:left="1944" w:hanging="1440"/>
      </w:pPr>
      <w:rPr>
        <w:rFonts w:hint="default"/>
        <w:sz w:val="20"/>
      </w:rPr>
    </w:lvl>
    <w:lvl w:ilvl="7">
      <w:start w:val="1"/>
      <w:numFmt w:val="decimal"/>
      <w:isLgl/>
      <w:lvlText w:val="%1.%2.%3.%4.%5.%6.%7.%8"/>
      <w:lvlJc w:val="left"/>
      <w:pPr>
        <w:ind w:left="1944" w:hanging="1440"/>
      </w:pPr>
      <w:rPr>
        <w:rFonts w:hint="default"/>
        <w:sz w:val="20"/>
      </w:rPr>
    </w:lvl>
    <w:lvl w:ilvl="8">
      <w:start w:val="1"/>
      <w:numFmt w:val="decimal"/>
      <w:isLgl/>
      <w:lvlText w:val="%1.%2.%3.%4.%5.%6.%7.%8.%9"/>
      <w:lvlJc w:val="left"/>
      <w:pPr>
        <w:ind w:left="2304" w:hanging="1800"/>
      </w:pPr>
      <w:rPr>
        <w:rFonts w:hint="default"/>
        <w:sz w:val="20"/>
      </w:rPr>
    </w:lvl>
  </w:abstractNum>
  <w:abstractNum w:abstractNumId="110" w15:restartNumberingAfterBreak="0">
    <w:nsid w:val="5BB8749C"/>
    <w:multiLevelType w:val="hybridMultilevel"/>
    <w:tmpl w:val="8B523182"/>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CCE15D3"/>
    <w:multiLevelType w:val="hybridMultilevel"/>
    <w:tmpl w:val="CC94D092"/>
    <w:lvl w:ilvl="0" w:tplc="6A5499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CEC102D"/>
    <w:multiLevelType w:val="hybridMultilevel"/>
    <w:tmpl w:val="73C82D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5D084B13"/>
    <w:multiLevelType w:val="hybridMultilevel"/>
    <w:tmpl w:val="FC364D72"/>
    <w:lvl w:ilvl="0" w:tplc="4E2A045E">
      <w:start w:val="1"/>
      <w:numFmt w:val="decimal"/>
      <w:lvlText w:val="%1."/>
      <w:lvlJc w:val="left"/>
      <w:pPr>
        <w:ind w:left="720" w:hanging="360"/>
      </w:pPr>
      <w:rPr>
        <w:rFonts w:hint="default"/>
      </w:rPr>
    </w:lvl>
    <w:lvl w:ilvl="1" w:tplc="68D6665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A70473"/>
    <w:multiLevelType w:val="hybridMultilevel"/>
    <w:tmpl w:val="AC164C9C"/>
    <w:lvl w:ilvl="0" w:tplc="04090017">
      <w:start w:val="1"/>
      <w:numFmt w:val="lowerLetter"/>
      <w:lvlText w:val="%1)"/>
      <w:lvlJc w:val="left"/>
      <w:pPr>
        <w:ind w:left="720" w:hanging="360"/>
      </w:pPr>
    </w:lvl>
    <w:lvl w:ilvl="1" w:tplc="4F34E1A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EA77B6C"/>
    <w:multiLevelType w:val="multilevel"/>
    <w:tmpl w:val="AE14B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2D5826"/>
    <w:multiLevelType w:val="hybridMultilevel"/>
    <w:tmpl w:val="CA2696DC"/>
    <w:lvl w:ilvl="0" w:tplc="E94E06CC">
      <w:start w:val="1"/>
      <w:numFmt w:val="decimal"/>
      <w:lvlText w:val="%1."/>
      <w:lvlJc w:val="left"/>
      <w:pPr>
        <w:ind w:left="100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7" w15:restartNumberingAfterBreak="0">
    <w:nsid w:val="63440654"/>
    <w:multiLevelType w:val="hybridMultilevel"/>
    <w:tmpl w:val="E07A4780"/>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18" w15:restartNumberingAfterBreak="0">
    <w:nsid w:val="646957E7"/>
    <w:multiLevelType w:val="multilevel"/>
    <w:tmpl w:val="1E3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991B04"/>
    <w:multiLevelType w:val="hybridMultilevel"/>
    <w:tmpl w:val="396646E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0" w15:restartNumberingAfterBreak="0">
    <w:nsid w:val="680E2638"/>
    <w:multiLevelType w:val="hybridMultilevel"/>
    <w:tmpl w:val="8B887E7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1" w15:restartNumberingAfterBreak="0">
    <w:nsid w:val="68B241E5"/>
    <w:multiLevelType w:val="multilevel"/>
    <w:tmpl w:val="82D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F54B36"/>
    <w:multiLevelType w:val="hybridMultilevel"/>
    <w:tmpl w:val="3158677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9B10005"/>
    <w:multiLevelType w:val="multilevel"/>
    <w:tmpl w:val="2C0ADAD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6A13331A"/>
    <w:multiLevelType w:val="multilevel"/>
    <w:tmpl w:val="496A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AD54332"/>
    <w:multiLevelType w:val="hybridMultilevel"/>
    <w:tmpl w:val="386CFC7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6" w15:restartNumberingAfterBreak="0">
    <w:nsid w:val="6D20297C"/>
    <w:multiLevelType w:val="hybridMultilevel"/>
    <w:tmpl w:val="A9641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F2226F"/>
    <w:multiLevelType w:val="hybridMultilevel"/>
    <w:tmpl w:val="5B72B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B73FB7"/>
    <w:multiLevelType w:val="hybridMultilevel"/>
    <w:tmpl w:val="44C814B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9" w15:restartNumberingAfterBreak="0">
    <w:nsid w:val="6EBC7311"/>
    <w:multiLevelType w:val="multilevel"/>
    <w:tmpl w:val="B0206F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6FBE0C28"/>
    <w:multiLevelType w:val="hybridMultilevel"/>
    <w:tmpl w:val="2D6AAE3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1" w15:restartNumberingAfterBreak="0">
    <w:nsid w:val="711C18FC"/>
    <w:multiLevelType w:val="hybridMultilevel"/>
    <w:tmpl w:val="00E466B2"/>
    <w:lvl w:ilvl="0" w:tplc="E41A44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7C5F32"/>
    <w:multiLevelType w:val="multilevel"/>
    <w:tmpl w:val="B4D017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3" w15:restartNumberingAfterBreak="0">
    <w:nsid w:val="73D2091A"/>
    <w:multiLevelType w:val="hybridMultilevel"/>
    <w:tmpl w:val="BD32B1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42A311B"/>
    <w:multiLevelType w:val="hybridMultilevel"/>
    <w:tmpl w:val="FC10BFBC"/>
    <w:lvl w:ilvl="0" w:tplc="F57E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8E2C9C"/>
    <w:multiLevelType w:val="hybridMultilevel"/>
    <w:tmpl w:val="26B40E56"/>
    <w:lvl w:ilvl="0" w:tplc="21DE97D8">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840FFC"/>
    <w:multiLevelType w:val="multilevel"/>
    <w:tmpl w:val="D13EF686"/>
    <w:lvl w:ilvl="0">
      <w:start w:val="1"/>
      <w:numFmt w:val="decimal"/>
      <w:lvlText w:val="%1."/>
      <w:lvlJc w:val="left"/>
      <w:pPr>
        <w:ind w:left="864" w:hanging="360"/>
      </w:pPr>
      <w:rPr>
        <w:rFonts w:hint="default"/>
        <w:sz w:val="20"/>
      </w:rPr>
    </w:lvl>
    <w:lvl w:ilvl="1">
      <w:start w:val="1"/>
      <w:numFmt w:val="decimal"/>
      <w:isLgl/>
      <w:lvlText w:val="%1.%2"/>
      <w:lvlJc w:val="left"/>
      <w:pPr>
        <w:ind w:left="1044" w:hanging="540"/>
      </w:pPr>
      <w:rPr>
        <w:rFonts w:hint="default"/>
        <w:sz w:val="20"/>
      </w:rPr>
    </w:lvl>
    <w:lvl w:ilvl="2">
      <w:start w:val="2"/>
      <w:numFmt w:val="decimal"/>
      <w:isLgl/>
      <w:lvlText w:val="%1.%2.%3"/>
      <w:lvlJc w:val="left"/>
      <w:pPr>
        <w:ind w:left="1224" w:hanging="720"/>
      </w:pPr>
      <w:rPr>
        <w:rFonts w:hint="default"/>
        <w:sz w:val="20"/>
      </w:rPr>
    </w:lvl>
    <w:lvl w:ilvl="3">
      <w:start w:val="1"/>
      <w:numFmt w:val="decimal"/>
      <w:isLgl/>
      <w:lvlText w:val="%1.%2.%3.%4"/>
      <w:lvlJc w:val="left"/>
      <w:pPr>
        <w:ind w:left="1224" w:hanging="720"/>
      </w:pPr>
      <w:rPr>
        <w:rFonts w:hint="default"/>
        <w:sz w:val="20"/>
      </w:rPr>
    </w:lvl>
    <w:lvl w:ilvl="4">
      <w:start w:val="1"/>
      <w:numFmt w:val="decimal"/>
      <w:isLgl/>
      <w:lvlText w:val="%1.%2.%3.%4.%5"/>
      <w:lvlJc w:val="left"/>
      <w:pPr>
        <w:ind w:left="1584" w:hanging="1080"/>
      </w:pPr>
      <w:rPr>
        <w:rFonts w:hint="default"/>
        <w:sz w:val="20"/>
      </w:rPr>
    </w:lvl>
    <w:lvl w:ilvl="5">
      <w:start w:val="1"/>
      <w:numFmt w:val="decimal"/>
      <w:isLgl/>
      <w:lvlText w:val="%1.%2.%3.%4.%5.%6"/>
      <w:lvlJc w:val="left"/>
      <w:pPr>
        <w:ind w:left="1584" w:hanging="1080"/>
      </w:pPr>
      <w:rPr>
        <w:rFonts w:hint="default"/>
        <w:sz w:val="20"/>
      </w:rPr>
    </w:lvl>
    <w:lvl w:ilvl="6">
      <w:start w:val="1"/>
      <w:numFmt w:val="decimal"/>
      <w:isLgl/>
      <w:lvlText w:val="%1.%2.%3.%4.%5.%6.%7"/>
      <w:lvlJc w:val="left"/>
      <w:pPr>
        <w:ind w:left="1944" w:hanging="1440"/>
      </w:pPr>
      <w:rPr>
        <w:rFonts w:hint="default"/>
        <w:sz w:val="20"/>
      </w:rPr>
    </w:lvl>
    <w:lvl w:ilvl="7">
      <w:start w:val="1"/>
      <w:numFmt w:val="decimal"/>
      <w:isLgl/>
      <w:lvlText w:val="%1.%2.%3.%4.%5.%6.%7.%8"/>
      <w:lvlJc w:val="left"/>
      <w:pPr>
        <w:ind w:left="1944" w:hanging="1440"/>
      </w:pPr>
      <w:rPr>
        <w:rFonts w:hint="default"/>
        <w:sz w:val="20"/>
      </w:rPr>
    </w:lvl>
    <w:lvl w:ilvl="8">
      <w:start w:val="1"/>
      <w:numFmt w:val="decimal"/>
      <w:isLgl/>
      <w:lvlText w:val="%1.%2.%3.%4.%5.%6.%7.%8.%9"/>
      <w:lvlJc w:val="left"/>
      <w:pPr>
        <w:ind w:left="2304" w:hanging="1800"/>
      </w:pPr>
      <w:rPr>
        <w:rFonts w:hint="default"/>
        <w:sz w:val="20"/>
      </w:rPr>
    </w:lvl>
  </w:abstractNum>
  <w:abstractNum w:abstractNumId="137" w15:restartNumberingAfterBreak="0">
    <w:nsid w:val="76085694"/>
    <w:multiLevelType w:val="multilevel"/>
    <w:tmpl w:val="282EBA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1C420E"/>
    <w:multiLevelType w:val="hybridMultilevel"/>
    <w:tmpl w:val="C208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8187BBC"/>
    <w:multiLevelType w:val="hybridMultilevel"/>
    <w:tmpl w:val="A29A80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7AA13FC2"/>
    <w:multiLevelType w:val="multilevel"/>
    <w:tmpl w:val="5C82674E"/>
    <w:lvl w:ilvl="0">
      <w:start w:val="6"/>
      <w:numFmt w:val="decimal"/>
      <w:lvlText w:val="%1."/>
      <w:lvlJc w:val="left"/>
      <w:pPr>
        <w:ind w:left="864" w:hanging="360"/>
      </w:pPr>
      <w:rPr>
        <w:rFonts w:hint="default"/>
      </w:rPr>
    </w:lvl>
    <w:lvl w:ilvl="1">
      <w:start w:val="1"/>
      <w:numFmt w:val="decimal"/>
      <w:isLgl/>
      <w:lvlText w:val="%1.%2"/>
      <w:lvlJc w:val="left"/>
      <w:pPr>
        <w:ind w:left="1044" w:hanging="540"/>
      </w:pPr>
      <w:rPr>
        <w:rFonts w:hint="default"/>
      </w:rPr>
    </w:lvl>
    <w:lvl w:ilvl="2">
      <w:start w:val="3"/>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41" w15:restartNumberingAfterBreak="0">
    <w:nsid w:val="7B775540"/>
    <w:multiLevelType w:val="hybridMultilevel"/>
    <w:tmpl w:val="6B02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1F0159"/>
    <w:multiLevelType w:val="hybridMultilevel"/>
    <w:tmpl w:val="A9641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CF06384"/>
    <w:multiLevelType w:val="hybridMultilevel"/>
    <w:tmpl w:val="A7E0C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74"/>
  </w:num>
  <w:num w:numId="3">
    <w:abstractNumId w:val="32"/>
  </w:num>
  <w:num w:numId="4">
    <w:abstractNumId w:val="105"/>
  </w:num>
  <w:num w:numId="5">
    <w:abstractNumId w:val="90"/>
  </w:num>
  <w:num w:numId="6">
    <w:abstractNumId w:val="5"/>
  </w:num>
  <w:num w:numId="7">
    <w:abstractNumId w:val="143"/>
  </w:num>
  <w:num w:numId="8">
    <w:abstractNumId w:val="13"/>
  </w:num>
  <w:num w:numId="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7"/>
  </w:num>
  <w:num w:numId="13">
    <w:abstractNumId w:val="134"/>
  </w:num>
  <w:num w:numId="14">
    <w:abstractNumId w:val="34"/>
  </w:num>
  <w:num w:numId="15">
    <w:abstractNumId w:val="42"/>
  </w:num>
  <w:num w:numId="16">
    <w:abstractNumId w:val="60"/>
  </w:num>
  <w:num w:numId="17">
    <w:abstractNumId w:val="46"/>
  </w:num>
  <w:num w:numId="18">
    <w:abstractNumId w:val="18"/>
  </w:num>
  <w:num w:numId="19">
    <w:abstractNumId w:val="118"/>
  </w:num>
  <w:num w:numId="20">
    <w:abstractNumId w:val="75"/>
  </w:num>
  <w:num w:numId="21">
    <w:abstractNumId w:val="96"/>
  </w:num>
  <w:num w:numId="22">
    <w:abstractNumId w:val="82"/>
  </w:num>
  <w:num w:numId="23">
    <w:abstractNumId w:val="4"/>
  </w:num>
  <w:num w:numId="24">
    <w:abstractNumId w:val="70"/>
  </w:num>
  <w:num w:numId="25">
    <w:abstractNumId w:val="49"/>
  </w:num>
  <w:num w:numId="26">
    <w:abstractNumId w:val="97"/>
  </w:num>
  <w:num w:numId="27">
    <w:abstractNumId w:val="101"/>
  </w:num>
  <w:num w:numId="28">
    <w:abstractNumId w:val="95"/>
  </w:num>
  <w:num w:numId="29">
    <w:abstractNumId w:val="88"/>
  </w:num>
  <w:num w:numId="30">
    <w:abstractNumId w:val="20"/>
  </w:num>
  <w:num w:numId="31">
    <w:abstractNumId w:val="138"/>
  </w:num>
  <w:num w:numId="32">
    <w:abstractNumId w:val="2"/>
  </w:num>
  <w:num w:numId="33">
    <w:abstractNumId w:val="0"/>
  </w:num>
  <w:num w:numId="34">
    <w:abstractNumId w:val="47"/>
  </w:num>
  <w:num w:numId="35">
    <w:abstractNumId w:val="113"/>
  </w:num>
  <w:num w:numId="36">
    <w:abstractNumId w:val="110"/>
  </w:num>
  <w:num w:numId="37">
    <w:abstractNumId w:val="12"/>
  </w:num>
  <w:num w:numId="38">
    <w:abstractNumId w:val="21"/>
  </w:num>
  <w:num w:numId="39">
    <w:abstractNumId w:val="22"/>
  </w:num>
  <w:num w:numId="40">
    <w:abstractNumId w:val="136"/>
  </w:num>
  <w:num w:numId="41">
    <w:abstractNumId w:val="109"/>
  </w:num>
  <w:num w:numId="42">
    <w:abstractNumId w:val="45"/>
  </w:num>
  <w:num w:numId="43">
    <w:abstractNumId w:val="73"/>
  </w:num>
  <w:num w:numId="44">
    <w:abstractNumId w:val="24"/>
  </w:num>
  <w:num w:numId="45">
    <w:abstractNumId w:val="69"/>
  </w:num>
  <w:num w:numId="46">
    <w:abstractNumId w:val="78"/>
  </w:num>
  <w:num w:numId="47">
    <w:abstractNumId w:val="76"/>
  </w:num>
  <w:num w:numId="48">
    <w:abstractNumId w:val="30"/>
  </w:num>
  <w:num w:numId="49">
    <w:abstractNumId w:val="140"/>
  </w:num>
  <w:num w:numId="50">
    <w:abstractNumId w:val="10"/>
  </w:num>
  <w:num w:numId="51">
    <w:abstractNumId w:val="129"/>
  </w:num>
  <w:num w:numId="52">
    <w:abstractNumId w:val="54"/>
  </w:num>
  <w:num w:numId="53">
    <w:abstractNumId w:val="132"/>
  </w:num>
  <w:num w:numId="54">
    <w:abstractNumId w:val="123"/>
  </w:num>
  <w:num w:numId="55">
    <w:abstractNumId w:val="83"/>
  </w:num>
  <w:num w:numId="56">
    <w:abstractNumId w:val="128"/>
  </w:num>
  <w:num w:numId="57">
    <w:abstractNumId w:val="120"/>
  </w:num>
  <w:num w:numId="58">
    <w:abstractNumId w:val="1"/>
  </w:num>
  <w:num w:numId="59">
    <w:abstractNumId w:val="6"/>
  </w:num>
  <w:num w:numId="60">
    <w:abstractNumId w:val="16"/>
  </w:num>
  <w:num w:numId="61">
    <w:abstractNumId w:val="100"/>
  </w:num>
  <w:num w:numId="62">
    <w:abstractNumId w:val="117"/>
  </w:num>
  <w:num w:numId="63">
    <w:abstractNumId w:val="33"/>
  </w:num>
  <w:num w:numId="64">
    <w:abstractNumId w:val="56"/>
  </w:num>
  <w:num w:numId="65">
    <w:abstractNumId w:val="36"/>
  </w:num>
  <w:num w:numId="66">
    <w:abstractNumId w:val="52"/>
  </w:num>
  <w:num w:numId="67">
    <w:abstractNumId w:val="77"/>
  </w:num>
  <w:num w:numId="68">
    <w:abstractNumId w:val="99"/>
  </w:num>
  <w:num w:numId="69">
    <w:abstractNumId w:val="116"/>
  </w:num>
  <w:num w:numId="70">
    <w:abstractNumId w:val="137"/>
  </w:num>
  <w:num w:numId="71">
    <w:abstractNumId w:val="119"/>
  </w:num>
  <w:num w:numId="72">
    <w:abstractNumId w:val="141"/>
  </w:num>
  <w:num w:numId="73">
    <w:abstractNumId w:val="28"/>
  </w:num>
  <w:num w:numId="74">
    <w:abstractNumId w:val="84"/>
  </w:num>
  <w:num w:numId="75">
    <w:abstractNumId w:val="17"/>
  </w:num>
  <w:num w:numId="76">
    <w:abstractNumId w:val="94"/>
  </w:num>
  <w:num w:numId="77">
    <w:abstractNumId w:val="38"/>
  </w:num>
  <w:num w:numId="78">
    <w:abstractNumId w:val="124"/>
  </w:num>
  <w:num w:numId="79">
    <w:abstractNumId w:val="25"/>
  </w:num>
  <w:num w:numId="80">
    <w:abstractNumId w:val="92"/>
  </w:num>
  <w:num w:numId="81">
    <w:abstractNumId w:val="107"/>
  </w:num>
  <w:num w:numId="82">
    <w:abstractNumId w:val="121"/>
  </w:num>
  <w:num w:numId="83">
    <w:abstractNumId w:val="39"/>
  </w:num>
  <w:num w:numId="84">
    <w:abstractNumId w:val="29"/>
  </w:num>
  <w:num w:numId="85">
    <w:abstractNumId w:val="79"/>
  </w:num>
  <w:num w:numId="86">
    <w:abstractNumId w:val="67"/>
  </w:num>
  <w:num w:numId="87">
    <w:abstractNumId w:val="112"/>
  </w:num>
  <w:num w:numId="88">
    <w:abstractNumId w:val="53"/>
  </w:num>
  <w:num w:numId="89">
    <w:abstractNumId w:val="80"/>
  </w:num>
  <w:num w:numId="90">
    <w:abstractNumId w:val="98"/>
  </w:num>
  <w:num w:numId="91">
    <w:abstractNumId w:val="43"/>
  </w:num>
  <w:num w:numId="92">
    <w:abstractNumId w:val="142"/>
  </w:num>
  <w:num w:numId="93">
    <w:abstractNumId w:val="131"/>
  </w:num>
  <w:num w:numId="94">
    <w:abstractNumId w:val="114"/>
  </w:num>
  <w:num w:numId="95">
    <w:abstractNumId w:val="126"/>
  </w:num>
  <w:num w:numId="96">
    <w:abstractNumId w:val="122"/>
  </w:num>
  <w:num w:numId="97">
    <w:abstractNumId w:val="103"/>
  </w:num>
  <w:num w:numId="98">
    <w:abstractNumId w:val="135"/>
  </w:num>
  <w:num w:numId="99">
    <w:abstractNumId w:val="91"/>
  </w:num>
  <w:num w:numId="100">
    <w:abstractNumId w:val="115"/>
  </w:num>
  <w:num w:numId="101">
    <w:abstractNumId w:val="59"/>
  </w:num>
  <w:num w:numId="102">
    <w:abstractNumId w:val="40"/>
  </w:num>
  <w:num w:numId="1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num>
  <w:num w:numId="107">
    <w:abstractNumId w:val="31"/>
  </w:num>
  <w:num w:numId="108">
    <w:abstractNumId w:val="81"/>
  </w:num>
  <w:num w:numId="109">
    <w:abstractNumId w:val="61"/>
  </w:num>
  <w:num w:numId="110">
    <w:abstractNumId w:val="3"/>
  </w:num>
  <w:num w:numId="111">
    <w:abstractNumId w:val="8"/>
  </w:num>
  <w:num w:numId="112">
    <w:abstractNumId w:val="71"/>
  </w:num>
  <w:num w:numId="113">
    <w:abstractNumId w:val="26"/>
  </w:num>
  <w:num w:numId="114">
    <w:abstractNumId w:val="15"/>
  </w:num>
  <w:num w:numId="115">
    <w:abstractNumId w:val="55"/>
  </w:num>
  <w:num w:numId="116">
    <w:abstractNumId w:val="89"/>
  </w:num>
  <w:num w:numId="117">
    <w:abstractNumId w:val="104"/>
  </w:num>
  <w:num w:numId="118">
    <w:abstractNumId w:val="85"/>
  </w:num>
  <w:num w:numId="119">
    <w:abstractNumId w:val="14"/>
  </w:num>
  <w:num w:numId="120">
    <w:abstractNumId w:val="51"/>
  </w:num>
  <w:num w:numId="121">
    <w:abstractNumId w:val="127"/>
  </w:num>
  <w:num w:numId="122">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6"/>
  </w:num>
  <w:num w:numId="125">
    <w:abstractNumId w:val="108"/>
  </w:num>
  <w:num w:numId="126">
    <w:abstractNumId w:val="57"/>
  </w:num>
  <w:num w:numId="127">
    <w:abstractNumId w:val="48"/>
  </w:num>
  <w:num w:numId="128">
    <w:abstractNumId w:val="64"/>
  </w:num>
  <w:num w:numId="129">
    <w:abstractNumId w:val="9"/>
  </w:num>
  <w:num w:numId="130">
    <w:abstractNumId w:val="65"/>
  </w:num>
  <w:num w:numId="131">
    <w:abstractNumId w:val="72"/>
  </w:num>
  <w:num w:numId="132">
    <w:abstractNumId w:val="58"/>
  </w:num>
  <w:num w:numId="133">
    <w:abstractNumId w:val="130"/>
  </w:num>
  <w:num w:numId="134">
    <w:abstractNumId w:val="50"/>
  </w:num>
  <w:num w:numId="135">
    <w:abstractNumId w:val="37"/>
  </w:num>
  <w:num w:numId="136">
    <w:abstractNumId w:val="44"/>
  </w:num>
  <w:num w:numId="137">
    <w:abstractNumId w:val="23"/>
  </w:num>
  <w:num w:numId="138">
    <w:abstractNumId w:val="68"/>
  </w:num>
  <w:num w:numId="139">
    <w:abstractNumId w:val="139"/>
  </w:num>
  <w:num w:numId="140">
    <w:abstractNumId w:val="125"/>
  </w:num>
  <w:num w:numId="141">
    <w:abstractNumId w:val="93"/>
  </w:num>
  <w:num w:numId="142">
    <w:abstractNumId w:val="35"/>
  </w:num>
  <w:num w:numId="143">
    <w:abstractNumId w:val="19"/>
  </w:num>
  <w:num w:numId="144">
    <w:abstractNumId w:val="86"/>
  </w:num>
  <w:num w:numId="145">
    <w:abstractNumId w:val="87"/>
  </w:num>
  <w:num w:numId="146">
    <w:abstractNumId w:val="133"/>
  </w:num>
  <w:num w:numId="147">
    <w:abstractNumId w:val="106"/>
  </w:num>
  <w:num w:numId="148">
    <w:abstractNumId w:val="102"/>
  </w:num>
  <w:num w:numId="149">
    <w:abstractNumId w:val="41"/>
  </w:num>
  <w:num w:numId="150">
    <w:abstractNumId w:val="11"/>
  </w:num>
  <w:num w:numId="151">
    <w:abstractNumId w:val="11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TIxNDEysTC1NDBQ0lEKTi0uzszPAymwsKwFAMTwjTstAAAA"/>
  </w:docVars>
  <w:rsids>
    <w:rsidRoot w:val="004109D4"/>
    <w:rsid w:val="00000873"/>
    <w:rsid w:val="000008E1"/>
    <w:rsid w:val="00000BAA"/>
    <w:rsid w:val="0000102E"/>
    <w:rsid w:val="000023AA"/>
    <w:rsid w:val="000027E0"/>
    <w:rsid w:val="00003542"/>
    <w:rsid w:val="00003EBF"/>
    <w:rsid w:val="000045AC"/>
    <w:rsid w:val="00004CAB"/>
    <w:rsid w:val="000060F9"/>
    <w:rsid w:val="00006242"/>
    <w:rsid w:val="000069D1"/>
    <w:rsid w:val="0000722C"/>
    <w:rsid w:val="000073DF"/>
    <w:rsid w:val="00007E01"/>
    <w:rsid w:val="000101B3"/>
    <w:rsid w:val="0001087D"/>
    <w:rsid w:val="00010A88"/>
    <w:rsid w:val="00011977"/>
    <w:rsid w:val="00011D9F"/>
    <w:rsid w:val="00011FDE"/>
    <w:rsid w:val="00012465"/>
    <w:rsid w:val="00012D13"/>
    <w:rsid w:val="0001357A"/>
    <w:rsid w:val="0001598D"/>
    <w:rsid w:val="00015CA4"/>
    <w:rsid w:val="00016156"/>
    <w:rsid w:val="00016BF3"/>
    <w:rsid w:val="00016C00"/>
    <w:rsid w:val="00017F26"/>
    <w:rsid w:val="00021672"/>
    <w:rsid w:val="00021745"/>
    <w:rsid w:val="00022FBF"/>
    <w:rsid w:val="00023395"/>
    <w:rsid w:val="00023611"/>
    <w:rsid w:val="000240EE"/>
    <w:rsid w:val="00024F74"/>
    <w:rsid w:val="00025695"/>
    <w:rsid w:val="00025DAB"/>
    <w:rsid w:val="00026237"/>
    <w:rsid w:val="0002667C"/>
    <w:rsid w:val="00027550"/>
    <w:rsid w:val="00027589"/>
    <w:rsid w:val="00027977"/>
    <w:rsid w:val="00030217"/>
    <w:rsid w:val="000303F3"/>
    <w:rsid w:val="00030CBA"/>
    <w:rsid w:val="00031317"/>
    <w:rsid w:val="00031680"/>
    <w:rsid w:val="000318E7"/>
    <w:rsid w:val="00031CA1"/>
    <w:rsid w:val="000329F5"/>
    <w:rsid w:val="00032DE2"/>
    <w:rsid w:val="000337D4"/>
    <w:rsid w:val="00033B44"/>
    <w:rsid w:val="00034C6A"/>
    <w:rsid w:val="00034CBF"/>
    <w:rsid w:val="00034DD3"/>
    <w:rsid w:val="00035596"/>
    <w:rsid w:val="000358BF"/>
    <w:rsid w:val="000358C6"/>
    <w:rsid w:val="0003690A"/>
    <w:rsid w:val="000402B7"/>
    <w:rsid w:val="0004046D"/>
    <w:rsid w:val="000405D5"/>
    <w:rsid w:val="00040FDA"/>
    <w:rsid w:val="00041550"/>
    <w:rsid w:val="00041978"/>
    <w:rsid w:val="00041E22"/>
    <w:rsid w:val="00042945"/>
    <w:rsid w:val="00043A34"/>
    <w:rsid w:val="00045312"/>
    <w:rsid w:val="00045903"/>
    <w:rsid w:val="00045C9C"/>
    <w:rsid w:val="000466C6"/>
    <w:rsid w:val="00047763"/>
    <w:rsid w:val="00047B30"/>
    <w:rsid w:val="00047BA9"/>
    <w:rsid w:val="00050242"/>
    <w:rsid w:val="00050BCF"/>
    <w:rsid w:val="00050C16"/>
    <w:rsid w:val="0005148F"/>
    <w:rsid w:val="00051C23"/>
    <w:rsid w:val="00052164"/>
    <w:rsid w:val="00054F85"/>
    <w:rsid w:val="0005534D"/>
    <w:rsid w:val="00055A77"/>
    <w:rsid w:val="00055B78"/>
    <w:rsid w:val="0005622D"/>
    <w:rsid w:val="000601C8"/>
    <w:rsid w:val="000602FB"/>
    <w:rsid w:val="00060AF6"/>
    <w:rsid w:val="00060CC5"/>
    <w:rsid w:val="00060D98"/>
    <w:rsid w:val="00060FEC"/>
    <w:rsid w:val="00062844"/>
    <w:rsid w:val="00062F30"/>
    <w:rsid w:val="00063243"/>
    <w:rsid w:val="000634BA"/>
    <w:rsid w:val="00063C40"/>
    <w:rsid w:val="0006419C"/>
    <w:rsid w:val="00064C9D"/>
    <w:rsid w:val="00065445"/>
    <w:rsid w:val="00065A83"/>
    <w:rsid w:val="00066913"/>
    <w:rsid w:val="00070836"/>
    <w:rsid w:val="00070DFE"/>
    <w:rsid w:val="00070F6C"/>
    <w:rsid w:val="00071CC7"/>
    <w:rsid w:val="000720B8"/>
    <w:rsid w:val="00073382"/>
    <w:rsid w:val="00073922"/>
    <w:rsid w:val="000753FC"/>
    <w:rsid w:val="00076E0F"/>
    <w:rsid w:val="00076E74"/>
    <w:rsid w:val="00076F79"/>
    <w:rsid w:val="00077B6B"/>
    <w:rsid w:val="00080019"/>
    <w:rsid w:val="000804F9"/>
    <w:rsid w:val="00080711"/>
    <w:rsid w:val="0008367B"/>
    <w:rsid w:val="000836E7"/>
    <w:rsid w:val="000844FA"/>
    <w:rsid w:val="00084E8A"/>
    <w:rsid w:val="00086080"/>
    <w:rsid w:val="00087975"/>
    <w:rsid w:val="00087C5F"/>
    <w:rsid w:val="000903FC"/>
    <w:rsid w:val="00090881"/>
    <w:rsid w:val="000908A0"/>
    <w:rsid w:val="000908B6"/>
    <w:rsid w:val="00090F66"/>
    <w:rsid w:val="00091748"/>
    <w:rsid w:val="0009254F"/>
    <w:rsid w:val="00092F3C"/>
    <w:rsid w:val="00096D27"/>
    <w:rsid w:val="000A0FC6"/>
    <w:rsid w:val="000A1DE4"/>
    <w:rsid w:val="000A3204"/>
    <w:rsid w:val="000A53EF"/>
    <w:rsid w:val="000A5425"/>
    <w:rsid w:val="000A7B65"/>
    <w:rsid w:val="000B07D1"/>
    <w:rsid w:val="000B194A"/>
    <w:rsid w:val="000B1CFF"/>
    <w:rsid w:val="000B280D"/>
    <w:rsid w:val="000B3631"/>
    <w:rsid w:val="000B4F5E"/>
    <w:rsid w:val="000B5979"/>
    <w:rsid w:val="000B5B9E"/>
    <w:rsid w:val="000B72B7"/>
    <w:rsid w:val="000B7EBA"/>
    <w:rsid w:val="000C046E"/>
    <w:rsid w:val="000C08F2"/>
    <w:rsid w:val="000C1E4D"/>
    <w:rsid w:val="000C1FEF"/>
    <w:rsid w:val="000C32B0"/>
    <w:rsid w:val="000C338C"/>
    <w:rsid w:val="000C4949"/>
    <w:rsid w:val="000C5ACB"/>
    <w:rsid w:val="000C6057"/>
    <w:rsid w:val="000C695C"/>
    <w:rsid w:val="000C73B2"/>
    <w:rsid w:val="000C787C"/>
    <w:rsid w:val="000D13F6"/>
    <w:rsid w:val="000D160D"/>
    <w:rsid w:val="000D2BC7"/>
    <w:rsid w:val="000D2C70"/>
    <w:rsid w:val="000D317C"/>
    <w:rsid w:val="000D31B2"/>
    <w:rsid w:val="000D428E"/>
    <w:rsid w:val="000D46BA"/>
    <w:rsid w:val="000D4828"/>
    <w:rsid w:val="000D4B0E"/>
    <w:rsid w:val="000D4C36"/>
    <w:rsid w:val="000D5D45"/>
    <w:rsid w:val="000D615E"/>
    <w:rsid w:val="000D617A"/>
    <w:rsid w:val="000D6284"/>
    <w:rsid w:val="000D6DC8"/>
    <w:rsid w:val="000D7071"/>
    <w:rsid w:val="000D7927"/>
    <w:rsid w:val="000D7F44"/>
    <w:rsid w:val="000E0051"/>
    <w:rsid w:val="000E022E"/>
    <w:rsid w:val="000E03FC"/>
    <w:rsid w:val="000E1059"/>
    <w:rsid w:val="000E1072"/>
    <w:rsid w:val="000E1A25"/>
    <w:rsid w:val="000E2BBB"/>
    <w:rsid w:val="000E43D5"/>
    <w:rsid w:val="000E48C8"/>
    <w:rsid w:val="000E6200"/>
    <w:rsid w:val="000E6535"/>
    <w:rsid w:val="000E734F"/>
    <w:rsid w:val="000E7B08"/>
    <w:rsid w:val="000F0200"/>
    <w:rsid w:val="000F0464"/>
    <w:rsid w:val="000F1084"/>
    <w:rsid w:val="000F2847"/>
    <w:rsid w:val="000F2E58"/>
    <w:rsid w:val="000F2EB7"/>
    <w:rsid w:val="000F36DC"/>
    <w:rsid w:val="000F419B"/>
    <w:rsid w:val="000F428F"/>
    <w:rsid w:val="000F50CF"/>
    <w:rsid w:val="000F53B5"/>
    <w:rsid w:val="000F687F"/>
    <w:rsid w:val="000F6EEC"/>
    <w:rsid w:val="000F76E0"/>
    <w:rsid w:val="001005BA"/>
    <w:rsid w:val="001007F9"/>
    <w:rsid w:val="00100B4F"/>
    <w:rsid w:val="0010206F"/>
    <w:rsid w:val="001020EF"/>
    <w:rsid w:val="00102108"/>
    <w:rsid w:val="001021D2"/>
    <w:rsid w:val="001027CF"/>
    <w:rsid w:val="001032A9"/>
    <w:rsid w:val="0010372F"/>
    <w:rsid w:val="00104004"/>
    <w:rsid w:val="001041AD"/>
    <w:rsid w:val="00104C8B"/>
    <w:rsid w:val="0010503D"/>
    <w:rsid w:val="001075F4"/>
    <w:rsid w:val="001078BF"/>
    <w:rsid w:val="001078E0"/>
    <w:rsid w:val="00107DD6"/>
    <w:rsid w:val="0011157A"/>
    <w:rsid w:val="00111670"/>
    <w:rsid w:val="00111A4B"/>
    <w:rsid w:val="00111B27"/>
    <w:rsid w:val="00112B9B"/>
    <w:rsid w:val="00112C19"/>
    <w:rsid w:val="00112FD8"/>
    <w:rsid w:val="0011448B"/>
    <w:rsid w:val="00114DD3"/>
    <w:rsid w:val="001152D0"/>
    <w:rsid w:val="0011592D"/>
    <w:rsid w:val="00115A27"/>
    <w:rsid w:val="00115BE3"/>
    <w:rsid w:val="001161F9"/>
    <w:rsid w:val="00116222"/>
    <w:rsid w:val="0011694D"/>
    <w:rsid w:val="00116D88"/>
    <w:rsid w:val="00117669"/>
    <w:rsid w:val="0011793E"/>
    <w:rsid w:val="0012005D"/>
    <w:rsid w:val="00120D1F"/>
    <w:rsid w:val="0012110F"/>
    <w:rsid w:val="00121850"/>
    <w:rsid w:val="00121FEE"/>
    <w:rsid w:val="00122D97"/>
    <w:rsid w:val="0012302C"/>
    <w:rsid w:val="00123121"/>
    <w:rsid w:val="00123221"/>
    <w:rsid w:val="0012336E"/>
    <w:rsid w:val="00123E3F"/>
    <w:rsid w:val="001242F4"/>
    <w:rsid w:val="00124E54"/>
    <w:rsid w:val="00125A5E"/>
    <w:rsid w:val="00125A8A"/>
    <w:rsid w:val="00125F24"/>
    <w:rsid w:val="00126F2A"/>
    <w:rsid w:val="00126F7D"/>
    <w:rsid w:val="00127A30"/>
    <w:rsid w:val="00127B9F"/>
    <w:rsid w:val="00127FCF"/>
    <w:rsid w:val="00131DE8"/>
    <w:rsid w:val="001329AC"/>
    <w:rsid w:val="00133F51"/>
    <w:rsid w:val="001347DA"/>
    <w:rsid w:val="00134A4A"/>
    <w:rsid w:val="001354DE"/>
    <w:rsid w:val="00135ED5"/>
    <w:rsid w:val="00136AEC"/>
    <w:rsid w:val="00136B90"/>
    <w:rsid w:val="0013732B"/>
    <w:rsid w:val="00137B24"/>
    <w:rsid w:val="00141356"/>
    <w:rsid w:val="00141548"/>
    <w:rsid w:val="00141F74"/>
    <w:rsid w:val="0014235D"/>
    <w:rsid w:val="00142540"/>
    <w:rsid w:val="0014289F"/>
    <w:rsid w:val="00142A91"/>
    <w:rsid w:val="0014355C"/>
    <w:rsid w:val="00143703"/>
    <w:rsid w:val="00144AD0"/>
    <w:rsid w:val="001451D0"/>
    <w:rsid w:val="00145206"/>
    <w:rsid w:val="00145317"/>
    <w:rsid w:val="001455CA"/>
    <w:rsid w:val="001455ED"/>
    <w:rsid w:val="00146213"/>
    <w:rsid w:val="00146EE0"/>
    <w:rsid w:val="00147DA7"/>
    <w:rsid w:val="001517E5"/>
    <w:rsid w:val="0015180B"/>
    <w:rsid w:val="001526C2"/>
    <w:rsid w:val="001528C7"/>
    <w:rsid w:val="00152C6E"/>
    <w:rsid w:val="00152D8A"/>
    <w:rsid w:val="00152F8A"/>
    <w:rsid w:val="001530C6"/>
    <w:rsid w:val="0015346E"/>
    <w:rsid w:val="0015401D"/>
    <w:rsid w:val="00154603"/>
    <w:rsid w:val="001547C3"/>
    <w:rsid w:val="001561B7"/>
    <w:rsid w:val="001561FF"/>
    <w:rsid w:val="00157714"/>
    <w:rsid w:val="00160A6B"/>
    <w:rsid w:val="00162637"/>
    <w:rsid w:val="00162843"/>
    <w:rsid w:val="00162E69"/>
    <w:rsid w:val="00163299"/>
    <w:rsid w:val="00163685"/>
    <w:rsid w:val="001654CF"/>
    <w:rsid w:val="00165C5E"/>
    <w:rsid w:val="00165DAF"/>
    <w:rsid w:val="0016746F"/>
    <w:rsid w:val="00167E23"/>
    <w:rsid w:val="001705C1"/>
    <w:rsid w:val="001705CF"/>
    <w:rsid w:val="0017066E"/>
    <w:rsid w:val="00170E4D"/>
    <w:rsid w:val="00172784"/>
    <w:rsid w:val="00173A5E"/>
    <w:rsid w:val="001743D8"/>
    <w:rsid w:val="0017479B"/>
    <w:rsid w:val="00174AE5"/>
    <w:rsid w:val="0017536C"/>
    <w:rsid w:val="00175776"/>
    <w:rsid w:val="00176992"/>
    <w:rsid w:val="00177C16"/>
    <w:rsid w:val="001817DF"/>
    <w:rsid w:val="00181864"/>
    <w:rsid w:val="00182312"/>
    <w:rsid w:val="00182340"/>
    <w:rsid w:val="001823A6"/>
    <w:rsid w:val="00182BD9"/>
    <w:rsid w:val="00182FB4"/>
    <w:rsid w:val="001837AE"/>
    <w:rsid w:val="001839B6"/>
    <w:rsid w:val="00183C19"/>
    <w:rsid w:val="00185156"/>
    <w:rsid w:val="00185242"/>
    <w:rsid w:val="0018543D"/>
    <w:rsid w:val="0018570F"/>
    <w:rsid w:val="00185C59"/>
    <w:rsid w:val="00185E08"/>
    <w:rsid w:val="00186F2C"/>
    <w:rsid w:val="00187052"/>
    <w:rsid w:val="0018751C"/>
    <w:rsid w:val="001876AD"/>
    <w:rsid w:val="0018770E"/>
    <w:rsid w:val="00187804"/>
    <w:rsid w:val="00187AFC"/>
    <w:rsid w:val="00187CD9"/>
    <w:rsid w:val="00187DAC"/>
    <w:rsid w:val="00191182"/>
    <w:rsid w:val="0019138E"/>
    <w:rsid w:val="0019176E"/>
    <w:rsid w:val="00191AAA"/>
    <w:rsid w:val="001924C7"/>
    <w:rsid w:val="001925E3"/>
    <w:rsid w:val="00192C89"/>
    <w:rsid w:val="00192E4A"/>
    <w:rsid w:val="00192FA0"/>
    <w:rsid w:val="00194B13"/>
    <w:rsid w:val="00195045"/>
    <w:rsid w:val="00195562"/>
    <w:rsid w:val="00196034"/>
    <w:rsid w:val="0019615A"/>
    <w:rsid w:val="00196644"/>
    <w:rsid w:val="00197F63"/>
    <w:rsid w:val="001A080A"/>
    <w:rsid w:val="001A0ABF"/>
    <w:rsid w:val="001A1762"/>
    <w:rsid w:val="001A1EB7"/>
    <w:rsid w:val="001A2051"/>
    <w:rsid w:val="001A3BF8"/>
    <w:rsid w:val="001A3E71"/>
    <w:rsid w:val="001A3F50"/>
    <w:rsid w:val="001A4087"/>
    <w:rsid w:val="001A4125"/>
    <w:rsid w:val="001A541A"/>
    <w:rsid w:val="001A5BF1"/>
    <w:rsid w:val="001A5D1D"/>
    <w:rsid w:val="001A63C9"/>
    <w:rsid w:val="001A68FE"/>
    <w:rsid w:val="001A6E93"/>
    <w:rsid w:val="001A7738"/>
    <w:rsid w:val="001A78A0"/>
    <w:rsid w:val="001A7B76"/>
    <w:rsid w:val="001A7E5E"/>
    <w:rsid w:val="001B17B7"/>
    <w:rsid w:val="001B19D6"/>
    <w:rsid w:val="001B2149"/>
    <w:rsid w:val="001B2D4B"/>
    <w:rsid w:val="001B4AD0"/>
    <w:rsid w:val="001B4DC4"/>
    <w:rsid w:val="001B52E8"/>
    <w:rsid w:val="001B54EA"/>
    <w:rsid w:val="001B5F48"/>
    <w:rsid w:val="001B6C4B"/>
    <w:rsid w:val="001B7E03"/>
    <w:rsid w:val="001C0575"/>
    <w:rsid w:val="001C063B"/>
    <w:rsid w:val="001C1C87"/>
    <w:rsid w:val="001C2C81"/>
    <w:rsid w:val="001C3593"/>
    <w:rsid w:val="001C372C"/>
    <w:rsid w:val="001C3A71"/>
    <w:rsid w:val="001C4B10"/>
    <w:rsid w:val="001C4EFE"/>
    <w:rsid w:val="001C64AF"/>
    <w:rsid w:val="001C6766"/>
    <w:rsid w:val="001C7512"/>
    <w:rsid w:val="001C7574"/>
    <w:rsid w:val="001D03AF"/>
    <w:rsid w:val="001D0AA0"/>
    <w:rsid w:val="001D1010"/>
    <w:rsid w:val="001D136D"/>
    <w:rsid w:val="001D1B1A"/>
    <w:rsid w:val="001D3AD7"/>
    <w:rsid w:val="001D3E3C"/>
    <w:rsid w:val="001D6A42"/>
    <w:rsid w:val="001D6D08"/>
    <w:rsid w:val="001D758E"/>
    <w:rsid w:val="001E0827"/>
    <w:rsid w:val="001E0A81"/>
    <w:rsid w:val="001E1371"/>
    <w:rsid w:val="001E245F"/>
    <w:rsid w:val="001E2E55"/>
    <w:rsid w:val="001E3B54"/>
    <w:rsid w:val="001E43DA"/>
    <w:rsid w:val="001E460D"/>
    <w:rsid w:val="001E4964"/>
    <w:rsid w:val="001E4F98"/>
    <w:rsid w:val="001E5596"/>
    <w:rsid w:val="001E5BA2"/>
    <w:rsid w:val="001E5CB8"/>
    <w:rsid w:val="001E647B"/>
    <w:rsid w:val="001E7404"/>
    <w:rsid w:val="001E7E61"/>
    <w:rsid w:val="001F1606"/>
    <w:rsid w:val="001F1D46"/>
    <w:rsid w:val="001F1F26"/>
    <w:rsid w:val="001F31CA"/>
    <w:rsid w:val="001F3D1C"/>
    <w:rsid w:val="001F74FC"/>
    <w:rsid w:val="002002E5"/>
    <w:rsid w:val="0020093D"/>
    <w:rsid w:val="00200D93"/>
    <w:rsid w:val="002011BB"/>
    <w:rsid w:val="00201795"/>
    <w:rsid w:val="00201B2E"/>
    <w:rsid w:val="00201BF0"/>
    <w:rsid w:val="002025D7"/>
    <w:rsid w:val="00202E35"/>
    <w:rsid w:val="00202F80"/>
    <w:rsid w:val="00203018"/>
    <w:rsid w:val="002030D6"/>
    <w:rsid w:val="00203154"/>
    <w:rsid w:val="00203780"/>
    <w:rsid w:val="00203929"/>
    <w:rsid w:val="00204166"/>
    <w:rsid w:val="00204F58"/>
    <w:rsid w:val="002059D6"/>
    <w:rsid w:val="00206343"/>
    <w:rsid w:val="0020664A"/>
    <w:rsid w:val="002066B9"/>
    <w:rsid w:val="00206C72"/>
    <w:rsid w:val="00207098"/>
    <w:rsid w:val="00210131"/>
    <w:rsid w:val="002103CB"/>
    <w:rsid w:val="00210811"/>
    <w:rsid w:val="00211F7C"/>
    <w:rsid w:val="00214534"/>
    <w:rsid w:val="00214562"/>
    <w:rsid w:val="00214712"/>
    <w:rsid w:val="00214AC0"/>
    <w:rsid w:val="002152B2"/>
    <w:rsid w:val="00217184"/>
    <w:rsid w:val="0021735A"/>
    <w:rsid w:val="0021756F"/>
    <w:rsid w:val="0022044B"/>
    <w:rsid w:val="00223986"/>
    <w:rsid w:val="00223D5D"/>
    <w:rsid w:val="002245DF"/>
    <w:rsid w:val="00224923"/>
    <w:rsid w:val="002256E3"/>
    <w:rsid w:val="00225B48"/>
    <w:rsid w:val="00226D2B"/>
    <w:rsid w:val="00227ADB"/>
    <w:rsid w:val="0023080A"/>
    <w:rsid w:val="002316BD"/>
    <w:rsid w:val="00232276"/>
    <w:rsid w:val="002329F8"/>
    <w:rsid w:val="002330CB"/>
    <w:rsid w:val="002338A3"/>
    <w:rsid w:val="00233A87"/>
    <w:rsid w:val="00233AF4"/>
    <w:rsid w:val="00233F32"/>
    <w:rsid w:val="0023416F"/>
    <w:rsid w:val="00234B4C"/>
    <w:rsid w:val="002355AB"/>
    <w:rsid w:val="00236144"/>
    <w:rsid w:val="00236C71"/>
    <w:rsid w:val="00236F3D"/>
    <w:rsid w:val="00237B03"/>
    <w:rsid w:val="0024001B"/>
    <w:rsid w:val="002409A0"/>
    <w:rsid w:val="002410A0"/>
    <w:rsid w:val="002413AB"/>
    <w:rsid w:val="00242055"/>
    <w:rsid w:val="002424D4"/>
    <w:rsid w:val="00242CA0"/>
    <w:rsid w:val="0024358C"/>
    <w:rsid w:val="002449DA"/>
    <w:rsid w:val="00244E17"/>
    <w:rsid w:val="00244F81"/>
    <w:rsid w:val="00245165"/>
    <w:rsid w:val="00245AE2"/>
    <w:rsid w:val="0024618C"/>
    <w:rsid w:val="0024627D"/>
    <w:rsid w:val="002464E9"/>
    <w:rsid w:val="00247BE8"/>
    <w:rsid w:val="00247E89"/>
    <w:rsid w:val="00250E87"/>
    <w:rsid w:val="0025118F"/>
    <w:rsid w:val="002511AB"/>
    <w:rsid w:val="002512F6"/>
    <w:rsid w:val="00251609"/>
    <w:rsid w:val="0025243B"/>
    <w:rsid w:val="0025290B"/>
    <w:rsid w:val="00253176"/>
    <w:rsid w:val="00254EB8"/>
    <w:rsid w:val="00254FA8"/>
    <w:rsid w:val="00255B69"/>
    <w:rsid w:val="00255EB7"/>
    <w:rsid w:val="00256217"/>
    <w:rsid w:val="00256D42"/>
    <w:rsid w:val="00257EFF"/>
    <w:rsid w:val="0026109E"/>
    <w:rsid w:val="00261436"/>
    <w:rsid w:val="00261603"/>
    <w:rsid w:val="00262F36"/>
    <w:rsid w:val="0026305E"/>
    <w:rsid w:val="00264D9A"/>
    <w:rsid w:val="00266203"/>
    <w:rsid w:val="00267959"/>
    <w:rsid w:val="002701A4"/>
    <w:rsid w:val="002704D7"/>
    <w:rsid w:val="00270782"/>
    <w:rsid w:val="00271649"/>
    <w:rsid w:val="002716FB"/>
    <w:rsid w:val="0027307A"/>
    <w:rsid w:val="0027347F"/>
    <w:rsid w:val="00273546"/>
    <w:rsid w:val="00273A26"/>
    <w:rsid w:val="00274EFA"/>
    <w:rsid w:val="00275E26"/>
    <w:rsid w:val="00276439"/>
    <w:rsid w:val="0027680E"/>
    <w:rsid w:val="00276A6D"/>
    <w:rsid w:val="00276CEF"/>
    <w:rsid w:val="00276FFB"/>
    <w:rsid w:val="00281100"/>
    <w:rsid w:val="002812B8"/>
    <w:rsid w:val="002817E7"/>
    <w:rsid w:val="00281DFA"/>
    <w:rsid w:val="0028234F"/>
    <w:rsid w:val="0028305B"/>
    <w:rsid w:val="00285D8A"/>
    <w:rsid w:val="00285D92"/>
    <w:rsid w:val="002869E5"/>
    <w:rsid w:val="00286A67"/>
    <w:rsid w:val="00286F2E"/>
    <w:rsid w:val="00287603"/>
    <w:rsid w:val="002876C3"/>
    <w:rsid w:val="002879A8"/>
    <w:rsid w:val="00290238"/>
    <w:rsid w:val="00290415"/>
    <w:rsid w:val="002904BD"/>
    <w:rsid w:val="002909AC"/>
    <w:rsid w:val="0029119B"/>
    <w:rsid w:val="002915C5"/>
    <w:rsid w:val="002928E1"/>
    <w:rsid w:val="00293516"/>
    <w:rsid w:val="00293650"/>
    <w:rsid w:val="00294160"/>
    <w:rsid w:val="00294791"/>
    <w:rsid w:val="00295D85"/>
    <w:rsid w:val="0029637A"/>
    <w:rsid w:val="002965C5"/>
    <w:rsid w:val="002972F6"/>
    <w:rsid w:val="002A0691"/>
    <w:rsid w:val="002A0ED4"/>
    <w:rsid w:val="002A13C4"/>
    <w:rsid w:val="002A25F1"/>
    <w:rsid w:val="002A29F9"/>
    <w:rsid w:val="002A2EC9"/>
    <w:rsid w:val="002A2F8C"/>
    <w:rsid w:val="002A317F"/>
    <w:rsid w:val="002A341C"/>
    <w:rsid w:val="002A3447"/>
    <w:rsid w:val="002A3930"/>
    <w:rsid w:val="002A4EE2"/>
    <w:rsid w:val="002A623D"/>
    <w:rsid w:val="002A63EE"/>
    <w:rsid w:val="002A6801"/>
    <w:rsid w:val="002A7AC8"/>
    <w:rsid w:val="002A7BBF"/>
    <w:rsid w:val="002A7EA7"/>
    <w:rsid w:val="002B0329"/>
    <w:rsid w:val="002B1005"/>
    <w:rsid w:val="002B11FF"/>
    <w:rsid w:val="002B1B88"/>
    <w:rsid w:val="002B208E"/>
    <w:rsid w:val="002B2EB8"/>
    <w:rsid w:val="002B3C74"/>
    <w:rsid w:val="002B3ED2"/>
    <w:rsid w:val="002B4274"/>
    <w:rsid w:val="002B4E6B"/>
    <w:rsid w:val="002B5A4F"/>
    <w:rsid w:val="002B5B10"/>
    <w:rsid w:val="002B5C91"/>
    <w:rsid w:val="002B68C3"/>
    <w:rsid w:val="002B6EBB"/>
    <w:rsid w:val="002C0C48"/>
    <w:rsid w:val="002C1AE4"/>
    <w:rsid w:val="002C20C5"/>
    <w:rsid w:val="002C245C"/>
    <w:rsid w:val="002C2B02"/>
    <w:rsid w:val="002C3080"/>
    <w:rsid w:val="002C3107"/>
    <w:rsid w:val="002C3F6F"/>
    <w:rsid w:val="002C4481"/>
    <w:rsid w:val="002C45F5"/>
    <w:rsid w:val="002C5A99"/>
    <w:rsid w:val="002C5E59"/>
    <w:rsid w:val="002C62C6"/>
    <w:rsid w:val="002C6409"/>
    <w:rsid w:val="002C7007"/>
    <w:rsid w:val="002C7774"/>
    <w:rsid w:val="002D06C6"/>
    <w:rsid w:val="002D0EF1"/>
    <w:rsid w:val="002D1330"/>
    <w:rsid w:val="002D2098"/>
    <w:rsid w:val="002D283C"/>
    <w:rsid w:val="002D2D1B"/>
    <w:rsid w:val="002D4370"/>
    <w:rsid w:val="002D4E5B"/>
    <w:rsid w:val="002D5ACC"/>
    <w:rsid w:val="002D7078"/>
    <w:rsid w:val="002D761A"/>
    <w:rsid w:val="002D7DEE"/>
    <w:rsid w:val="002D7EFA"/>
    <w:rsid w:val="002E0091"/>
    <w:rsid w:val="002E04AD"/>
    <w:rsid w:val="002E06A5"/>
    <w:rsid w:val="002E1033"/>
    <w:rsid w:val="002E1E8A"/>
    <w:rsid w:val="002E2EC8"/>
    <w:rsid w:val="002E2FE3"/>
    <w:rsid w:val="002E3C04"/>
    <w:rsid w:val="002E441B"/>
    <w:rsid w:val="002E4A9C"/>
    <w:rsid w:val="002E52E3"/>
    <w:rsid w:val="002E5A24"/>
    <w:rsid w:val="002E5D45"/>
    <w:rsid w:val="002E7B2E"/>
    <w:rsid w:val="002E7CE5"/>
    <w:rsid w:val="002F0544"/>
    <w:rsid w:val="002F1B10"/>
    <w:rsid w:val="002F1B75"/>
    <w:rsid w:val="002F25FA"/>
    <w:rsid w:val="002F285F"/>
    <w:rsid w:val="002F39DA"/>
    <w:rsid w:val="002F3DEB"/>
    <w:rsid w:val="002F3E1C"/>
    <w:rsid w:val="002F3FD2"/>
    <w:rsid w:val="002F440C"/>
    <w:rsid w:val="002F46D8"/>
    <w:rsid w:val="002F4B7C"/>
    <w:rsid w:val="002F6A02"/>
    <w:rsid w:val="002F72E4"/>
    <w:rsid w:val="002F7F3E"/>
    <w:rsid w:val="00300645"/>
    <w:rsid w:val="00300DB1"/>
    <w:rsid w:val="00300DF7"/>
    <w:rsid w:val="00300EF3"/>
    <w:rsid w:val="00302177"/>
    <w:rsid w:val="003036CD"/>
    <w:rsid w:val="003058EA"/>
    <w:rsid w:val="00305C3A"/>
    <w:rsid w:val="00306163"/>
    <w:rsid w:val="00306190"/>
    <w:rsid w:val="00306716"/>
    <w:rsid w:val="00306A2D"/>
    <w:rsid w:val="00306E19"/>
    <w:rsid w:val="00307706"/>
    <w:rsid w:val="00307879"/>
    <w:rsid w:val="003078EB"/>
    <w:rsid w:val="00307D7A"/>
    <w:rsid w:val="00307EDA"/>
    <w:rsid w:val="00311617"/>
    <w:rsid w:val="00312382"/>
    <w:rsid w:val="00312D1D"/>
    <w:rsid w:val="00312F23"/>
    <w:rsid w:val="00313CA1"/>
    <w:rsid w:val="00314A52"/>
    <w:rsid w:val="003151DC"/>
    <w:rsid w:val="00316096"/>
    <w:rsid w:val="00316211"/>
    <w:rsid w:val="00316850"/>
    <w:rsid w:val="00316A82"/>
    <w:rsid w:val="00316D2D"/>
    <w:rsid w:val="0032089E"/>
    <w:rsid w:val="00321A7D"/>
    <w:rsid w:val="0032205E"/>
    <w:rsid w:val="00322ADD"/>
    <w:rsid w:val="00323C3B"/>
    <w:rsid w:val="00323E8A"/>
    <w:rsid w:val="00323FBE"/>
    <w:rsid w:val="0032406A"/>
    <w:rsid w:val="00324E5A"/>
    <w:rsid w:val="00325DA7"/>
    <w:rsid w:val="003266C2"/>
    <w:rsid w:val="00331167"/>
    <w:rsid w:val="0033158B"/>
    <w:rsid w:val="00331668"/>
    <w:rsid w:val="0033284F"/>
    <w:rsid w:val="00333C26"/>
    <w:rsid w:val="00333E1D"/>
    <w:rsid w:val="00334311"/>
    <w:rsid w:val="00334F57"/>
    <w:rsid w:val="003351F4"/>
    <w:rsid w:val="003352D3"/>
    <w:rsid w:val="003418D7"/>
    <w:rsid w:val="00341E0C"/>
    <w:rsid w:val="00342614"/>
    <w:rsid w:val="003433E2"/>
    <w:rsid w:val="0034447E"/>
    <w:rsid w:val="00344B35"/>
    <w:rsid w:val="00344F67"/>
    <w:rsid w:val="00345061"/>
    <w:rsid w:val="0034579D"/>
    <w:rsid w:val="00346065"/>
    <w:rsid w:val="0034608A"/>
    <w:rsid w:val="003461FE"/>
    <w:rsid w:val="00347976"/>
    <w:rsid w:val="00350CC1"/>
    <w:rsid w:val="00350DE3"/>
    <w:rsid w:val="0035115A"/>
    <w:rsid w:val="003516DF"/>
    <w:rsid w:val="00351745"/>
    <w:rsid w:val="00351A78"/>
    <w:rsid w:val="0035216D"/>
    <w:rsid w:val="003532BC"/>
    <w:rsid w:val="003532D0"/>
    <w:rsid w:val="0035355A"/>
    <w:rsid w:val="00353E2E"/>
    <w:rsid w:val="00355A20"/>
    <w:rsid w:val="00355C7B"/>
    <w:rsid w:val="00356B44"/>
    <w:rsid w:val="00357064"/>
    <w:rsid w:val="003573EF"/>
    <w:rsid w:val="003577A0"/>
    <w:rsid w:val="00357E48"/>
    <w:rsid w:val="003601CF"/>
    <w:rsid w:val="003602C5"/>
    <w:rsid w:val="003606A1"/>
    <w:rsid w:val="003609EE"/>
    <w:rsid w:val="00360DEB"/>
    <w:rsid w:val="0036247B"/>
    <w:rsid w:val="00362CD4"/>
    <w:rsid w:val="00364EF4"/>
    <w:rsid w:val="00366361"/>
    <w:rsid w:val="003663EE"/>
    <w:rsid w:val="003704CE"/>
    <w:rsid w:val="00370869"/>
    <w:rsid w:val="00370F80"/>
    <w:rsid w:val="00371A92"/>
    <w:rsid w:val="00372372"/>
    <w:rsid w:val="0037287E"/>
    <w:rsid w:val="0037318E"/>
    <w:rsid w:val="003737C9"/>
    <w:rsid w:val="00375B89"/>
    <w:rsid w:val="00375B95"/>
    <w:rsid w:val="00375EE4"/>
    <w:rsid w:val="003764F3"/>
    <w:rsid w:val="003767ED"/>
    <w:rsid w:val="003768E6"/>
    <w:rsid w:val="00376DEC"/>
    <w:rsid w:val="003770CB"/>
    <w:rsid w:val="00377268"/>
    <w:rsid w:val="00377278"/>
    <w:rsid w:val="00377521"/>
    <w:rsid w:val="00377830"/>
    <w:rsid w:val="0037787E"/>
    <w:rsid w:val="003778D5"/>
    <w:rsid w:val="0038027D"/>
    <w:rsid w:val="00380C16"/>
    <w:rsid w:val="00381289"/>
    <w:rsid w:val="00381634"/>
    <w:rsid w:val="00383428"/>
    <w:rsid w:val="00383889"/>
    <w:rsid w:val="003838FE"/>
    <w:rsid w:val="00384FCB"/>
    <w:rsid w:val="00385364"/>
    <w:rsid w:val="00385B09"/>
    <w:rsid w:val="00385B50"/>
    <w:rsid w:val="003865B3"/>
    <w:rsid w:val="003869EC"/>
    <w:rsid w:val="00386E84"/>
    <w:rsid w:val="003876CA"/>
    <w:rsid w:val="00387B1F"/>
    <w:rsid w:val="00387FA9"/>
    <w:rsid w:val="00390055"/>
    <w:rsid w:val="00390973"/>
    <w:rsid w:val="00390AB5"/>
    <w:rsid w:val="00390B7E"/>
    <w:rsid w:val="00391841"/>
    <w:rsid w:val="00391E24"/>
    <w:rsid w:val="003931B7"/>
    <w:rsid w:val="00393ACC"/>
    <w:rsid w:val="00393C90"/>
    <w:rsid w:val="00393CE6"/>
    <w:rsid w:val="00395C5C"/>
    <w:rsid w:val="00395F5C"/>
    <w:rsid w:val="00396355"/>
    <w:rsid w:val="003964B9"/>
    <w:rsid w:val="00396E0D"/>
    <w:rsid w:val="0039743B"/>
    <w:rsid w:val="003A09DA"/>
    <w:rsid w:val="003A2A29"/>
    <w:rsid w:val="003A2FB9"/>
    <w:rsid w:val="003A3E6F"/>
    <w:rsid w:val="003A46E3"/>
    <w:rsid w:val="003A4A9B"/>
    <w:rsid w:val="003A4D74"/>
    <w:rsid w:val="003A5CAB"/>
    <w:rsid w:val="003A63C3"/>
    <w:rsid w:val="003A6CDC"/>
    <w:rsid w:val="003A702B"/>
    <w:rsid w:val="003A753C"/>
    <w:rsid w:val="003A7B79"/>
    <w:rsid w:val="003B061E"/>
    <w:rsid w:val="003B0858"/>
    <w:rsid w:val="003B219E"/>
    <w:rsid w:val="003B3626"/>
    <w:rsid w:val="003B3B55"/>
    <w:rsid w:val="003B5217"/>
    <w:rsid w:val="003B54A8"/>
    <w:rsid w:val="003B5A43"/>
    <w:rsid w:val="003B5D7F"/>
    <w:rsid w:val="003B6385"/>
    <w:rsid w:val="003B721D"/>
    <w:rsid w:val="003C0113"/>
    <w:rsid w:val="003C01A5"/>
    <w:rsid w:val="003C1936"/>
    <w:rsid w:val="003C1CDD"/>
    <w:rsid w:val="003C1FCC"/>
    <w:rsid w:val="003C248C"/>
    <w:rsid w:val="003C25F2"/>
    <w:rsid w:val="003C3D12"/>
    <w:rsid w:val="003C6547"/>
    <w:rsid w:val="003C6621"/>
    <w:rsid w:val="003C6DB0"/>
    <w:rsid w:val="003C79CB"/>
    <w:rsid w:val="003C7AE2"/>
    <w:rsid w:val="003D016A"/>
    <w:rsid w:val="003D0C5B"/>
    <w:rsid w:val="003D124C"/>
    <w:rsid w:val="003D13E8"/>
    <w:rsid w:val="003D2587"/>
    <w:rsid w:val="003D25B2"/>
    <w:rsid w:val="003D3D9D"/>
    <w:rsid w:val="003D4F80"/>
    <w:rsid w:val="003D5297"/>
    <w:rsid w:val="003D6D00"/>
    <w:rsid w:val="003D7A38"/>
    <w:rsid w:val="003E1A6B"/>
    <w:rsid w:val="003E1AF7"/>
    <w:rsid w:val="003E1DDB"/>
    <w:rsid w:val="003E27BA"/>
    <w:rsid w:val="003E2912"/>
    <w:rsid w:val="003E29F9"/>
    <w:rsid w:val="003E3839"/>
    <w:rsid w:val="003E3F3D"/>
    <w:rsid w:val="003E467E"/>
    <w:rsid w:val="003E4B5A"/>
    <w:rsid w:val="003E4C27"/>
    <w:rsid w:val="003E51EB"/>
    <w:rsid w:val="003E5229"/>
    <w:rsid w:val="003E653D"/>
    <w:rsid w:val="003E6E11"/>
    <w:rsid w:val="003E7072"/>
    <w:rsid w:val="003E75E4"/>
    <w:rsid w:val="003E7A6A"/>
    <w:rsid w:val="003F1049"/>
    <w:rsid w:val="003F113A"/>
    <w:rsid w:val="003F1EE1"/>
    <w:rsid w:val="003F2CB9"/>
    <w:rsid w:val="003F4220"/>
    <w:rsid w:val="003F4C1A"/>
    <w:rsid w:val="003F57A1"/>
    <w:rsid w:val="003F59DB"/>
    <w:rsid w:val="003F5B7E"/>
    <w:rsid w:val="003F5BC5"/>
    <w:rsid w:val="003F75B0"/>
    <w:rsid w:val="003F77F2"/>
    <w:rsid w:val="003F7F97"/>
    <w:rsid w:val="004003C2"/>
    <w:rsid w:val="00400680"/>
    <w:rsid w:val="00401857"/>
    <w:rsid w:val="004019D4"/>
    <w:rsid w:val="0040223E"/>
    <w:rsid w:val="004038AA"/>
    <w:rsid w:val="00403943"/>
    <w:rsid w:val="00403E96"/>
    <w:rsid w:val="0040437D"/>
    <w:rsid w:val="00404735"/>
    <w:rsid w:val="00404932"/>
    <w:rsid w:val="00404D5B"/>
    <w:rsid w:val="00404F59"/>
    <w:rsid w:val="004052E1"/>
    <w:rsid w:val="00406948"/>
    <w:rsid w:val="00406AA3"/>
    <w:rsid w:val="00410834"/>
    <w:rsid w:val="004109D4"/>
    <w:rsid w:val="00412467"/>
    <w:rsid w:val="0041306A"/>
    <w:rsid w:val="00413157"/>
    <w:rsid w:val="004138A6"/>
    <w:rsid w:val="00413BFE"/>
    <w:rsid w:val="00413F7F"/>
    <w:rsid w:val="004144DB"/>
    <w:rsid w:val="00414579"/>
    <w:rsid w:val="004147B4"/>
    <w:rsid w:val="00414FC5"/>
    <w:rsid w:val="00415BF2"/>
    <w:rsid w:val="004200F9"/>
    <w:rsid w:val="00420B6D"/>
    <w:rsid w:val="00421849"/>
    <w:rsid w:val="00421BCB"/>
    <w:rsid w:val="00421C25"/>
    <w:rsid w:val="00421F28"/>
    <w:rsid w:val="00422AC8"/>
    <w:rsid w:val="00422E4B"/>
    <w:rsid w:val="00423198"/>
    <w:rsid w:val="00423570"/>
    <w:rsid w:val="004237ED"/>
    <w:rsid w:val="00423803"/>
    <w:rsid w:val="004242AB"/>
    <w:rsid w:val="004259C2"/>
    <w:rsid w:val="004260DA"/>
    <w:rsid w:val="004260DF"/>
    <w:rsid w:val="00426626"/>
    <w:rsid w:val="0042694F"/>
    <w:rsid w:val="004279A8"/>
    <w:rsid w:val="00431128"/>
    <w:rsid w:val="004316D8"/>
    <w:rsid w:val="00432F65"/>
    <w:rsid w:val="00434409"/>
    <w:rsid w:val="00435167"/>
    <w:rsid w:val="00435D62"/>
    <w:rsid w:val="004368A3"/>
    <w:rsid w:val="00436919"/>
    <w:rsid w:val="0043729D"/>
    <w:rsid w:val="00437447"/>
    <w:rsid w:val="00437A5B"/>
    <w:rsid w:val="004403A7"/>
    <w:rsid w:val="00440833"/>
    <w:rsid w:val="0044098E"/>
    <w:rsid w:val="00440D10"/>
    <w:rsid w:val="00441A9B"/>
    <w:rsid w:val="004423F6"/>
    <w:rsid w:val="0044345B"/>
    <w:rsid w:val="0044404C"/>
    <w:rsid w:val="0044442C"/>
    <w:rsid w:val="00444445"/>
    <w:rsid w:val="00444C1C"/>
    <w:rsid w:val="004454B6"/>
    <w:rsid w:val="0044637F"/>
    <w:rsid w:val="00446798"/>
    <w:rsid w:val="00446B38"/>
    <w:rsid w:val="0044700B"/>
    <w:rsid w:val="0044743F"/>
    <w:rsid w:val="00447D97"/>
    <w:rsid w:val="00450029"/>
    <w:rsid w:val="00450121"/>
    <w:rsid w:val="0045093B"/>
    <w:rsid w:val="00450E5B"/>
    <w:rsid w:val="00451865"/>
    <w:rsid w:val="0045193B"/>
    <w:rsid w:val="00451D87"/>
    <w:rsid w:val="00452170"/>
    <w:rsid w:val="00452F8F"/>
    <w:rsid w:val="004531C2"/>
    <w:rsid w:val="004536B9"/>
    <w:rsid w:val="00453F9F"/>
    <w:rsid w:val="00454DDB"/>
    <w:rsid w:val="004565D6"/>
    <w:rsid w:val="004566D8"/>
    <w:rsid w:val="00456DC0"/>
    <w:rsid w:val="00457466"/>
    <w:rsid w:val="00457BAC"/>
    <w:rsid w:val="00457BD9"/>
    <w:rsid w:val="00457D5C"/>
    <w:rsid w:val="004605BF"/>
    <w:rsid w:val="0046265F"/>
    <w:rsid w:val="00462B44"/>
    <w:rsid w:val="00462E33"/>
    <w:rsid w:val="00462F52"/>
    <w:rsid w:val="0046365E"/>
    <w:rsid w:val="00463A07"/>
    <w:rsid w:val="00463C52"/>
    <w:rsid w:val="00465063"/>
    <w:rsid w:val="004651BD"/>
    <w:rsid w:val="00466023"/>
    <w:rsid w:val="004661AA"/>
    <w:rsid w:val="004670D6"/>
    <w:rsid w:val="0047009E"/>
    <w:rsid w:val="00470415"/>
    <w:rsid w:val="00470430"/>
    <w:rsid w:val="00470F79"/>
    <w:rsid w:val="0047123E"/>
    <w:rsid w:val="00471CD0"/>
    <w:rsid w:val="00471D94"/>
    <w:rsid w:val="0047290B"/>
    <w:rsid w:val="004732A0"/>
    <w:rsid w:val="004733E6"/>
    <w:rsid w:val="00473433"/>
    <w:rsid w:val="00473AE8"/>
    <w:rsid w:val="004747C2"/>
    <w:rsid w:val="004748C1"/>
    <w:rsid w:val="004753A7"/>
    <w:rsid w:val="0047546E"/>
    <w:rsid w:val="00476C00"/>
    <w:rsid w:val="00476D37"/>
    <w:rsid w:val="00480062"/>
    <w:rsid w:val="004807DB"/>
    <w:rsid w:val="004811A3"/>
    <w:rsid w:val="00481407"/>
    <w:rsid w:val="0048187B"/>
    <w:rsid w:val="00482226"/>
    <w:rsid w:val="004827EE"/>
    <w:rsid w:val="004828EB"/>
    <w:rsid w:val="004839AC"/>
    <w:rsid w:val="00484DE9"/>
    <w:rsid w:val="00485B56"/>
    <w:rsid w:val="00486922"/>
    <w:rsid w:val="00487B4C"/>
    <w:rsid w:val="00487DFD"/>
    <w:rsid w:val="00487EAF"/>
    <w:rsid w:val="004914E3"/>
    <w:rsid w:val="004915AD"/>
    <w:rsid w:val="004919B0"/>
    <w:rsid w:val="004919B5"/>
    <w:rsid w:val="004926F8"/>
    <w:rsid w:val="00492AF4"/>
    <w:rsid w:val="00492B1A"/>
    <w:rsid w:val="00493B5A"/>
    <w:rsid w:val="00493E04"/>
    <w:rsid w:val="00493FEF"/>
    <w:rsid w:val="00494760"/>
    <w:rsid w:val="004952BF"/>
    <w:rsid w:val="004957E6"/>
    <w:rsid w:val="004959DC"/>
    <w:rsid w:val="00495AF2"/>
    <w:rsid w:val="004965B0"/>
    <w:rsid w:val="004970CC"/>
    <w:rsid w:val="004973C1"/>
    <w:rsid w:val="004976D8"/>
    <w:rsid w:val="00497833"/>
    <w:rsid w:val="00497D6C"/>
    <w:rsid w:val="004A0A41"/>
    <w:rsid w:val="004A0E3E"/>
    <w:rsid w:val="004A20EF"/>
    <w:rsid w:val="004A31A5"/>
    <w:rsid w:val="004A36FC"/>
    <w:rsid w:val="004A3ADE"/>
    <w:rsid w:val="004A4FAD"/>
    <w:rsid w:val="004A5528"/>
    <w:rsid w:val="004A692D"/>
    <w:rsid w:val="004A7777"/>
    <w:rsid w:val="004A78EB"/>
    <w:rsid w:val="004A7CD9"/>
    <w:rsid w:val="004B012C"/>
    <w:rsid w:val="004B0D55"/>
    <w:rsid w:val="004B11AC"/>
    <w:rsid w:val="004B2232"/>
    <w:rsid w:val="004B2BE8"/>
    <w:rsid w:val="004B2FAC"/>
    <w:rsid w:val="004B349F"/>
    <w:rsid w:val="004B3ED4"/>
    <w:rsid w:val="004B4216"/>
    <w:rsid w:val="004B46FD"/>
    <w:rsid w:val="004B561F"/>
    <w:rsid w:val="004B5ABF"/>
    <w:rsid w:val="004B603F"/>
    <w:rsid w:val="004B6479"/>
    <w:rsid w:val="004B6893"/>
    <w:rsid w:val="004B6A4D"/>
    <w:rsid w:val="004B7411"/>
    <w:rsid w:val="004B7465"/>
    <w:rsid w:val="004B7669"/>
    <w:rsid w:val="004B77B0"/>
    <w:rsid w:val="004B7B93"/>
    <w:rsid w:val="004B7E65"/>
    <w:rsid w:val="004C026D"/>
    <w:rsid w:val="004C14E5"/>
    <w:rsid w:val="004C1F0B"/>
    <w:rsid w:val="004C2091"/>
    <w:rsid w:val="004C29BC"/>
    <w:rsid w:val="004C3265"/>
    <w:rsid w:val="004C3509"/>
    <w:rsid w:val="004C3745"/>
    <w:rsid w:val="004C3820"/>
    <w:rsid w:val="004C3BBF"/>
    <w:rsid w:val="004C3E37"/>
    <w:rsid w:val="004C5D25"/>
    <w:rsid w:val="004C5E04"/>
    <w:rsid w:val="004C6397"/>
    <w:rsid w:val="004C6A82"/>
    <w:rsid w:val="004C787A"/>
    <w:rsid w:val="004D0498"/>
    <w:rsid w:val="004D04FC"/>
    <w:rsid w:val="004D0AE9"/>
    <w:rsid w:val="004D154C"/>
    <w:rsid w:val="004D1D2F"/>
    <w:rsid w:val="004D2304"/>
    <w:rsid w:val="004D2757"/>
    <w:rsid w:val="004D2E2B"/>
    <w:rsid w:val="004D42F0"/>
    <w:rsid w:val="004D59A4"/>
    <w:rsid w:val="004D59F7"/>
    <w:rsid w:val="004D5B54"/>
    <w:rsid w:val="004D5E51"/>
    <w:rsid w:val="004D624D"/>
    <w:rsid w:val="004D62A5"/>
    <w:rsid w:val="004D642A"/>
    <w:rsid w:val="004D66C6"/>
    <w:rsid w:val="004D67E5"/>
    <w:rsid w:val="004D71AF"/>
    <w:rsid w:val="004E109A"/>
    <w:rsid w:val="004E1589"/>
    <w:rsid w:val="004E1BFF"/>
    <w:rsid w:val="004E1D13"/>
    <w:rsid w:val="004E2A31"/>
    <w:rsid w:val="004E4427"/>
    <w:rsid w:val="004E4EF4"/>
    <w:rsid w:val="004E4FF1"/>
    <w:rsid w:val="004E5260"/>
    <w:rsid w:val="004E6AF3"/>
    <w:rsid w:val="004E6CBD"/>
    <w:rsid w:val="004E7B54"/>
    <w:rsid w:val="004F071F"/>
    <w:rsid w:val="004F08CD"/>
    <w:rsid w:val="004F12F3"/>
    <w:rsid w:val="004F146F"/>
    <w:rsid w:val="004F2084"/>
    <w:rsid w:val="004F20BE"/>
    <w:rsid w:val="004F22A1"/>
    <w:rsid w:val="004F3945"/>
    <w:rsid w:val="004F3990"/>
    <w:rsid w:val="004F4180"/>
    <w:rsid w:val="004F4A0D"/>
    <w:rsid w:val="004F4D24"/>
    <w:rsid w:val="004F4FFC"/>
    <w:rsid w:val="004F5857"/>
    <w:rsid w:val="004F64BA"/>
    <w:rsid w:val="004F6518"/>
    <w:rsid w:val="004F6CD0"/>
    <w:rsid w:val="004F6F73"/>
    <w:rsid w:val="004F7AEC"/>
    <w:rsid w:val="00502EE7"/>
    <w:rsid w:val="00503682"/>
    <w:rsid w:val="005036A6"/>
    <w:rsid w:val="0050657C"/>
    <w:rsid w:val="005065DB"/>
    <w:rsid w:val="005069D5"/>
    <w:rsid w:val="00506CA7"/>
    <w:rsid w:val="00510798"/>
    <w:rsid w:val="0051094A"/>
    <w:rsid w:val="00510E2C"/>
    <w:rsid w:val="005116CA"/>
    <w:rsid w:val="005131B8"/>
    <w:rsid w:val="00513322"/>
    <w:rsid w:val="005135C4"/>
    <w:rsid w:val="00514297"/>
    <w:rsid w:val="005156BD"/>
    <w:rsid w:val="0051585B"/>
    <w:rsid w:val="00516740"/>
    <w:rsid w:val="005171E9"/>
    <w:rsid w:val="00517B02"/>
    <w:rsid w:val="0052010A"/>
    <w:rsid w:val="005220B4"/>
    <w:rsid w:val="0052220B"/>
    <w:rsid w:val="00523947"/>
    <w:rsid w:val="00524285"/>
    <w:rsid w:val="00524E53"/>
    <w:rsid w:val="00525149"/>
    <w:rsid w:val="00525F0D"/>
    <w:rsid w:val="0052656B"/>
    <w:rsid w:val="00527296"/>
    <w:rsid w:val="005274E1"/>
    <w:rsid w:val="00527558"/>
    <w:rsid w:val="0052773A"/>
    <w:rsid w:val="00527955"/>
    <w:rsid w:val="00527967"/>
    <w:rsid w:val="005303EA"/>
    <w:rsid w:val="00530DC0"/>
    <w:rsid w:val="00531350"/>
    <w:rsid w:val="00531EFE"/>
    <w:rsid w:val="0053208E"/>
    <w:rsid w:val="00532192"/>
    <w:rsid w:val="00532BEA"/>
    <w:rsid w:val="00532EC2"/>
    <w:rsid w:val="00534022"/>
    <w:rsid w:val="00535B78"/>
    <w:rsid w:val="0053616B"/>
    <w:rsid w:val="005368B0"/>
    <w:rsid w:val="00536E39"/>
    <w:rsid w:val="00537EE5"/>
    <w:rsid w:val="0054039F"/>
    <w:rsid w:val="005407A5"/>
    <w:rsid w:val="005423B8"/>
    <w:rsid w:val="00542C31"/>
    <w:rsid w:val="0054373E"/>
    <w:rsid w:val="00543DC0"/>
    <w:rsid w:val="00544CFF"/>
    <w:rsid w:val="00545B32"/>
    <w:rsid w:val="00545B49"/>
    <w:rsid w:val="00545EEA"/>
    <w:rsid w:val="00547236"/>
    <w:rsid w:val="005477B7"/>
    <w:rsid w:val="00547DE7"/>
    <w:rsid w:val="00550DC0"/>
    <w:rsid w:val="0055106F"/>
    <w:rsid w:val="0055134E"/>
    <w:rsid w:val="005517E3"/>
    <w:rsid w:val="00551BDC"/>
    <w:rsid w:val="0055244F"/>
    <w:rsid w:val="005529E9"/>
    <w:rsid w:val="00552B27"/>
    <w:rsid w:val="00554B42"/>
    <w:rsid w:val="00554BFA"/>
    <w:rsid w:val="00554F25"/>
    <w:rsid w:val="00557DD9"/>
    <w:rsid w:val="00557FBA"/>
    <w:rsid w:val="00560119"/>
    <w:rsid w:val="00560C53"/>
    <w:rsid w:val="0056139F"/>
    <w:rsid w:val="00561AF9"/>
    <w:rsid w:val="00562159"/>
    <w:rsid w:val="0056295E"/>
    <w:rsid w:val="00562A08"/>
    <w:rsid w:val="0056383D"/>
    <w:rsid w:val="00563BB5"/>
    <w:rsid w:val="00564EDF"/>
    <w:rsid w:val="005651EB"/>
    <w:rsid w:val="00566897"/>
    <w:rsid w:val="00566DA7"/>
    <w:rsid w:val="005671FB"/>
    <w:rsid w:val="0056786A"/>
    <w:rsid w:val="005705B4"/>
    <w:rsid w:val="0057281D"/>
    <w:rsid w:val="00572D27"/>
    <w:rsid w:val="005730D1"/>
    <w:rsid w:val="00573CB1"/>
    <w:rsid w:val="00574124"/>
    <w:rsid w:val="0057561D"/>
    <w:rsid w:val="00576564"/>
    <w:rsid w:val="005766DA"/>
    <w:rsid w:val="005778E2"/>
    <w:rsid w:val="005779BD"/>
    <w:rsid w:val="00577BD3"/>
    <w:rsid w:val="005807AD"/>
    <w:rsid w:val="0058094D"/>
    <w:rsid w:val="0058183B"/>
    <w:rsid w:val="005819A8"/>
    <w:rsid w:val="00581F0C"/>
    <w:rsid w:val="00581F58"/>
    <w:rsid w:val="0058256E"/>
    <w:rsid w:val="00582887"/>
    <w:rsid w:val="00583174"/>
    <w:rsid w:val="0058471B"/>
    <w:rsid w:val="005847DF"/>
    <w:rsid w:val="0058575F"/>
    <w:rsid w:val="00585F76"/>
    <w:rsid w:val="00585FA4"/>
    <w:rsid w:val="00586060"/>
    <w:rsid w:val="00587638"/>
    <w:rsid w:val="00587FB1"/>
    <w:rsid w:val="005900D3"/>
    <w:rsid w:val="00590288"/>
    <w:rsid w:val="00590438"/>
    <w:rsid w:val="00590498"/>
    <w:rsid w:val="00591CA4"/>
    <w:rsid w:val="00591FE6"/>
    <w:rsid w:val="00592DCD"/>
    <w:rsid w:val="00593550"/>
    <w:rsid w:val="005939D6"/>
    <w:rsid w:val="005940B3"/>
    <w:rsid w:val="0059423B"/>
    <w:rsid w:val="005944F7"/>
    <w:rsid w:val="00594937"/>
    <w:rsid w:val="00594C40"/>
    <w:rsid w:val="005958D9"/>
    <w:rsid w:val="00596367"/>
    <w:rsid w:val="0059636A"/>
    <w:rsid w:val="00596518"/>
    <w:rsid w:val="00596995"/>
    <w:rsid w:val="005A0881"/>
    <w:rsid w:val="005A1472"/>
    <w:rsid w:val="005A163B"/>
    <w:rsid w:val="005A1680"/>
    <w:rsid w:val="005A17C2"/>
    <w:rsid w:val="005A1C55"/>
    <w:rsid w:val="005A1ED1"/>
    <w:rsid w:val="005A272F"/>
    <w:rsid w:val="005A295C"/>
    <w:rsid w:val="005A29C9"/>
    <w:rsid w:val="005A31ED"/>
    <w:rsid w:val="005A45F6"/>
    <w:rsid w:val="005A4A60"/>
    <w:rsid w:val="005A5834"/>
    <w:rsid w:val="005A5DD7"/>
    <w:rsid w:val="005A6019"/>
    <w:rsid w:val="005A7066"/>
    <w:rsid w:val="005A7C29"/>
    <w:rsid w:val="005B006C"/>
    <w:rsid w:val="005B05E5"/>
    <w:rsid w:val="005B0AC2"/>
    <w:rsid w:val="005B0BE9"/>
    <w:rsid w:val="005B129D"/>
    <w:rsid w:val="005B1DC5"/>
    <w:rsid w:val="005B37D2"/>
    <w:rsid w:val="005B4BD3"/>
    <w:rsid w:val="005B4C96"/>
    <w:rsid w:val="005B4D46"/>
    <w:rsid w:val="005B5071"/>
    <w:rsid w:val="005B5A36"/>
    <w:rsid w:val="005B5E58"/>
    <w:rsid w:val="005B680E"/>
    <w:rsid w:val="005B7339"/>
    <w:rsid w:val="005C1296"/>
    <w:rsid w:val="005C16B5"/>
    <w:rsid w:val="005C1CE7"/>
    <w:rsid w:val="005C2142"/>
    <w:rsid w:val="005C2162"/>
    <w:rsid w:val="005C2528"/>
    <w:rsid w:val="005C287C"/>
    <w:rsid w:val="005C2B63"/>
    <w:rsid w:val="005C2F19"/>
    <w:rsid w:val="005C2F9C"/>
    <w:rsid w:val="005C343E"/>
    <w:rsid w:val="005C34D9"/>
    <w:rsid w:val="005C38A2"/>
    <w:rsid w:val="005C3CC2"/>
    <w:rsid w:val="005C48DD"/>
    <w:rsid w:val="005C4A1D"/>
    <w:rsid w:val="005C4B91"/>
    <w:rsid w:val="005C4D8F"/>
    <w:rsid w:val="005C5D98"/>
    <w:rsid w:val="005C65A5"/>
    <w:rsid w:val="005D08D3"/>
    <w:rsid w:val="005D0AE1"/>
    <w:rsid w:val="005D0DAE"/>
    <w:rsid w:val="005D0EE6"/>
    <w:rsid w:val="005D1CCD"/>
    <w:rsid w:val="005D2C27"/>
    <w:rsid w:val="005D4061"/>
    <w:rsid w:val="005D436B"/>
    <w:rsid w:val="005D48E4"/>
    <w:rsid w:val="005D4DA6"/>
    <w:rsid w:val="005D54F5"/>
    <w:rsid w:val="005D6F9F"/>
    <w:rsid w:val="005E0788"/>
    <w:rsid w:val="005E092B"/>
    <w:rsid w:val="005E10DC"/>
    <w:rsid w:val="005E161A"/>
    <w:rsid w:val="005E27D4"/>
    <w:rsid w:val="005E2BB7"/>
    <w:rsid w:val="005E300A"/>
    <w:rsid w:val="005E35C5"/>
    <w:rsid w:val="005E43AB"/>
    <w:rsid w:val="005E4481"/>
    <w:rsid w:val="005E530C"/>
    <w:rsid w:val="005E5709"/>
    <w:rsid w:val="005E5A99"/>
    <w:rsid w:val="005E6164"/>
    <w:rsid w:val="005E655A"/>
    <w:rsid w:val="005E762B"/>
    <w:rsid w:val="005E78BF"/>
    <w:rsid w:val="005E78CA"/>
    <w:rsid w:val="005F1667"/>
    <w:rsid w:val="005F273B"/>
    <w:rsid w:val="005F2AEA"/>
    <w:rsid w:val="005F2BA6"/>
    <w:rsid w:val="005F31BD"/>
    <w:rsid w:val="005F3DF6"/>
    <w:rsid w:val="005F4158"/>
    <w:rsid w:val="005F41F6"/>
    <w:rsid w:val="005F449F"/>
    <w:rsid w:val="005F53F8"/>
    <w:rsid w:val="005F54EB"/>
    <w:rsid w:val="005F5A04"/>
    <w:rsid w:val="005F655F"/>
    <w:rsid w:val="005F6C3A"/>
    <w:rsid w:val="005F6C69"/>
    <w:rsid w:val="005F7963"/>
    <w:rsid w:val="005F7E03"/>
    <w:rsid w:val="006001B5"/>
    <w:rsid w:val="0060114B"/>
    <w:rsid w:val="00601494"/>
    <w:rsid w:val="0060301A"/>
    <w:rsid w:val="00603722"/>
    <w:rsid w:val="0060375D"/>
    <w:rsid w:val="00603AD8"/>
    <w:rsid w:val="00604A26"/>
    <w:rsid w:val="00604C07"/>
    <w:rsid w:val="0060554E"/>
    <w:rsid w:val="00606D51"/>
    <w:rsid w:val="00610029"/>
    <w:rsid w:val="00610056"/>
    <w:rsid w:val="0061012B"/>
    <w:rsid w:val="006108C1"/>
    <w:rsid w:val="006108D4"/>
    <w:rsid w:val="00610BB8"/>
    <w:rsid w:val="00610D58"/>
    <w:rsid w:val="00611A2D"/>
    <w:rsid w:val="006129D5"/>
    <w:rsid w:val="00612B18"/>
    <w:rsid w:val="00613F30"/>
    <w:rsid w:val="00614426"/>
    <w:rsid w:val="00614678"/>
    <w:rsid w:val="006148C8"/>
    <w:rsid w:val="00614DC5"/>
    <w:rsid w:val="00614DEF"/>
    <w:rsid w:val="006154D6"/>
    <w:rsid w:val="006171EE"/>
    <w:rsid w:val="00617DAE"/>
    <w:rsid w:val="00620235"/>
    <w:rsid w:val="00620C91"/>
    <w:rsid w:val="00620D9E"/>
    <w:rsid w:val="00621D3D"/>
    <w:rsid w:val="00621D4C"/>
    <w:rsid w:val="00622064"/>
    <w:rsid w:val="006232A8"/>
    <w:rsid w:val="0062403A"/>
    <w:rsid w:val="00624B41"/>
    <w:rsid w:val="006254A3"/>
    <w:rsid w:val="00625B9E"/>
    <w:rsid w:val="00625BBE"/>
    <w:rsid w:val="00625CEA"/>
    <w:rsid w:val="00625EF4"/>
    <w:rsid w:val="0062610C"/>
    <w:rsid w:val="00626D3B"/>
    <w:rsid w:val="00627C3A"/>
    <w:rsid w:val="00627ED3"/>
    <w:rsid w:val="0063102E"/>
    <w:rsid w:val="0063161A"/>
    <w:rsid w:val="00631654"/>
    <w:rsid w:val="006331DF"/>
    <w:rsid w:val="0063369A"/>
    <w:rsid w:val="00634063"/>
    <w:rsid w:val="00634D8A"/>
    <w:rsid w:val="00635688"/>
    <w:rsid w:val="00635F54"/>
    <w:rsid w:val="0063658A"/>
    <w:rsid w:val="006376FA"/>
    <w:rsid w:val="0063793A"/>
    <w:rsid w:val="00637BE5"/>
    <w:rsid w:val="00640347"/>
    <w:rsid w:val="006413D6"/>
    <w:rsid w:val="00641984"/>
    <w:rsid w:val="0064219D"/>
    <w:rsid w:val="0064240C"/>
    <w:rsid w:val="00642655"/>
    <w:rsid w:val="006426BF"/>
    <w:rsid w:val="006427E6"/>
    <w:rsid w:val="00642A8E"/>
    <w:rsid w:val="00642F61"/>
    <w:rsid w:val="00643191"/>
    <w:rsid w:val="0064331A"/>
    <w:rsid w:val="00643952"/>
    <w:rsid w:val="00644F56"/>
    <w:rsid w:val="006454CC"/>
    <w:rsid w:val="006459EA"/>
    <w:rsid w:val="006468B4"/>
    <w:rsid w:val="006471C6"/>
    <w:rsid w:val="006472B4"/>
    <w:rsid w:val="00647335"/>
    <w:rsid w:val="0064745E"/>
    <w:rsid w:val="00647DFF"/>
    <w:rsid w:val="006500E1"/>
    <w:rsid w:val="00650DD3"/>
    <w:rsid w:val="00651420"/>
    <w:rsid w:val="00651C98"/>
    <w:rsid w:val="00651DDD"/>
    <w:rsid w:val="00651F78"/>
    <w:rsid w:val="00653152"/>
    <w:rsid w:val="00653722"/>
    <w:rsid w:val="00653CAF"/>
    <w:rsid w:val="00653D1C"/>
    <w:rsid w:val="00654179"/>
    <w:rsid w:val="0065459D"/>
    <w:rsid w:val="006545C8"/>
    <w:rsid w:val="00654617"/>
    <w:rsid w:val="0065463C"/>
    <w:rsid w:val="00654C1B"/>
    <w:rsid w:val="00654DE2"/>
    <w:rsid w:val="00654F35"/>
    <w:rsid w:val="00655F0E"/>
    <w:rsid w:val="00656D5F"/>
    <w:rsid w:val="006574DF"/>
    <w:rsid w:val="006605AB"/>
    <w:rsid w:val="006606FF"/>
    <w:rsid w:val="006607B0"/>
    <w:rsid w:val="00661B28"/>
    <w:rsid w:val="00662846"/>
    <w:rsid w:val="0066399F"/>
    <w:rsid w:val="00663F4B"/>
    <w:rsid w:val="00664387"/>
    <w:rsid w:val="006645F8"/>
    <w:rsid w:val="00664708"/>
    <w:rsid w:val="006655E4"/>
    <w:rsid w:val="00665612"/>
    <w:rsid w:val="00665D0D"/>
    <w:rsid w:val="00666382"/>
    <w:rsid w:val="0066667C"/>
    <w:rsid w:val="00666801"/>
    <w:rsid w:val="006671CB"/>
    <w:rsid w:val="0066722C"/>
    <w:rsid w:val="006673EC"/>
    <w:rsid w:val="00670E99"/>
    <w:rsid w:val="00671963"/>
    <w:rsid w:val="00671A51"/>
    <w:rsid w:val="00672A55"/>
    <w:rsid w:val="00674695"/>
    <w:rsid w:val="0067483B"/>
    <w:rsid w:val="006756EF"/>
    <w:rsid w:val="00675874"/>
    <w:rsid w:val="00675A88"/>
    <w:rsid w:val="006772B6"/>
    <w:rsid w:val="00677C0E"/>
    <w:rsid w:val="00677F79"/>
    <w:rsid w:val="00680186"/>
    <w:rsid w:val="00680ECE"/>
    <w:rsid w:val="0068111D"/>
    <w:rsid w:val="006813AD"/>
    <w:rsid w:val="006819C5"/>
    <w:rsid w:val="0068248E"/>
    <w:rsid w:val="00683469"/>
    <w:rsid w:val="00683712"/>
    <w:rsid w:val="00684D9E"/>
    <w:rsid w:val="00684EFF"/>
    <w:rsid w:val="00685049"/>
    <w:rsid w:val="00685473"/>
    <w:rsid w:val="006860D8"/>
    <w:rsid w:val="006917CE"/>
    <w:rsid w:val="0069202E"/>
    <w:rsid w:val="00692079"/>
    <w:rsid w:val="00692521"/>
    <w:rsid w:val="006927EF"/>
    <w:rsid w:val="00692899"/>
    <w:rsid w:val="0069328D"/>
    <w:rsid w:val="00693B5D"/>
    <w:rsid w:val="00694100"/>
    <w:rsid w:val="00695360"/>
    <w:rsid w:val="00695519"/>
    <w:rsid w:val="00695C11"/>
    <w:rsid w:val="006967BB"/>
    <w:rsid w:val="0069745C"/>
    <w:rsid w:val="00697FE4"/>
    <w:rsid w:val="006A141A"/>
    <w:rsid w:val="006A1940"/>
    <w:rsid w:val="006A2747"/>
    <w:rsid w:val="006A3065"/>
    <w:rsid w:val="006A3EFC"/>
    <w:rsid w:val="006A4731"/>
    <w:rsid w:val="006A4FBD"/>
    <w:rsid w:val="006A5250"/>
    <w:rsid w:val="006A5516"/>
    <w:rsid w:val="006A5561"/>
    <w:rsid w:val="006A6C4F"/>
    <w:rsid w:val="006A6CDC"/>
    <w:rsid w:val="006A72B5"/>
    <w:rsid w:val="006A7907"/>
    <w:rsid w:val="006A7B53"/>
    <w:rsid w:val="006A7CEA"/>
    <w:rsid w:val="006A7EC9"/>
    <w:rsid w:val="006B05AD"/>
    <w:rsid w:val="006B0DE1"/>
    <w:rsid w:val="006B1546"/>
    <w:rsid w:val="006B16EA"/>
    <w:rsid w:val="006B1B24"/>
    <w:rsid w:val="006B2A18"/>
    <w:rsid w:val="006B2FC1"/>
    <w:rsid w:val="006B35F1"/>
    <w:rsid w:val="006B3601"/>
    <w:rsid w:val="006B3D97"/>
    <w:rsid w:val="006B3FD5"/>
    <w:rsid w:val="006B3FDE"/>
    <w:rsid w:val="006B3FE2"/>
    <w:rsid w:val="006B4645"/>
    <w:rsid w:val="006B4E7F"/>
    <w:rsid w:val="006B5BC9"/>
    <w:rsid w:val="006B5F44"/>
    <w:rsid w:val="006B6108"/>
    <w:rsid w:val="006B69F5"/>
    <w:rsid w:val="006B71D8"/>
    <w:rsid w:val="006B71DB"/>
    <w:rsid w:val="006B7AAE"/>
    <w:rsid w:val="006C0D00"/>
    <w:rsid w:val="006C1D03"/>
    <w:rsid w:val="006C21D8"/>
    <w:rsid w:val="006C2473"/>
    <w:rsid w:val="006C2754"/>
    <w:rsid w:val="006C2957"/>
    <w:rsid w:val="006C411E"/>
    <w:rsid w:val="006C4265"/>
    <w:rsid w:val="006C4A67"/>
    <w:rsid w:val="006C4E35"/>
    <w:rsid w:val="006C5D46"/>
    <w:rsid w:val="006D0326"/>
    <w:rsid w:val="006D0EEA"/>
    <w:rsid w:val="006D1232"/>
    <w:rsid w:val="006D23FE"/>
    <w:rsid w:val="006D2CE9"/>
    <w:rsid w:val="006D4340"/>
    <w:rsid w:val="006D46A7"/>
    <w:rsid w:val="006D6077"/>
    <w:rsid w:val="006D63AC"/>
    <w:rsid w:val="006D7326"/>
    <w:rsid w:val="006D791B"/>
    <w:rsid w:val="006E04E1"/>
    <w:rsid w:val="006E0BEA"/>
    <w:rsid w:val="006E0E11"/>
    <w:rsid w:val="006E0EA2"/>
    <w:rsid w:val="006E1EAD"/>
    <w:rsid w:val="006E22C0"/>
    <w:rsid w:val="006E2AD9"/>
    <w:rsid w:val="006E2B7B"/>
    <w:rsid w:val="006E2E5A"/>
    <w:rsid w:val="006E3565"/>
    <w:rsid w:val="006E47CF"/>
    <w:rsid w:val="006E493F"/>
    <w:rsid w:val="006E6187"/>
    <w:rsid w:val="006E695B"/>
    <w:rsid w:val="006E6A7D"/>
    <w:rsid w:val="006F1292"/>
    <w:rsid w:val="006F164D"/>
    <w:rsid w:val="006F1671"/>
    <w:rsid w:val="006F252B"/>
    <w:rsid w:val="006F3763"/>
    <w:rsid w:val="006F40D3"/>
    <w:rsid w:val="006F4758"/>
    <w:rsid w:val="006F4ADC"/>
    <w:rsid w:val="006F576D"/>
    <w:rsid w:val="006F5A55"/>
    <w:rsid w:val="006F5B8C"/>
    <w:rsid w:val="006F61F7"/>
    <w:rsid w:val="006F63E0"/>
    <w:rsid w:val="006F64C9"/>
    <w:rsid w:val="006F6719"/>
    <w:rsid w:val="006F71F6"/>
    <w:rsid w:val="007005D1"/>
    <w:rsid w:val="00700B27"/>
    <w:rsid w:val="007027AB"/>
    <w:rsid w:val="00702E87"/>
    <w:rsid w:val="007031A2"/>
    <w:rsid w:val="0070343A"/>
    <w:rsid w:val="007041CD"/>
    <w:rsid w:val="00704292"/>
    <w:rsid w:val="00705339"/>
    <w:rsid w:val="00705A54"/>
    <w:rsid w:val="007072B8"/>
    <w:rsid w:val="00707558"/>
    <w:rsid w:val="00710998"/>
    <w:rsid w:val="00710AAD"/>
    <w:rsid w:val="00710B80"/>
    <w:rsid w:val="007121FA"/>
    <w:rsid w:val="00712F2D"/>
    <w:rsid w:val="00713172"/>
    <w:rsid w:val="00713846"/>
    <w:rsid w:val="007144CD"/>
    <w:rsid w:val="00715AF5"/>
    <w:rsid w:val="00716393"/>
    <w:rsid w:val="00716A59"/>
    <w:rsid w:val="00716BD7"/>
    <w:rsid w:val="007171C3"/>
    <w:rsid w:val="007177D4"/>
    <w:rsid w:val="0072006E"/>
    <w:rsid w:val="0072060B"/>
    <w:rsid w:val="0072064E"/>
    <w:rsid w:val="007208A7"/>
    <w:rsid w:val="00721175"/>
    <w:rsid w:val="0072177D"/>
    <w:rsid w:val="0072229E"/>
    <w:rsid w:val="00722837"/>
    <w:rsid w:val="00723012"/>
    <w:rsid w:val="00723FA3"/>
    <w:rsid w:val="00725716"/>
    <w:rsid w:val="00726C4E"/>
    <w:rsid w:val="00726E64"/>
    <w:rsid w:val="00727345"/>
    <w:rsid w:val="00727664"/>
    <w:rsid w:val="00727B3F"/>
    <w:rsid w:val="00730AF6"/>
    <w:rsid w:val="00731691"/>
    <w:rsid w:val="00731D55"/>
    <w:rsid w:val="007324B1"/>
    <w:rsid w:val="0073273B"/>
    <w:rsid w:val="00733D7A"/>
    <w:rsid w:val="00735B96"/>
    <w:rsid w:val="0074001A"/>
    <w:rsid w:val="00740E6B"/>
    <w:rsid w:val="007410B6"/>
    <w:rsid w:val="00741138"/>
    <w:rsid w:val="00741F5A"/>
    <w:rsid w:val="00742E83"/>
    <w:rsid w:val="00743196"/>
    <w:rsid w:val="00743396"/>
    <w:rsid w:val="00744FB7"/>
    <w:rsid w:val="00745A38"/>
    <w:rsid w:val="00745A5B"/>
    <w:rsid w:val="007470E8"/>
    <w:rsid w:val="00747488"/>
    <w:rsid w:val="00747969"/>
    <w:rsid w:val="0075002A"/>
    <w:rsid w:val="00752C04"/>
    <w:rsid w:val="00753113"/>
    <w:rsid w:val="00754C57"/>
    <w:rsid w:val="00754C87"/>
    <w:rsid w:val="007555C9"/>
    <w:rsid w:val="00757146"/>
    <w:rsid w:val="0075743B"/>
    <w:rsid w:val="0075772A"/>
    <w:rsid w:val="00760022"/>
    <w:rsid w:val="00762251"/>
    <w:rsid w:val="00762486"/>
    <w:rsid w:val="00762B8B"/>
    <w:rsid w:val="0076451E"/>
    <w:rsid w:val="00764A79"/>
    <w:rsid w:val="00765544"/>
    <w:rsid w:val="00765A4C"/>
    <w:rsid w:val="00766310"/>
    <w:rsid w:val="00766752"/>
    <w:rsid w:val="00766A49"/>
    <w:rsid w:val="0076715C"/>
    <w:rsid w:val="007673D1"/>
    <w:rsid w:val="00770559"/>
    <w:rsid w:val="007717DF"/>
    <w:rsid w:val="00772174"/>
    <w:rsid w:val="00772268"/>
    <w:rsid w:val="00772D0A"/>
    <w:rsid w:val="00772E1F"/>
    <w:rsid w:val="007736ED"/>
    <w:rsid w:val="007752AA"/>
    <w:rsid w:val="007754C1"/>
    <w:rsid w:val="007756DD"/>
    <w:rsid w:val="00775EBF"/>
    <w:rsid w:val="00781398"/>
    <w:rsid w:val="00781C01"/>
    <w:rsid w:val="00783AB8"/>
    <w:rsid w:val="00784159"/>
    <w:rsid w:val="00785B9F"/>
    <w:rsid w:val="00786105"/>
    <w:rsid w:val="00786619"/>
    <w:rsid w:val="00786FCF"/>
    <w:rsid w:val="00787517"/>
    <w:rsid w:val="0078771D"/>
    <w:rsid w:val="0079242B"/>
    <w:rsid w:val="00792B9B"/>
    <w:rsid w:val="0079383E"/>
    <w:rsid w:val="00795456"/>
    <w:rsid w:val="007960B2"/>
    <w:rsid w:val="007966E4"/>
    <w:rsid w:val="00797371"/>
    <w:rsid w:val="00797BA7"/>
    <w:rsid w:val="007A06E8"/>
    <w:rsid w:val="007A0A49"/>
    <w:rsid w:val="007A11D0"/>
    <w:rsid w:val="007A23E4"/>
    <w:rsid w:val="007A2AC5"/>
    <w:rsid w:val="007A4255"/>
    <w:rsid w:val="007A4AF8"/>
    <w:rsid w:val="007A4E87"/>
    <w:rsid w:val="007A4F87"/>
    <w:rsid w:val="007A58AB"/>
    <w:rsid w:val="007A5CDB"/>
    <w:rsid w:val="007A5D4D"/>
    <w:rsid w:val="007A600D"/>
    <w:rsid w:val="007A60FB"/>
    <w:rsid w:val="007A6C32"/>
    <w:rsid w:val="007A71A1"/>
    <w:rsid w:val="007B06C2"/>
    <w:rsid w:val="007B169B"/>
    <w:rsid w:val="007B365C"/>
    <w:rsid w:val="007B4DDD"/>
    <w:rsid w:val="007B4EBA"/>
    <w:rsid w:val="007B52E4"/>
    <w:rsid w:val="007B5630"/>
    <w:rsid w:val="007B571A"/>
    <w:rsid w:val="007B58D0"/>
    <w:rsid w:val="007B5C97"/>
    <w:rsid w:val="007B79FC"/>
    <w:rsid w:val="007B7CCE"/>
    <w:rsid w:val="007C000B"/>
    <w:rsid w:val="007C1FDE"/>
    <w:rsid w:val="007C2072"/>
    <w:rsid w:val="007C2362"/>
    <w:rsid w:val="007C2D83"/>
    <w:rsid w:val="007C4004"/>
    <w:rsid w:val="007C4544"/>
    <w:rsid w:val="007C4744"/>
    <w:rsid w:val="007C6532"/>
    <w:rsid w:val="007C7E2E"/>
    <w:rsid w:val="007D0667"/>
    <w:rsid w:val="007D0A4E"/>
    <w:rsid w:val="007D0F53"/>
    <w:rsid w:val="007D1454"/>
    <w:rsid w:val="007D1E76"/>
    <w:rsid w:val="007D1EA9"/>
    <w:rsid w:val="007D1F70"/>
    <w:rsid w:val="007D2576"/>
    <w:rsid w:val="007D2A38"/>
    <w:rsid w:val="007D2C2A"/>
    <w:rsid w:val="007D436A"/>
    <w:rsid w:val="007D4DBC"/>
    <w:rsid w:val="007D4E78"/>
    <w:rsid w:val="007D4F2F"/>
    <w:rsid w:val="007D59DB"/>
    <w:rsid w:val="007D5BEC"/>
    <w:rsid w:val="007D6C7F"/>
    <w:rsid w:val="007D7B93"/>
    <w:rsid w:val="007E049E"/>
    <w:rsid w:val="007E0AAF"/>
    <w:rsid w:val="007E0E99"/>
    <w:rsid w:val="007E1394"/>
    <w:rsid w:val="007E1B0F"/>
    <w:rsid w:val="007E20CB"/>
    <w:rsid w:val="007E23EA"/>
    <w:rsid w:val="007E2870"/>
    <w:rsid w:val="007E346D"/>
    <w:rsid w:val="007E3A8D"/>
    <w:rsid w:val="007E3BFF"/>
    <w:rsid w:val="007E451D"/>
    <w:rsid w:val="007E5A14"/>
    <w:rsid w:val="007E5C46"/>
    <w:rsid w:val="007E684D"/>
    <w:rsid w:val="007E6D22"/>
    <w:rsid w:val="007E6E1D"/>
    <w:rsid w:val="007E72D1"/>
    <w:rsid w:val="007F05DD"/>
    <w:rsid w:val="007F118F"/>
    <w:rsid w:val="007F15B7"/>
    <w:rsid w:val="007F20F4"/>
    <w:rsid w:val="007F32C2"/>
    <w:rsid w:val="007F435A"/>
    <w:rsid w:val="007F4601"/>
    <w:rsid w:val="007F56B4"/>
    <w:rsid w:val="007F56C6"/>
    <w:rsid w:val="007F6716"/>
    <w:rsid w:val="007F6E2C"/>
    <w:rsid w:val="007F6E8E"/>
    <w:rsid w:val="007F7074"/>
    <w:rsid w:val="007F70C5"/>
    <w:rsid w:val="007F7417"/>
    <w:rsid w:val="008008F9"/>
    <w:rsid w:val="00801AE3"/>
    <w:rsid w:val="00801B64"/>
    <w:rsid w:val="00801EA0"/>
    <w:rsid w:val="00802D8C"/>
    <w:rsid w:val="0080300A"/>
    <w:rsid w:val="0080350D"/>
    <w:rsid w:val="00803A77"/>
    <w:rsid w:val="00803D00"/>
    <w:rsid w:val="00803EF8"/>
    <w:rsid w:val="00804266"/>
    <w:rsid w:val="0080447E"/>
    <w:rsid w:val="00805854"/>
    <w:rsid w:val="00810F04"/>
    <w:rsid w:val="00811321"/>
    <w:rsid w:val="00811EFE"/>
    <w:rsid w:val="00812A56"/>
    <w:rsid w:val="008136A8"/>
    <w:rsid w:val="00813881"/>
    <w:rsid w:val="00813C08"/>
    <w:rsid w:val="00813E99"/>
    <w:rsid w:val="00814301"/>
    <w:rsid w:val="00816304"/>
    <w:rsid w:val="0081635F"/>
    <w:rsid w:val="00816E83"/>
    <w:rsid w:val="00817786"/>
    <w:rsid w:val="008178EE"/>
    <w:rsid w:val="00820C5D"/>
    <w:rsid w:val="00821177"/>
    <w:rsid w:val="00824934"/>
    <w:rsid w:val="008258A7"/>
    <w:rsid w:val="00826C7E"/>
    <w:rsid w:val="00830B14"/>
    <w:rsid w:val="0083127D"/>
    <w:rsid w:val="00831A97"/>
    <w:rsid w:val="0083204F"/>
    <w:rsid w:val="008329D0"/>
    <w:rsid w:val="00832A38"/>
    <w:rsid w:val="00834072"/>
    <w:rsid w:val="008355ED"/>
    <w:rsid w:val="008356F1"/>
    <w:rsid w:val="008362BB"/>
    <w:rsid w:val="00836342"/>
    <w:rsid w:val="00836907"/>
    <w:rsid w:val="00836C09"/>
    <w:rsid w:val="0083709D"/>
    <w:rsid w:val="00837334"/>
    <w:rsid w:val="00837B6B"/>
    <w:rsid w:val="00837C68"/>
    <w:rsid w:val="00840060"/>
    <w:rsid w:val="00842821"/>
    <w:rsid w:val="00842C10"/>
    <w:rsid w:val="00844162"/>
    <w:rsid w:val="00844AED"/>
    <w:rsid w:val="00844CC1"/>
    <w:rsid w:val="008451B0"/>
    <w:rsid w:val="00845490"/>
    <w:rsid w:val="008457C9"/>
    <w:rsid w:val="0084662E"/>
    <w:rsid w:val="00846E87"/>
    <w:rsid w:val="00847883"/>
    <w:rsid w:val="00850510"/>
    <w:rsid w:val="00851951"/>
    <w:rsid w:val="00852750"/>
    <w:rsid w:val="008527EE"/>
    <w:rsid w:val="008528E7"/>
    <w:rsid w:val="00852CAD"/>
    <w:rsid w:val="00853981"/>
    <w:rsid w:val="00854469"/>
    <w:rsid w:val="008562C4"/>
    <w:rsid w:val="00857285"/>
    <w:rsid w:val="00857B2B"/>
    <w:rsid w:val="00857F72"/>
    <w:rsid w:val="00860113"/>
    <w:rsid w:val="00860D0A"/>
    <w:rsid w:val="00860FCA"/>
    <w:rsid w:val="00861424"/>
    <w:rsid w:val="008614E4"/>
    <w:rsid w:val="00861801"/>
    <w:rsid w:val="00861982"/>
    <w:rsid w:val="00861E5C"/>
    <w:rsid w:val="00863EEB"/>
    <w:rsid w:val="008642C8"/>
    <w:rsid w:val="008643AF"/>
    <w:rsid w:val="00864BA8"/>
    <w:rsid w:val="00865A01"/>
    <w:rsid w:val="00865DDD"/>
    <w:rsid w:val="00866130"/>
    <w:rsid w:val="0086665B"/>
    <w:rsid w:val="00866669"/>
    <w:rsid w:val="00866A00"/>
    <w:rsid w:val="00866E88"/>
    <w:rsid w:val="0086704E"/>
    <w:rsid w:val="00867419"/>
    <w:rsid w:val="00871C17"/>
    <w:rsid w:val="00871EF6"/>
    <w:rsid w:val="00872912"/>
    <w:rsid w:val="00872A1D"/>
    <w:rsid w:val="0087342B"/>
    <w:rsid w:val="008735F5"/>
    <w:rsid w:val="00873A33"/>
    <w:rsid w:val="008747F1"/>
    <w:rsid w:val="00875328"/>
    <w:rsid w:val="00875D17"/>
    <w:rsid w:val="008765F3"/>
    <w:rsid w:val="00876E51"/>
    <w:rsid w:val="008772B3"/>
    <w:rsid w:val="008778F6"/>
    <w:rsid w:val="00877C3D"/>
    <w:rsid w:val="00880577"/>
    <w:rsid w:val="008806D5"/>
    <w:rsid w:val="0088090C"/>
    <w:rsid w:val="00882F9C"/>
    <w:rsid w:val="00884C7C"/>
    <w:rsid w:val="00885219"/>
    <w:rsid w:val="008854EB"/>
    <w:rsid w:val="00885F81"/>
    <w:rsid w:val="00886B46"/>
    <w:rsid w:val="0088747B"/>
    <w:rsid w:val="008907AB"/>
    <w:rsid w:val="00891187"/>
    <w:rsid w:val="00891B69"/>
    <w:rsid w:val="008926F0"/>
    <w:rsid w:val="00892814"/>
    <w:rsid w:val="00892F1A"/>
    <w:rsid w:val="0089336F"/>
    <w:rsid w:val="008935B6"/>
    <w:rsid w:val="008954F9"/>
    <w:rsid w:val="00895BD6"/>
    <w:rsid w:val="00897A60"/>
    <w:rsid w:val="008A0737"/>
    <w:rsid w:val="008A1672"/>
    <w:rsid w:val="008A2287"/>
    <w:rsid w:val="008A3153"/>
    <w:rsid w:val="008A3518"/>
    <w:rsid w:val="008A42B6"/>
    <w:rsid w:val="008A5750"/>
    <w:rsid w:val="008A651D"/>
    <w:rsid w:val="008A6589"/>
    <w:rsid w:val="008A75A3"/>
    <w:rsid w:val="008A7B39"/>
    <w:rsid w:val="008B2E88"/>
    <w:rsid w:val="008B3173"/>
    <w:rsid w:val="008B322D"/>
    <w:rsid w:val="008B334F"/>
    <w:rsid w:val="008B35EB"/>
    <w:rsid w:val="008B3665"/>
    <w:rsid w:val="008B3D72"/>
    <w:rsid w:val="008B514A"/>
    <w:rsid w:val="008B5489"/>
    <w:rsid w:val="008B5709"/>
    <w:rsid w:val="008B602C"/>
    <w:rsid w:val="008B7F46"/>
    <w:rsid w:val="008C041E"/>
    <w:rsid w:val="008C124C"/>
    <w:rsid w:val="008C2245"/>
    <w:rsid w:val="008C24FF"/>
    <w:rsid w:val="008C3315"/>
    <w:rsid w:val="008C3ACE"/>
    <w:rsid w:val="008C3C86"/>
    <w:rsid w:val="008C3DAA"/>
    <w:rsid w:val="008C473D"/>
    <w:rsid w:val="008C49D0"/>
    <w:rsid w:val="008C6903"/>
    <w:rsid w:val="008C697D"/>
    <w:rsid w:val="008C6C96"/>
    <w:rsid w:val="008C7013"/>
    <w:rsid w:val="008C71DA"/>
    <w:rsid w:val="008C726B"/>
    <w:rsid w:val="008C7525"/>
    <w:rsid w:val="008D0095"/>
    <w:rsid w:val="008D1AF0"/>
    <w:rsid w:val="008D2641"/>
    <w:rsid w:val="008D2D84"/>
    <w:rsid w:val="008D2F82"/>
    <w:rsid w:val="008D33E1"/>
    <w:rsid w:val="008D36C4"/>
    <w:rsid w:val="008D3816"/>
    <w:rsid w:val="008D41BD"/>
    <w:rsid w:val="008D427F"/>
    <w:rsid w:val="008D5255"/>
    <w:rsid w:val="008D53DE"/>
    <w:rsid w:val="008D609D"/>
    <w:rsid w:val="008D74BC"/>
    <w:rsid w:val="008E0585"/>
    <w:rsid w:val="008E0DC8"/>
    <w:rsid w:val="008E404A"/>
    <w:rsid w:val="008E50D2"/>
    <w:rsid w:val="008E53D3"/>
    <w:rsid w:val="008F074A"/>
    <w:rsid w:val="008F074B"/>
    <w:rsid w:val="008F0D31"/>
    <w:rsid w:val="008F1751"/>
    <w:rsid w:val="008F29EB"/>
    <w:rsid w:val="008F2AA8"/>
    <w:rsid w:val="008F2D91"/>
    <w:rsid w:val="008F3A5E"/>
    <w:rsid w:val="008F5078"/>
    <w:rsid w:val="008F6203"/>
    <w:rsid w:val="008F6264"/>
    <w:rsid w:val="008F629F"/>
    <w:rsid w:val="008F6A7A"/>
    <w:rsid w:val="008F74C5"/>
    <w:rsid w:val="00900834"/>
    <w:rsid w:val="009009CE"/>
    <w:rsid w:val="00901A17"/>
    <w:rsid w:val="0090215B"/>
    <w:rsid w:val="009025F1"/>
    <w:rsid w:val="0090263C"/>
    <w:rsid w:val="009033D7"/>
    <w:rsid w:val="00903E05"/>
    <w:rsid w:val="00903F16"/>
    <w:rsid w:val="00904886"/>
    <w:rsid w:val="00905ADA"/>
    <w:rsid w:val="0090631F"/>
    <w:rsid w:val="00906660"/>
    <w:rsid w:val="00906CB5"/>
    <w:rsid w:val="00907311"/>
    <w:rsid w:val="00910AF0"/>
    <w:rsid w:val="00913991"/>
    <w:rsid w:val="00913B7F"/>
    <w:rsid w:val="009140D7"/>
    <w:rsid w:val="00914C0E"/>
    <w:rsid w:val="009152DF"/>
    <w:rsid w:val="009156EF"/>
    <w:rsid w:val="00916038"/>
    <w:rsid w:val="00916424"/>
    <w:rsid w:val="009201CC"/>
    <w:rsid w:val="009206C1"/>
    <w:rsid w:val="00921D5D"/>
    <w:rsid w:val="0092224D"/>
    <w:rsid w:val="00922807"/>
    <w:rsid w:val="00922D75"/>
    <w:rsid w:val="00923AC4"/>
    <w:rsid w:val="0092473F"/>
    <w:rsid w:val="00924C71"/>
    <w:rsid w:val="00925610"/>
    <w:rsid w:val="009266FD"/>
    <w:rsid w:val="00926A61"/>
    <w:rsid w:val="00926C8D"/>
    <w:rsid w:val="00926D34"/>
    <w:rsid w:val="00927150"/>
    <w:rsid w:val="009275B4"/>
    <w:rsid w:val="00930469"/>
    <w:rsid w:val="0093111B"/>
    <w:rsid w:val="009315AB"/>
    <w:rsid w:val="0093177C"/>
    <w:rsid w:val="00931B4A"/>
    <w:rsid w:val="009323AF"/>
    <w:rsid w:val="0093273D"/>
    <w:rsid w:val="009337DA"/>
    <w:rsid w:val="00935682"/>
    <w:rsid w:val="009359CE"/>
    <w:rsid w:val="00935FD4"/>
    <w:rsid w:val="00936389"/>
    <w:rsid w:val="0094082F"/>
    <w:rsid w:val="009410C1"/>
    <w:rsid w:val="0094196C"/>
    <w:rsid w:val="00942491"/>
    <w:rsid w:val="00942B0C"/>
    <w:rsid w:val="0094443D"/>
    <w:rsid w:val="009445C8"/>
    <w:rsid w:val="0094465B"/>
    <w:rsid w:val="00944A97"/>
    <w:rsid w:val="00944B82"/>
    <w:rsid w:val="00944C6F"/>
    <w:rsid w:val="00944F88"/>
    <w:rsid w:val="0094501E"/>
    <w:rsid w:val="00945FE3"/>
    <w:rsid w:val="00946B42"/>
    <w:rsid w:val="00946C4A"/>
    <w:rsid w:val="00947581"/>
    <w:rsid w:val="00950CAE"/>
    <w:rsid w:val="009516DF"/>
    <w:rsid w:val="009516F9"/>
    <w:rsid w:val="009520EB"/>
    <w:rsid w:val="00952539"/>
    <w:rsid w:val="00953B44"/>
    <w:rsid w:val="00954B40"/>
    <w:rsid w:val="00954D78"/>
    <w:rsid w:val="00954E20"/>
    <w:rsid w:val="00955488"/>
    <w:rsid w:val="009556E0"/>
    <w:rsid w:val="00956668"/>
    <w:rsid w:val="00956A4F"/>
    <w:rsid w:val="00957717"/>
    <w:rsid w:val="00957755"/>
    <w:rsid w:val="0095794C"/>
    <w:rsid w:val="00957ED1"/>
    <w:rsid w:val="009601C4"/>
    <w:rsid w:val="00960F91"/>
    <w:rsid w:val="00961066"/>
    <w:rsid w:val="00961C28"/>
    <w:rsid w:val="0096234E"/>
    <w:rsid w:val="009626F3"/>
    <w:rsid w:val="00962DFC"/>
    <w:rsid w:val="00963578"/>
    <w:rsid w:val="00963F7C"/>
    <w:rsid w:val="009646D9"/>
    <w:rsid w:val="0096472D"/>
    <w:rsid w:val="00964DA1"/>
    <w:rsid w:val="0096516F"/>
    <w:rsid w:val="00965189"/>
    <w:rsid w:val="0096539F"/>
    <w:rsid w:val="00965ADC"/>
    <w:rsid w:val="0096620F"/>
    <w:rsid w:val="00966B79"/>
    <w:rsid w:val="00967247"/>
    <w:rsid w:val="00970B0A"/>
    <w:rsid w:val="00972F4E"/>
    <w:rsid w:val="00973056"/>
    <w:rsid w:val="0097348D"/>
    <w:rsid w:val="009741B9"/>
    <w:rsid w:val="00974824"/>
    <w:rsid w:val="00975148"/>
    <w:rsid w:val="009753D8"/>
    <w:rsid w:val="00975B05"/>
    <w:rsid w:val="0097730D"/>
    <w:rsid w:val="009774E8"/>
    <w:rsid w:val="00977F39"/>
    <w:rsid w:val="00977F44"/>
    <w:rsid w:val="009809EA"/>
    <w:rsid w:val="00980D1C"/>
    <w:rsid w:val="00981749"/>
    <w:rsid w:val="009824FA"/>
    <w:rsid w:val="009837A3"/>
    <w:rsid w:val="00983D45"/>
    <w:rsid w:val="00983F59"/>
    <w:rsid w:val="00984D83"/>
    <w:rsid w:val="00984EC7"/>
    <w:rsid w:val="009859B8"/>
    <w:rsid w:val="0098666B"/>
    <w:rsid w:val="00986807"/>
    <w:rsid w:val="00986E95"/>
    <w:rsid w:val="0098728E"/>
    <w:rsid w:val="009900E8"/>
    <w:rsid w:val="00990DF4"/>
    <w:rsid w:val="00990F68"/>
    <w:rsid w:val="00991542"/>
    <w:rsid w:val="0099194A"/>
    <w:rsid w:val="00991CD0"/>
    <w:rsid w:val="009926DB"/>
    <w:rsid w:val="00993503"/>
    <w:rsid w:val="00993A5E"/>
    <w:rsid w:val="00993DA2"/>
    <w:rsid w:val="0099423E"/>
    <w:rsid w:val="009942D4"/>
    <w:rsid w:val="00994FAE"/>
    <w:rsid w:val="009951FF"/>
    <w:rsid w:val="00995A02"/>
    <w:rsid w:val="009967F5"/>
    <w:rsid w:val="00996938"/>
    <w:rsid w:val="00997204"/>
    <w:rsid w:val="009975A4"/>
    <w:rsid w:val="00997922"/>
    <w:rsid w:val="009A054B"/>
    <w:rsid w:val="009A0579"/>
    <w:rsid w:val="009A0994"/>
    <w:rsid w:val="009A0F2D"/>
    <w:rsid w:val="009A18BA"/>
    <w:rsid w:val="009A20B0"/>
    <w:rsid w:val="009A26BB"/>
    <w:rsid w:val="009A2B9A"/>
    <w:rsid w:val="009A2C16"/>
    <w:rsid w:val="009A3652"/>
    <w:rsid w:val="009A3BA6"/>
    <w:rsid w:val="009A4845"/>
    <w:rsid w:val="009A4918"/>
    <w:rsid w:val="009A492F"/>
    <w:rsid w:val="009A57A7"/>
    <w:rsid w:val="009A60EA"/>
    <w:rsid w:val="009A786B"/>
    <w:rsid w:val="009A7E32"/>
    <w:rsid w:val="009B0280"/>
    <w:rsid w:val="009B11DA"/>
    <w:rsid w:val="009B1CD6"/>
    <w:rsid w:val="009B1D06"/>
    <w:rsid w:val="009B33ED"/>
    <w:rsid w:val="009B3F6A"/>
    <w:rsid w:val="009B42E7"/>
    <w:rsid w:val="009B441D"/>
    <w:rsid w:val="009B4448"/>
    <w:rsid w:val="009B4BE9"/>
    <w:rsid w:val="009B5C51"/>
    <w:rsid w:val="009B7FD0"/>
    <w:rsid w:val="009C0264"/>
    <w:rsid w:val="009C0477"/>
    <w:rsid w:val="009C0F50"/>
    <w:rsid w:val="009C23D3"/>
    <w:rsid w:val="009C2612"/>
    <w:rsid w:val="009C2657"/>
    <w:rsid w:val="009C3441"/>
    <w:rsid w:val="009C3C6E"/>
    <w:rsid w:val="009C46BF"/>
    <w:rsid w:val="009C492F"/>
    <w:rsid w:val="009C5697"/>
    <w:rsid w:val="009C6063"/>
    <w:rsid w:val="009C7170"/>
    <w:rsid w:val="009C788C"/>
    <w:rsid w:val="009C7C2C"/>
    <w:rsid w:val="009D0654"/>
    <w:rsid w:val="009D1453"/>
    <w:rsid w:val="009D1657"/>
    <w:rsid w:val="009D181F"/>
    <w:rsid w:val="009D1BC0"/>
    <w:rsid w:val="009D1FAD"/>
    <w:rsid w:val="009D3736"/>
    <w:rsid w:val="009D4279"/>
    <w:rsid w:val="009D42F6"/>
    <w:rsid w:val="009D4580"/>
    <w:rsid w:val="009D4944"/>
    <w:rsid w:val="009D4AC3"/>
    <w:rsid w:val="009D53D6"/>
    <w:rsid w:val="009D5A35"/>
    <w:rsid w:val="009D600C"/>
    <w:rsid w:val="009D6190"/>
    <w:rsid w:val="009E0261"/>
    <w:rsid w:val="009E0AA8"/>
    <w:rsid w:val="009E189A"/>
    <w:rsid w:val="009E18BC"/>
    <w:rsid w:val="009E1A42"/>
    <w:rsid w:val="009E213D"/>
    <w:rsid w:val="009E3E22"/>
    <w:rsid w:val="009E4726"/>
    <w:rsid w:val="009E4734"/>
    <w:rsid w:val="009E4B89"/>
    <w:rsid w:val="009E5FAF"/>
    <w:rsid w:val="009E6A88"/>
    <w:rsid w:val="009E6B5D"/>
    <w:rsid w:val="009E7750"/>
    <w:rsid w:val="009E7FEF"/>
    <w:rsid w:val="009F0041"/>
    <w:rsid w:val="009F0042"/>
    <w:rsid w:val="009F0CD4"/>
    <w:rsid w:val="009F0CD8"/>
    <w:rsid w:val="009F0E53"/>
    <w:rsid w:val="009F13E9"/>
    <w:rsid w:val="009F2DD8"/>
    <w:rsid w:val="009F2E65"/>
    <w:rsid w:val="009F2F76"/>
    <w:rsid w:val="009F36D2"/>
    <w:rsid w:val="009F4554"/>
    <w:rsid w:val="009F4C8D"/>
    <w:rsid w:val="009F4D0E"/>
    <w:rsid w:val="009F5424"/>
    <w:rsid w:val="009F56BB"/>
    <w:rsid w:val="009F636A"/>
    <w:rsid w:val="009F668F"/>
    <w:rsid w:val="009F68F0"/>
    <w:rsid w:val="009F6A9E"/>
    <w:rsid w:val="009F6B67"/>
    <w:rsid w:val="009F74F5"/>
    <w:rsid w:val="009F7CB1"/>
    <w:rsid w:val="00A0034D"/>
    <w:rsid w:val="00A0177D"/>
    <w:rsid w:val="00A01C03"/>
    <w:rsid w:val="00A027BC"/>
    <w:rsid w:val="00A02EF7"/>
    <w:rsid w:val="00A03647"/>
    <w:rsid w:val="00A03D5D"/>
    <w:rsid w:val="00A047C1"/>
    <w:rsid w:val="00A05015"/>
    <w:rsid w:val="00A05465"/>
    <w:rsid w:val="00A0693E"/>
    <w:rsid w:val="00A07EB9"/>
    <w:rsid w:val="00A1041B"/>
    <w:rsid w:val="00A10D15"/>
    <w:rsid w:val="00A1133F"/>
    <w:rsid w:val="00A116C2"/>
    <w:rsid w:val="00A119C0"/>
    <w:rsid w:val="00A11F68"/>
    <w:rsid w:val="00A12156"/>
    <w:rsid w:val="00A122D0"/>
    <w:rsid w:val="00A1327B"/>
    <w:rsid w:val="00A1369F"/>
    <w:rsid w:val="00A14712"/>
    <w:rsid w:val="00A158B4"/>
    <w:rsid w:val="00A15F7D"/>
    <w:rsid w:val="00A1623E"/>
    <w:rsid w:val="00A168CF"/>
    <w:rsid w:val="00A168F9"/>
    <w:rsid w:val="00A17B63"/>
    <w:rsid w:val="00A20269"/>
    <w:rsid w:val="00A20A97"/>
    <w:rsid w:val="00A21850"/>
    <w:rsid w:val="00A21BBA"/>
    <w:rsid w:val="00A22FE2"/>
    <w:rsid w:val="00A238FC"/>
    <w:rsid w:val="00A2519D"/>
    <w:rsid w:val="00A253AF"/>
    <w:rsid w:val="00A25698"/>
    <w:rsid w:val="00A25B42"/>
    <w:rsid w:val="00A25C37"/>
    <w:rsid w:val="00A25C9C"/>
    <w:rsid w:val="00A25D7E"/>
    <w:rsid w:val="00A26188"/>
    <w:rsid w:val="00A264A8"/>
    <w:rsid w:val="00A26AF1"/>
    <w:rsid w:val="00A26DD6"/>
    <w:rsid w:val="00A271AD"/>
    <w:rsid w:val="00A27743"/>
    <w:rsid w:val="00A3079B"/>
    <w:rsid w:val="00A30BA6"/>
    <w:rsid w:val="00A31389"/>
    <w:rsid w:val="00A31962"/>
    <w:rsid w:val="00A31CC0"/>
    <w:rsid w:val="00A31D04"/>
    <w:rsid w:val="00A3277B"/>
    <w:rsid w:val="00A328F7"/>
    <w:rsid w:val="00A32FA3"/>
    <w:rsid w:val="00A33B26"/>
    <w:rsid w:val="00A33D7E"/>
    <w:rsid w:val="00A34F60"/>
    <w:rsid w:val="00A35220"/>
    <w:rsid w:val="00A354A5"/>
    <w:rsid w:val="00A35AA8"/>
    <w:rsid w:val="00A36438"/>
    <w:rsid w:val="00A367EE"/>
    <w:rsid w:val="00A36AFC"/>
    <w:rsid w:val="00A377F3"/>
    <w:rsid w:val="00A37C7C"/>
    <w:rsid w:val="00A37EDC"/>
    <w:rsid w:val="00A4069E"/>
    <w:rsid w:val="00A40905"/>
    <w:rsid w:val="00A40B17"/>
    <w:rsid w:val="00A40E0D"/>
    <w:rsid w:val="00A40E5C"/>
    <w:rsid w:val="00A412E7"/>
    <w:rsid w:val="00A4194F"/>
    <w:rsid w:val="00A41987"/>
    <w:rsid w:val="00A419F2"/>
    <w:rsid w:val="00A41AB5"/>
    <w:rsid w:val="00A42149"/>
    <w:rsid w:val="00A4358A"/>
    <w:rsid w:val="00A43BFF"/>
    <w:rsid w:val="00A4444E"/>
    <w:rsid w:val="00A45946"/>
    <w:rsid w:val="00A45A2D"/>
    <w:rsid w:val="00A45A9C"/>
    <w:rsid w:val="00A45D47"/>
    <w:rsid w:val="00A45E74"/>
    <w:rsid w:val="00A46953"/>
    <w:rsid w:val="00A46A04"/>
    <w:rsid w:val="00A46BF3"/>
    <w:rsid w:val="00A46E41"/>
    <w:rsid w:val="00A46EAD"/>
    <w:rsid w:val="00A479FA"/>
    <w:rsid w:val="00A47C31"/>
    <w:rsid w:val="00A47F07"/>
    <w:rsid w:val="00A50251"/>
    <w:rsid w:val="00A515C9"/>
    <w:rsid w:val="00A521D0"/>
    <w:rsid w:val="00A52EA1"/>
    <w:rsid w:val="00A538D2"/>
    <w:rsid w:val="00A53B52"/>
    <w:rsid w:val="00A541DC"/>
    <w:rsid w:val="00A54557"/>
    <w:rsid w:val="00A55217"/>
    <w:rsid w:val="00A55325"/>
    <w:rsid w:val="00A55B05"/>
    <w:rsid w:val="00A56C98"/>
    <w:rsid w:val="00A5771E"/>
    <w:rsid w:val="00A57CBE"/>
    <w:rsid w:val="00A60183"/>
    <w:rsid w:val="00A60916"/>
    <w:rsid w:val="00A6115C"/>
    <w:rsid w:val="00A6341F"/>
    <w:rsid w:val="00A63A68"/>
    <w:rsid w:val="00A63B1D"/>
    <w:rsid w:val="00A66194"/>
    <w:rsid w:val="00A66945"/>
    <w:rsid w:val="00A6699D"/>
    <w:rsid w:val="00A66A9A"/>
    <w:rsid w:val="00A67769"/>
    <w:rsid w:val="00A6783E"/>
    <w:rsid w:val="00A67B91"/>
    <w:rsid w:val="00A715F2"/>
    <w:rsid w:val="00A71DEB"/>
    <w:rsid w:val="00A72755"/>
    <w:rsid w:val="00A72D64"/>
    <w:rsid w:val="00A72DF9"/>
    <w:rsid w:val="00A72E0D"/>
    <w:rsid w:val="00A73E8E"/>
    <w:rsid w:val="00A759B3"/>
    <w:rsid w:val="00A760A2"/>
    <w:rsid w:val="00A76709"/>
    <w:rsid w:val="00A76F4A"/>
    <w:rsid w:val="00A77AF6"/>
    <w:rsid w:val="00A77E37"/>
    <w:rsid w:val="00A8049D"/>
    <w:rsid w:val="00A804C6"/>
    <w:rsid w:val="00A81BD0"/>
    <w:rsid w:val="00A81DF9"/>
    <w:rsid w:val="00A82BE1"/>
    <w:rsid w:val="00A84743"/>
    <w:rsid w:val="00A84856"/>
    <w:rsid w:val="00A85100"/>
    <w:rsid w:val="00A865D7"/>
    <w:rsid w:val="00A87B4E"/>
    <w:rsid w:val="00A87C9A"/>
    <w:rsid w:val="00A87D94"/>
    <w:rsid w:val="00A906E0"/>
    <w:rsid w:val="00A90BCC"/>
    <w:rsid w:val="00A91212"/>
    <w:rsid w:val="00A91963"/>
    <w:rsid w:val="00A91F1B"/>
    <w:rsid w:val="00A9210D"/>
    <w:rsid w:val="00A92BC0"/>
    <w:rsid w:val="00A92F1F"/>
    <w:rsid w:val="00A9385A"/>
    <w:rsid w:val="00A93CC0"/>
    <w:rsid w:val="00A94A75"/>
    <w:rsid w:val="00A9503B"/>
    <w:rsid w:val="00A96839"/>
    <w:rsid w:val="00A96CD0"/>
    <w:rsid w:val="00A97239"/>
    <w:rsid w:val="00A97400"/>
    <w:rsid w:val="00A97D86"/>
    <w:rsid w:val="00AA086F"/>
    <w:rsid w:val="00AA11D8"/>
    <w:rsid w:val="00AA1D13"/>
    <w:rsid w:val="00AA244B"/>
    <w:rsid w:val="00AA2C64"/>
    <w:rsid w:val="00AA2F4C"/>
    <w:rsid w:val="00AA311E"/>
    <w:rsid w:val="00AA37A8"/>
    <w:rsid w:val="00AA51B3"/>
    <w:rsid w:val="00AA5873"/>
    <w:rsid w:val="00AA5E9F"/>
    <w:rsid w:val="00AA63EE"/>
    <w:rsid w:val="00AA6C64"/>
    <w:rsid w:val="00AA7865"/>
    <w:rsid w:val="00AA7B3D"/>
    <w:rsid w:val="00AB0156"/>
    <w:rsid w:val="00AB082A"/>
    <w:rsid w:val="00AB1F8E"/>
    <w:rsid w:val="00AB2090"/>
    <w:rsid w:val="00AB223A"/>
    <w:rsid w:val="00AB28EC"/>
    <w:rsid w:val="00AB2F99"/>
    <w:rsid w:val="00AB3001"/>
    <w:rsid w:val="00AB35C5"/>
    <w:rsid w:val="00AB36CB"/>
    <w:rsid w:val="00AB379D"/>
    <w:rsid w:val="00AB394E"/>
    <w:rsid w:val="00AB39AE"/>
    <w:rsid w:val="00AB3D63"/>
    <w:rsid w:val="00AB3F08"/>
    <w:rsid w:val="00AB4002"/>
    <w:rsid w:val="00AB4B96"/>
    <w:rsid w:val="00AB4BF3"/>
    <w:rsid w:val="00AB4C00"/>
    <w:rsid w:val="00AB4DF6"/>
    <w:rsid w:val="00AB5194"/>
    <w:rsid w:val="00AB60E6"/>
    <w:rsid w:val="00AB6C50"/>
    <w:rsid w:val="00AB6CC7"/>
    <w:rsid w:val="00AB6FF2"/>
    <w:rsid w:val="00AB71D1"/>
    <w:rsid w:val="00AB74E2"/>
    <w:rsid w:val="00AB7A7C"/>
    <w:rsid w:val="00AC04F0"/>
    <w:rsid w:val="00AC120E"/>
    <w:rsid w:val="00AC138C"/>
    <w:rsid w:val="00AC1769"/>
    <w:rsid w:val="00AC17CC"/>
    <w:rsid w:val="00AC196D"/>
    <w:rsid w:val="00AC19D9"/>
    <w:rsid w:val="00AC260C"/>
    <w:rsid w:val="00AC29A9"/>
    <w:rsid w:val="00AC2C4B"/>
    <w:rsid w:val="00AC3366"/>
    <w:rsid w:val="00AC35C5"/>
    <w:rsid w:val="00AC44DB"/>
    <w:rsid w:val="00AC4987"/>
    <w:rsid w:val="00AC4AFC"/>
    <w:rsid w:val="00AC5F60"/>
    <w:rsid w:val="00AC6933"/>
    <w:rsid w:val="00AC6BDD"/>
    <w:rsid w:val="00AC727C"/>
    <w:rsid w:val="00AC76C3"/>
    <w:rsid w:val="00AC7DB8"/>
    <w:rsid w:val="00AD09C6"/>
    <w:rsid w:val="00AD0E13"/>
    <w:rsid w:val="00AD0F8C"/>
    <w:rsid w:val="00AD1532"/>
    <w:rsid w:val="00AD15CA"/>
    <w:rsid w:val="00AD1776"/>
    <w:rsid w:val="00AD22DD"/>
    <w:rsid w:val="00AD23CB"/>
    <w:rsid w:val="00AD3EDE"/>
    <w:rsid w:val="00AD42A8"/>
    <w:rsid w:val="00AD4E63"/>
    <w:rsid w:val="00AD55DA"/>
    <w:rsid w:val="00AD5683"/>
    <w:rsid w:val="00AD5966"/>
    <w:rsid w:val="00AD5998"/>
    <w:rsid w:val="00AD63D2"/>
    <w:rsid w:val="00AD68AC"/>
    <w:rsid w:val="00AD6F98"/>
    <w:rsid w:val="00AE0E61"/>
    <w:rsid w:val="00AE1700"/>
    <w:rsid w:val="00AE2D8E"/>
    <w:rsid w:val="00AE3135"/>
    <w:rsid w:val="00AE338C"/>
    <w:rsid w:val="00AE37F0"/>
    <w:rsid w:val="00AE3F74"/>
    <w:rsid w:val="00AE4209"/>
    <w:rsid w:val="00AE455B"/>
    <w:rsid w:val="00AE49E0"/>
    <w:rsid w:val="00AE4CFA"/>
    <w:rsid w:val="00AE5DCD"/>
    <w:rsid w:val="00AE642E"/>
    <w:rsid w:val="00AE6CF9"/>
    <w:rsid w:val="00AE7DE4"/>
    <w:rsid w:val="00AF0375"/>
    <w:rsid w:val="00AF0F11"/>
    <w:rsid w:val="00AF0FBF"/>
    <w:rsid w:val="00AF15DF"/>
    <w:rsid w:val="00AF2F12"/>
    <w:rsid w:val="00AF36FE"/>
    <w:rsid w:val="00AF390E"/>
    <w:rsid w:val="00AF3FEE"/>
    <w:rsid w:val="00AF4399"/>
    <w:rsid w:val="00AF44AB"/>
    <w:rsid w:val="00AF4AFA"/>
    <w:rsid w:val="00AF5933"/>
    <w:rsid w:val="00AF65CA"/>
    <w:rsid w:val="00AF6D78"/>
    <w:rsid w:val="00AF6DFF"/>
    <w:rsid w:val="00AF6F7A"/>
    <w:rsid w:val="00AF7797"/>
    <w:rsid w:val="00AF7F29"/>
    <w:rsid w:val="00B012B2"/>
    <w:rsid w:val="00B01D0C"/>
    <w:rsid w:val="00B01D91"/>
    <w:rsid w:val="00B02095"/>
    <w:rsid w:val="00B04252"/>
    <w:rsid w:val="00B04D3E"/>
    <w:rsid w:val="00B06716"/>
    <w:rsid w:val="00B06916"/>
    <w:rsid w:val="00B06B15"/>
    <w:rsid w:val="00B11CB9"/>
    <w:rsid w:val="00B1336E"/>
    <w:rsid w:val="00B134D7"/>
    <w:rsid w:val="00B13792"/>
    <w:rsid w:val="00B13CD3"/>
    <w:rsid w:val="00B141CB"/>
    <w:rsid w:val="00B143AE"/>
    <w:rsid w:val="00B153FA"/>
    <w:rsid w:val="00B154B8"/>
    <w:rsid w:val="00B158E7"/>
    <w:rsid w:val="00B17202"/>
    <w:rsid w:val="00B175F6"/>
    <w:rsid w:val="00B177C4"/>
    <w:rsid w:val="00B17DA6"/>
    <w:rsid w:val="00B2034D"/>
    <w:rsid w:val="00B213F0"/>
    <w:rsid w:val="00B21C1F"/>
    <w:rsid w:val="00B23437"/>
    <w:rsid w:val="00B23752"/>
    <w:rsid w:val="00B25C81"/>
    <w:rsid w:val="00B25E5B"/>
    <w:rsid w:val="00B26880"/>
    <w:rsid w:val="00B2711E"/>
    <w:rsid w:val="00B300EE"/>
    <w:rsid w:val="00B30E90"/>
    <w:rsid w:val="00B30F69"/>
    <w:rsid w:val="00B32079"/>
    <w:rsid w:val="00B33C77"/>
    <w:rsid w:val="00B33F23"/>
    <w:rsid w:val="00B34632"/>
    <w:rsid w:val="00B35412"/>
    <w:rsid w:val="00B357D5"/>
    <w:rsid w:val="00B365AC"/>
    <w:rsid w:val="00B36B53"/>
    <w:rsid w:val="00B36DE8"/>
    <w:rsid w:val="00B41127"/>
    <w:rsid w:val="00B41575"/>
    <w:rsid w:val="00B41DB8"/>
    <w:rsid w:val="00B42039"/>
    <w:rsid w:val="00B421F0"/>
    <w:rsid w:val="00B421FF"/>
    <w:rsid w:val="00B4239F"/>
    <w:rsid w:val="00B4298C"/>
    <w:rsid w:val="00B42E46"/>
    <w:rsid w:val="00B430BD"/>
    <w:rsid w:val="00B432BA"/>
    <w:rsid w:val="00B437B1"/>
    <w:rsid w:val="00B43CDB"/>
    <w:rsid w:val="00B443F0"/>
    <w:rsid w:val="00B454E2"/>
    <w:rsid w:val="00B46EAA"/>
    <w:rsid w:val="00B47A62"/>
    <w:rsid w:val="00B47DB5"/>
    <w:rsid w:val="00B50060"/>
    <w:rsid w:val="00B506D4"/>
    <w:rsid w:val="00B5136C"/>
    <w:rsid w:val="00B53266"/>
    <w:rsid w:val="00B53E4F"/>
    <w:rsid w:val="00B541D4"/>
    <w:rsid w:val="00B55404"/>
    <w:rsid w:val="00B563DF"/>
    <w:rsid w:val="00B56E97"/>
    <w:rsid w:val="00B5727B"/>
    <w:rsid w:val="00B572E1"/>
    <w:rsid w:val="00B5777F"/>
    <w:rsid w:val="00B57E60"/>
    <w:rsid w:val="00B6002C"/>
    <w:rsid w:val="00B60296"/>
    <w:rsid w:val="00B606CC"/>
    <w:rsid w:val="00B60E0C"/>
    <w:rsid w:val="00B61A3C"/>
    <w:rsid w:val="00B62464"/>
    <w:rsid w:val="00B6267C"/>
    <w:rsid w:val="00B6343A"/>
    <w:rsid w:val="00B6385E"/>
    <w:rsid w:val="00B64181"/>
    <w:rsid w:val="00B642FD"/>
    <w:rsid w:val="00B656A3"/>
    <w:rsid w:val="00B65BB4"/>
    <w:rsid w:val="00B706BD"/>
    <w:rsid w:val="00B7097D"/>
    <w:rsid w:val="00B70E95"/>
    <w:rsid w:val="00B70FF1"/>
    <w:rsid w:val="00B7162C"/>
    <w:rsid w:val="00B72091"/>
    <w:rsid w:val="00B729F0"/>
    <w:rsid w:val="00B72CCB"/>
    <w:rsid w:val="00B735E5"/>
    <w:rsid w:val="00B7363C"/>
    <w:rsid w:val="00B73C36"/>
    <w:rsid w:val="00B75096"/>
    <w:rsid w:val="00B750A4"/>
    <w:rsid w:val="00B756AE"/>
    <w:rsid w:val="00B75936"/>
    <w:rsid w:val="00B76505"/>
    <w:rsid w:val="00B7788C"/>
    <w:rsid w:val="00B77FAA"/>
    <w:rsid w:val="00B804D3"/>
    <w:rsid w:val="00B80BAF"/>
    <w:rsid w:val="00B80E1D"/>
    <w:rsid w:val="00B81425"/>
    <w:rsid w:val="00B820BC"/>
    <w:rsid w:val="00B828A9"/>
    <w:rsid w:val="00B82BBA"/>
    <w:rsid w:val="00B83609"/>
    <w:rsid w:val="00B84AD8"/>
    <w:rsid w:val="00B85F72"/>
    <w:rsid w:val="00B86097"/>
    <w:rsid w:val="00B861DC"/>
    <w:rsid w:val="00B86545"/>
    <w:rsid w:val="00B86DF5"/>
    <w:rsid w:val="00B87199"/>
    <w:rsid w:val="00B906A7"/>
    <w:rsid w:val="00B90FA8"/>
    <w:rsid w:val="00B92027"/>
    <w:rsid w:val="00B92D3F"/>
    <w:rsid w:val="00B92D49"/>
    <w:rsid w:val="00B93B31"/>
    <w:rsid w:val="00B93FB8"/>
    <w:rsid w:val="00B9490F"/>
    <w:rsid w:val="00B962F9"/>
    <w:rsid w:val="00B96AB5"/>
    <w:rsid w:val="00B97232"/>
    <w:rsid w:val="00B979FA"/>
    <w:rsid w:val="00BA1790"/>
    <w:rsid w:val="00BA1A99"/>
    <w:rsid w:val="00BA4031"/>
    <w:rsid w:val="00BA4211"/>
    <w:rsid w:val="00BA42C9"/>
    <w:rsid w:val="00BA595A"/>
    <w:rsid w:val="00BA6546"/>
    <w:rsid w:val="00BA7DC2"/>
    <w:rsid w:val="00BB01E2"/>
    <w:rsid w:val="00BB03F1"/>
    <w:rsid w:val="00BB1510"/>
    <w:rsid w:val="00BB17F0"/>
    <w:rsid w:val="00BB23B8"/>
    <w:rsid w:val="00BB242A"/>
    <w:rsid w:val="00BB367D"/>
    <w:rsid w:val="00BB3C3F"/>
    <w:rsid w:val="00BB53DB"/>
    <w:rsid w:val="00BB5C4E"/>
    <w:rsid w:val="00BB6948"/>
    <w:rsid w:val="00BC03CE"/>
    <w:rsid w:val="00BC14EC"/>
    <w:rsid w:val="00BC2370"/>
    <w:rsid w:val="00BC2CD1"/>
    <w:rsid w:val="00BC2DE8"/>
    <w:rsid w:val="00BC4350"/>
    <w:rsid w:val="00BC4EC6"/>
    <w:rsid w:val="00BC5826"/>
    <w:rsid w:val="00BC58CC"/>
    <w:rsid w:val="00BC6609"/>
    <w:rsid w:val="00BC68A5"/>
    <w:rsid w:val="00BC68B8"/>
    <w:rsid w:val="00BC7C58"/>
    <w:rsid w:val="00BC7C6B"/>
    <w:rsid w:val="00BD08CA"/>
    <w:rsid w:val="00BD1332"/>
    <w:rsid w:val="00BD1EA1"/>
    <w:rsid w:val="00BD2425"/>
    <w:rsid w:val="00BD27FC"/>
    <w:rsid w:val="00BD287E"/>
    <w:rsid w:val="00BD396D"/>
    <w:rsid w:val="00BD3DA6"/>
    <w:rsid w:val="00BD454B"/>
    <w:rsid w:val="00BD4D0E"/>
    <w:rsid w:val="00BD53EC"/>
    <w:rsid w:val="00BD5C85"/>
    <w:rsid w:val="00BD72ED"/>
    <w:rsid w:val="00BD73A7"/>
    <w:rsid w:val="00BD7631"/>
    <w:rsid w:val="00BD7796"/>
    <w:rsid w:val="00BE0A4B"/>
    <w:rsid w:val="00BE0BE7"/>
    <w:rsid w:val="00BE0DC4"/>
    <w:rsid w:val="00BE0FF9"/>
    <w:rsid w:val="00BE1325"/>
    <w:rsid w:val="00BE180C"/>
    <w:rsid w:val="00BE1F39"/>
    <w:rsid w:val="00BE21CF"/>
    <w:rsid w:val="00BE2691"/>
    <w:rsid w:val="00BE2AEE"/>
    <w:rsid w:val="00BE3A78"/>
    <w:rsid w:val="00BE4A27"/>
    <w:rsid w:val="00BE4AD8"/>
    <w:rsid w:val="00BE512F"/>
    <w:rsid w:val="00BE55F3"/>
    <w:rsid w:val="00BE603A"/>
    <w:rsid w:val="00BE64A7"/>
    <w:rsid w:val="00BE7087"/>
    <w:rsid w:val="00BE76A2"/>
    <w:rsid w:val="00BE784E"/>
    <w:rsid w:val="00BE7CCC"/>
    <w:rsid w:val="00BE7F55"/>
    <w:rsid w:val="00BF02D1"/>
    <w:rsid w:val="00BF044A"/>
    <w:rsid w:val="00BF10CC"/>
    <w:rsid w:val="00BF1996"/>
    <w:rsid w:val="00BF1CBF"/>
    <w:rsid w:val="00BF2092"/>
    <w:rsid w:val="00BF2737"/>
    <w:rsid w:val="00BF29CE"/>
    <w:rsid w:val="00BF4E36"/>
    <w:rsid w:val="00BF5023"/>
    <w:rsid w:val="00BF55A7"/>
    <w:rsid w:val="00BF5D66"/>
    <w:rsid w:val="00BF5EF2"/>
    <w:rsid w:val="00BF6652"/>
    <w:rsid w:val="00BF76EE"/>
    <w:rsid w:val="00BF7BE8"/>
    <w:rsid w:val="00BF7E47"/>
    <w:rsid w:val="00C01737"/>
    <w:rsid w:val="00C024E9"/>
    <w:rsid w:val="00C0283E"/>
    <w:rsid w:val="00C02F86"/>
    <w:rsid w:val="00C0498F"/>
    <w:rsid w:val="00C05524"/>
    <w:rsid w:val="00C05FCD"/>
    <w:rsid w:val="00C062B1"/>
    <w:rsid w:val="00C06BE5"/>
    <w:rsid w:val="00C0728F"/>
    <w:rsid w:val="00C07C14"/>
    <w:rsid w:val="00C10510"/>
    <w:rsid w:val="00C1105F"/>
    <w:rsid w:val="00C11240"/>
    <w:rsid w:val="00C11FAC"/>
    <w:rsid w:val="00C124E8"/>
    <w:rsid w:val="00C1298D"/>
    <w:rsid w:val="00C132B2"/>
    <w:rsid w:val="00C14497"/>
    <w:rsid w:val="00C1457B"/>
    <w:rsid w:val="00C153A7"/>
    <w:rsid w:val="00C15C44"/>
    <w:rsid w:val="00C16D46"/>
    <w:rsid w:val="00C174BD"/>
    <w:rsid w:val="00C17BE2"/>
    <w:rsid w:val="00C17C7A"/>
    <w:rsid w:val="00C208A7"/>
    <w:rsid w:val="00C20BE6"/>
    <w:rsid w:val="00C21168"/>
    <w:rsid w:val="00C216E4"/>
    <w:rsid w:val="00C21B23"/>
    <w:rsid w:val="00C22237"/>
    <w:rsid w:val="00C2334A"/>
    <w:rsid w:val="00C23B25"/>
    <w:rsid w:val="00C23E27"/>
    <w:rsid w:val="00C25198"/>
    <w:rsid w:val="00C25373"/>
    <w:rsid w:val="00C258BA"/>
    <w:rsid w:val="00C25C0C"/>
    <w:rsid w:val="00C25F68"/>
    <w:rsid w:val="00C26261"/>
    <w:rsid w:val="00C2641B"/>
    <w:rsid w:val="00C273B1"/>
    <w:rsid w:val="00C27476"/>
    <w:rsid w:val="00C30491"/>
    <w:rsid w:val="00C308D5"/>
    <w:rsid w:val="00C30AF1"/>
    <w:rsid w:val="00C30C33"/>
    <w:rsid w:val="00C312FB"/>
    <w:rsid w:val="00C34192"/>
    <w:rsid w:val="00C34567"/>
    <w:rsid w:val="00C3520F"/>
    <w:rsid w:val="00C352E1"/>
    <w:rsid w:val="00C35BD4"/>
    <w:rsid w:val="00C36C19"/>
    <w:rsid w:val="00C373C8"/>
    <w:rsid w:val="00C379B2"/>
    <w:rsid w:val="00C37BB8"/>
    <w:rsid w:val="00C403F1"/>
    <w:rsid w:val="00C405E7"/>
    <w:rsid w:val="00C40C73"/>
    <w:rsid w:val="00C42963"/>
    <w:rsid w:val="00C42DD7"/>
    <w:rsid w:val="00C434A9"/>
    <w:rsid w:val="00C444DA"/>
    <w:rsid w:val="00C44D9E"/>
    <w:rsid w:val="00C46075"/>
    <w:rsid w:val="00C46382"/>
    <w:rsid w:val="00C463F0"/>
    <w:rsid w:val="00C464F9"/>
    <w:rsid w:val="00C46C89"/>
    <w:rsid w:val="00C50FB4"/>
    <w:rsid w:val="00C510C7"/>
    <w:rsid w:val="00C52D7F"/>
    <w:rsid w:val="00C53452"/>
    <w:rsid w:val="00C534B8"/>
    <w:rsid w:val="00C53847"/>
    <w:rsid w:val="00C543B2"/>
    <w:rsid w:val="00C543FB"/>
    <w:rsid w:val="00C54718"/>
    <w:rsid w:val="00C5486C"/>
    <w:rsid w:val="00C54CCF"/>
    <w:rsid w:val="00C54E6C"/>
    <w:rsid w:val="00C5507D"/>
    <w:rsid w:val="00C55331"/>
    <w:rsid w:val="00C57740"/>
    <w:rsid w:val="00C57CF4"/>
    <w:rsid w:val="00C603F4"/>
    <w:rsid w:val="00C6065E"/>
    <w:rsid w:val="00C60938"/>
    <w:rsid w:val="00C60A8B"/>
    <w:rsid w:val="00C60CF0"/>
    <w:rsid w:val="00C616CF"/>
    <w:rsid w:val="00C61E1D"/>
    <w:rsid w:val="00C62419"/>
    <w:rsid w:val="00C624D4"/>
    <w:rsid w:val="00C628FB"/>
    <w:rsid w:val="00C63202"/>
    <w:rsid w:val="00C6379E"/>
    <w:rsid w:val="00C6453A"/>
    <w:rsid w:val="00C65164"/>
    <w:rsid w:val="00C65B0F"/>
    <w:rsid w:val="00C66242"/>
    <w:rsid w:val="00C66607"/>
    <w:rsid w:val="00C66924"/>
    <w:rsid w:val="00C6704E"/>
    <w:rsid w:val="00C670BC"/>
    <w:rsid w:val="00C6754F"/>
    <w:rsid w:val="00C6773C"/>
    <w:rsid w:val="00C70163"/>
    <w:rsid w:val="00C71820"/>
    <w:rsid w:val="00C725EB"/>
    <w:rsid w:val="00C74AA8"/>
    <w:rsid w:val="00C74B8F"/>
    <w:rsid w:val="00C74DE4"/>
    <w:rsid w:val="00C7593E"/>
    <w:rsid w:val="00C76CF9"/>
    <w:rsid w:val="00C77DCD"/>
    <w:rsid w:val="00C801BA"/>
    <w:rsid w:val="00C81845"/>
    <w:rsid w:val="00C81DCB"/>
    <w:rsid w:val="00C82FBB"/>
    <w:rsid w:val="00C83A29"/>
    <w:rsid w:val="00C83DDA"/>
    <w:rsid w:val="00C8411B"/>
    <w:rsid w:val="00C84481"/>
    <w:rsid w:val="00C84671"/>
    <w:rsid w:val="00C85C8A"/>
    <w:rsid w:val="00C869AB"/>
    <w:rsid w:val="00C87333"/>
    <w:rsid w:val="00C90309"/>
    <w:rsid w:val="00C908A7"/>
    <w:rsid w:val="00C908E7"/>
    <w:rsid w:val="00C911AF"/>
    <w:rsid w:val="00C912E1"/>
    <w:rsid w:val="00C915E4"/>
    <w:rsid w:val="00C91762"/>
    <w:rsid w:val="00C91923"/>
    <w:rsid w:val="00C92AC3"/>
    <w:rsid w:val="00C92E95"/>
    <w:rsid w:val="00C92FDE"/>
    <w:rsid w:val="00C93430"/>
    <w:rsid w:val="00C93D87"/>
    <w:rsid w:val="00C960EC"/>
    <w:rsid w:val="00C96B95"/>
    <w:rsid w:val="00C97D03"/>
    <w:rsid w:val="00CA0BC0"/>
    <w:rsid w:val="00CA0BD6"/>
    <w:rsid w:val="00CA1AF2"/>
    <w:rsid w:val="00CA26EC"/>
    <w:rsid w:val="00CA2A4A"/>
    <w:rsid w:val="00CA36A9"/>
    <w:rsid w:val="00CA3D2D"/>
    <w:rsid w:val="00CA3FF5"/>
    <w:rsid w:val="00CA5CD6"/>
    <w:rsid w:val="00CA5D38"/>
    <w:rsid w:val="00CA6DDD"/>
    <w:rsid w:val="00CA6F2C"/>
    <w:rsid w:val="00CB1198"/>
    <w:rsid w:val="00CB136B"/>
    <w:rsid w:val="00CB1A82"/>
    <w:rsid w:val="00CB2FBE"/>
    <w:rsid w:val="00CB3200"/>
    <w:rsid w:val="00CB361B"/>
    <w:rsid w:val="00CB44D3"/>
    <w:rsid w:val="00CB5CF7"/>
    <w:rsid w:val="00CB5D18"/>
    <w:rsid w:val="00CB66AD"/>
    <w:rsid w:val="00CC01AB"/>
    <w:rsid w:val="00CC0290"/>
    <w:rsid w:val="00CC0E32"/>
    <w:rsid w:val="00CC1973"/>
    <w:rsid w:val="00CC25F9"/>
    <w:rsid w:val="00CC2810"/>
    <w:rsid w:val="00CC4589"/>
    <w:rsid w:val="00CC53BB"/>
    <w:rsid w:val="00CC53EE"/>
    <w:rsid w:val="00CC5A3A"/>
    <w:rsid w:val="00CC603C"/>
    <w:rsid w:val="00CC6173"/>
    <w:rsid w:val="00CC62C8"/>
    <w:rsid w:val="00CC64B1"/>
    <w:rsid w:val="00CC7222"/>
    <w:rsid w:val="00CD0AAF"/>
    <w:rsid w:val="00CD0F60"/>
    <w:rsid w:val="00CD1908"/>
    <w:rsid w:val="00CD1969"/>
    <w:rsid w:val="00CD1D1E"/>
    <w:rsid w:val="00CD28B0"/>
    <w:rsid w:val="00CD2FDC"/>
    <w:rsid w:val="00CD3543"/>
    <w:rsid w:val="00CD3751"/>
    <w:rsid w:val="00CD3E8F"/>
    <w:rsid w:val="00CD4463"/>
    <w:rsid w:val="00CD462C"/>
    <w:rsid w:val="00CD6212"/>
    <w:rsid w:val="00CD645F"/>
    <w:rsid w:val="00CD68B5"/>
    <w:rsid w:val="00CD6BE5"/>
    <w:rsid w:val="00CD7048"/>
    <w:rsid w:val="00CD7981"/>
    <w:rsid w:val="00CD7C86"/>
    <w:rsid w:val="00CD7CD5"/>
    <w:rsid w:val="00CE0841"/>
    <w:rsid w:val="00CE1F34"/>
    <w:rsid w:val="00CE2008"/>
    <w:rsid w:val="00CE2710"/>
    <w:rsid w:val="00CE3920"/>
    <w:rsid w:val="00CE3B46"/>
    <w:rsid w:val="00CE3EDC"/>
    <w:rsid w:val="00CE3FBC"/>
    <w:rsid w:val="00CE4188"/>
    <w:rsid w:val="00CE50F0"/>
    <w:rsid w:val="00CE5F8C"/>
    <w:rsid w:val="00CE78EA"/>
    <w:rsid w:val="00CF0673"/>
    <w:rsid w:val="00CF0A39"/>
    <w:rsid w:val="00CF1D24"/>
    <w:rsid w:val="00CF32D7"/>
    <w:rsid w:val="00CF3307"/>
    <w:rsid w:val="00CF3518"/>
    <w:rsid w:val="00CF3BCD"/>
    <w:rsid w:val="00CF4BB6"/>
    <w:rsid w:val="00CF56D3"/>
    <w:rsid w:val="00CF56E9"/>
    <w:rsid w:val="00CF5A11"/>
    <w:rsid w:val="00CF63A6"/>
    <w:rsid w:val="00CF67C7"/>
    <w:rsid w:val="00CF699C"/>
    <w:rsid w:val="00CF6AAC"/>
    <w:rsid w:val="00CF76A3"/>
    <w:rsid w:val="00CF7C4D"/>
    <w:rsid w:val="00D008D5"/>
    <w:rsid w:val="00D00AEE"/>
    <w:rsid w:val="00D0111C"/>
    <w:rsid w:val="00D014EA"/>
    <w:rsid w:val="00D017CE"/>
    <w:rsid w:val="00D01DE1"/>
    <w:rsid w:val="00D033AE"/>
    <w:rsid w:val="00D03F16"/>
    <w:rsid w:val="00D04294"/>
    <w:rsid w:val="00D05D14"/>
    <w:rsid w:val="00D06173"/>
    <w:rsid w:val="00D06ECD"/>
    <w:rsid w:val="00D06F03"/>
    <w:rsid w:val="00D07719"/>
    <w:rsid w:val="00D07CE9"/>
    <w:rsid w:val="00D101CE"/>
    <w:rsid w:val="00D10475"/>
    <w:rsid w:val="00D10F9F"/>
    <w:rsid w:val="00D11BF8"/>
    <w:rsid w:val="00D124B4"/>
    <w:rsid w:val="00D13447"/>
    <w:rsid w:val="00D13783"/>
    <w:rsid w:val="00D13A2B"/>
    <w:rsid w:val="00D13C01"/>
    <w:rsid w:val="00D13D76"/>
    <w:rsid w:val="00D1481F"/>
    <w:rsid w:val="00D149E8"/>
    <w:rsid w:val="00D15989"/>
    <w:rsid w:val="00D15AA9"/>
    <w:rsid w:val="00D16028"/>
    <w:rsid w:val="00D20C5C"/>
    <w:rsid w:val="00D20EDE"/>
    <w:rsid w:val="00D218C3"/>
    <w:rsid w:val="00D22B82"/>
    <w:rsid w:val="00D2357D"/>
    <w:rsid w:val="00D242FD"/>
    <w:rsid w:val="00D24546"/>
    <w:rsid w:val="00D2594A"/>
    <w:rsid w:val="00D25F77"/>
    <w:rsid w:val="00D26ABF"/>
    <w:rsid w:val="00D26DD3"/>
    <w:rsid w:val="00D27C8C"/>
    <w:rsid w:val="00D27CD9"/>
    <w:rsid w:val="00D27D94"/>
    <w:rsid w:val="00D30A32"/>
    <w:rsid w:val="00D30D85"/>
    <w:rsid w:val="00D32B84"/>
    <w:rsid w:val="00D32FB9"/>
    <w:rsid w:val="00D33335"/>
    <w:rsid w:val="00D33B0E"/>
    <w:rsid w:val="00D345B9"/>
    <w:rsid w:val="00D35229"/>
    <w:rsid w:val="00D366EC"/>
    <w:rsid w:val="00D36D6D"/>
    <w:rsid w:val="00D36EE7"/>
    <w:rsid w:val="00D374EB"/>
    <w:rsid w:val="00D37D4B"/>
    <w:rsid w:val="00D41177"/>
    <w:rsid w:val="00D4168D"/>
    <w:rsid w:val="00D4300B"/>
    <w:rsid w:val="00D44569"/>
    <w:rsid w:val="00D453C4"/>
    <w:rsid w:val="00D46130"/>
    <w:rsid w:val="00D461F1"/>
    <w:rsid w:val="00D47C48"/>
    <w:rsid w:val="00D47F2C"/>
    <w:rsid w:val="00D510C9"/>
    <w:rsid w:val="00D5197A"/>
    <w:rsid w:val="00D51B91"/>
    <w:rsid w:val="00D51E36"/>
    <w:rsid w:val="00D52611"/>
    <w:rsid w:val="00D52C6F"/>
    <w:rsid w:val="00D543E5"/>
    <w:rsid w:val="00D55915"/>
    <w:rsid w:val="00D55E24"/>
    <w:rsid w:val="00D56038"/>
    <w:rsid w:val="00D56996"/>
    <w:rsid w:val="00D56EC2"/>
    <w:rsid w:val="00D57AA2"/>
    <w:rsid w:val="00D60672"/>
    <w:rsid w:val="00D61A06"/>
    <w:rsid w:val="00D61BEA"/>
    <w:rsid w:val="00D61CB2"/>
    <w:rsid w:val="00D6208C"/>
    <w:rsid w:val="00D62298"/>
    <w:rsid w:val="00D6249A"/>
    <w:rsid w:val="00D631F3"/>
    <w:rsid w:val="00D63D22"/>
    <w:rsid w:val="00D63D5B"/>
    <w:rsid w:val="00D63EF2"/>
    <w:rsid w:val="00D645B8"/>
    <w:rsid w:val="00D65888"/>
    <w:rsid w:val="00D65F28"/>
    <w:rsid w:val="00D660E0"/>
    <w:rsid w:val="00D66ACF"/>
    <w:rsid w:val="00D678A4"/>
    <w:rsid w:val="00D70560"/>
    <w:rsid w:val="00D71BD1"/>
    <w:rsid w:val="00D73632"/>
    <w:rsid w:val="00D747B8"/>
    <w:rsid w:val="00D750B8"/>
    <w:rsid w:val="00D75790"/>
    <w:rsid w:val="00D77AFA"/>
    <w:rsid w:val="00D81CBA"/>
    <w:rsid w:val="00D828F3"/>
    <w:rsid w:val="00D82AEE"/>
    <w:rsid w:val="00D830DE"/>
    <w:rsid w:val="00D8444F"/>
    <w:rsid w:val="00D845E1"/>
    <w:rsid w:val="00D849E4"/>
    <w:rsid w:val="00D84EFC"/>
    <w:rsid w:val="00D85D8E"/>
    <w:rsid w:val="00D85EDB"/>
    <w:rsid w:val="00D863DA"/>
    <w:rsid w:val="00D864A3"/>
    <w:rsid w:val="00D8651E"/>
    <w:rsid w:val="00D86757"/>
    <w:rsid w:val="00D86EC9"/>
    <w:rsid w:val="00D86FF9"/>
    <w:rsid w:val="00D90526"/>
    <w:rsid w:val="00D90761"/>
    <w:rsid w:val="00D90FE7"/>
    <w:rsid w:val="00D925F7"/>
    <w:rsid w:val="00D930E2"/>
    <w:rsid w:val="00D944F9"/>
    <w:rsid w:val="00D94760"/>
    <w:rsid w:val="00D948F0"/>
    <w:rsid w:val="00D9610B"/>
    <w:rsid w:val="00D96B38"/>
    <w:rsid w:val="00DA015F"/>
    <w:rsid w:val="00DA0619"/>
    <w:rsid w:val="00DA11BA"/>
    <w:rsid w:val="00DA177C"/>
    <w:rsid w:val="00DA1B8A"/>
    <w:rsid w:val="00DA2EF6"/>
    <w:rsid w:val="00DA34FC"/>
    <w:rsid w:val="00DA3912"/>
    <w:rsid w:val="00DA3982"/>
    <w:rsid w:val="00DA4534"/>
    <w:rsid w:val="00DA4912"/>
    <w:rsid w:val="00DA7917"/>
    <w:rsid w:val="00DB00BF"/>
    <w:rsid w:val="00DB060C"/>
    <w:rsid w:val="00DB15E4"/>
    <w:rsid w:val="00DB2392"/>
    <w:rsid w:val="00DB2BDD"/>
    <w:rsid w:val="00DB33AC"/>
    <w:rsid w:val="00DB4ABB"/>
    <w:rsid w:val="00DB4DAD"/>
    <w:rsid w:val="00DB57A4"/>
    <w:rsid w:val="00DB6932"/>
    <w:rsid w:val="00DB6A67"/>
    <w:rsid w:val="00DB6E08"/>
    <w:rsid w:val="00DB7304"/>
    <w:rsid w:val="00DC0F39"/>
    <w:rsid w:val="00DC1563"/>
    <w:rsid w:val="00DC2BE5"/>
    <w:rsid w:val="00DC3FA1"/>
    <w:rsid w:val="00DC47C0"/>
    <w:rsid w:val="00DC4A91"/>
    <w:rsid w:val="00DC4AED"/>
    <w:rsid w:val="00DC50E3"/>
    <w:rsid w:val="00DC5BAD"/>
    <w:rsid w:val="00DC5E09"/>
    <w:rsid w:val="00DC6779"/>
    <w:rsid w:val="00DC6F3E"/>
    <w:rsid w:val="00DC7D9D"/>
    <w:rsid w:val="00DD1CB9"/>
    <w:rsid w:val="00DD3021"/>
    <w:rsid w:val="00DD3149"/>
    <w:rsid w:val="00DD46CE"/>
    <w:rsid w:val="00DD50A1"/>
    <w:rsid w:val="00DD60E9"/>
    <w:rsid w:val="00DD65E6"/>
    <w:rsid w:val="00DD7522"/>
    <w:rsid w:val="00DE0BAA"/>
    <w:rsid w:val="00DE2E1C"/>
    <w:rsid w:val="00DE350F"/>
    <w:rsid w:val="00DE3877"/>
    <w:rsid w:val="00DE5B32"/>
    <w:rsid w:val="00DE5C9F"/>
    <w:rsid w:val="00DE7D27"/>
    <w:rsid w:val="00DE7D74"/>
    <w:rsid w:val="00DF004C"/>
    <w:rsid w:val="00DF0AB2"/>
    <w:rsid w:val="00DF1317"/>
    <w:rsid w:val="00DF1AF5"/>
    <w:rsid w:val="00DF207F"/>
    <w:rsid w:val="00DF2D62"/>
    <w:rsid w:val="00DF2E77"/>
    <w:rsid w:val="00DF3BD8"/>
    <w:rsid w:val="00DF4BA8"/>
    <w:rsid w:val="00DF4CD2"/>
    <w:rsid w:val="00DF4E66"/>
    <w:rsid w:val="00DF5128"/>
    <w:rsid w:val="00DF525F"/>
    <w:rsid w:val="00DF5846"/>
    <w:rsid w:val="00DF6F15"/>
    <w:rsid w:val="00DF76A3"/>
    <w:rsid w:val="00E00024"/>
    <w:rsid w:val="00E004C7"/>
    <w:rsid w:val="00E005DE"/>
    <w:rsid w:val="00E0082B"/>
    <w:rsid w:val="00E01824"/>
    <w:rsid w:val="00E01C21"/>
    <w:rsid w:val="00E01C55"/>
    <w:rsid w:val="00E01D0A"/>
    <w:rsid w:val="00E044CF"/>
    <w:rsid w:val="00E05A3B"/>
    <w:rsid w:val="00E05E3B"/>
    <w:rsid w:val="00E06593"/>
    <w:rsid w:val="00E06A82"/>
    <w:rsid w:val="00E10028"/>
    <w:rsid w:val="00E11BC6"/>
    <w:rsid w:val="00E11BE5"/>
    <w:rsid w:val="00E12161"/>
    <w:rsid w:val="00E121D3"/>
    <w:rsid w:val="00E12B02"/>
    <w:rsid w:val="00E132D9"/>
    <w:rsid w:val="00E13C06"/>
    <w:rsid w:val="00E13C35"/>
    <w:rsid w:val="00E1589D"/>
    <w:rsid w:val="00E15C96"/>
    <w:rsid w:val="00E15DD5"/>
    <w:rsid w:val="00E16B8C"/>
    <w:rsid w:val="00E1733A"/>
    <w:rsid w:val="00E17A6C"/>
    <w:rsid w:val="00E2002B"/>
    <w:rsid w:val="00E203B6"/>
    <w:rsid w:val="00E206D8"/>
    <w:rsid w:val="00E20BE8"/>
    <w:rsid w:val="00E21FBC"/>
    <w:rsid w:val="00E225FD"/>
    <w:rsid w:val="00E231D7"/>
    <w:rsid w:val="00E23325"/>
    <w:rsid w:val="00E245F5"/>
    <w:rsid w:val="00E24CF6"/>
    <w:rsid w:val="00E24DE8"/>
    <w:rsid w:val="00E24E9F"/>
    <w:rsid w:val="00E26EE7"/>
    <w:rsid w:val="00E27D63"/>
    <w:rsid w:val="00E301FF"/>
    <w:rsid w:val="00E3227C"/>
    <w:rsid w:val="00E32411"/>
    <w:rsid w:val="00E327FE"/>
    <w:rsid w:val="00E329D0"/>
    <w:rsid w:val="00E329E2"/>
    <w:rsid w:val="00E32A2C"/>
    <w:rsid w:val="00E32E91"/>
    <w:rsid w:val="00E33F98"/>
    <w:rsid w:val="00E342AE"/>
    <w:rsid w:val="00E34672"/>
    <w:rsid w:val="00E34C19"/>
    <w:rsid w:val="00E34F3D"/>
    <w:rsid w:val="00E351D3"/>
    <w:rsid w:val="00E357BF"/>
    <w:rsid w:val="00E35815"/>
    <w:rsid w:val="00E35914"/>
    <w:rsid w:val="00E36360"/>
    <w:rsid w:val="00E367A8"/>
    <w:rsid w:val="00E369BD"/>
    <w:rsid w:val="00E36A53"/>
    <w:rsid w:val="00E37B9F"/>
    <w:rsid w:val="00E37D53"/>
    <w:rsid w:val="00E40799"/>
    <w:rsid w:val="00E41825"/>
    <w:rsid w:val="00E41F03"/>
    <w:rsid w:val="00E426DC"/>
    <w:rsid w:val="00E439D1"/>
    <w:rsid w:val="00E4505E"/>
    <w:rsid w:val="00E455F0"/>
    <w:rsid w:val="00E4593C"/>
    <w:rsid w:val="00E45B42"/>
    <w:rsid w:val="00E45D87"/>
    <w:rsid w:val="00E46077"/>
    <w:rsid w:val="00E46602"/>
    <w:rsid w:val="00E4699B"/>
    <w:rsid w:val="00E472C2"/>
    <w:rsid w:val="00E47A49"/>
    <w:rsid w:val="00E504CA"/>
    <w:rsid w:val="00E5272C"/>
    <w:rsid w:val="00E52B39"/>
    <w:rsid w:val="00E52D1A"/>
    <w:rsid w:val="00E52F8B"/>
    <w:rsid w:val="00E53CDE"/>
    <w:rsid w:val="00E53E31"/>
    <w:rsid w:val="00E53E63"/>
    <w:rsid w:val="00E546C5"/>
    <w:rsid w:val="00E55DE1"/>
    <w:rsid w:val="00E561D1"/>
    <w:rsid w:val="00E565BA"/>
    <w:rsid w:val="00E56F21"/>
    <w:rsid w:val="00E60C7A"/>
    <w:rsid w:val="00E61741"/>
    <w:rsid w:val="00E62470"/>
    <w:rsid w:val="00E62619"/>
    <w:rsid w:val="00E62B05"/>
    <w:rsid w:val="00E62C5A"/>
    <w:rsid w:val="00E6322D"/>
    <w:rsid w:val="00E643DE"/>
    <w:rsid w:val="00E64951"/>
    <w:rsid w:val="00E64DC6"/>
    <w:rsid w:val="00E64E88"/>
    <w:rsid w:val="00E663ED"/>
    <w:rsid w:val="00E66AC2"/>
    <w:rsid w:val="00E66B63"/>
    <w:rsid w:val="00E67547"/>
    <w:rsid w:val="00E678A8"/>
    <w:rsid w:val="00E67918"/>
    <w:rsid w:val="00E67A86"/>
    <w:rsid w:val="00E70A1A"/>
    <w:rsid w:val="00E70AF6"/>
    <w:rsid w:val="00E70B69"/>
    <w:rsid w:val="00E7230E"/>
    <w:rsid w:val="00E72D50"/>
    <w:rsid w:val="00E72D85"/>
    <w:rsid w:val="00E7325C"/>
    <w:rsid w:val="00E7357E"/>
    <w:rsid w:val="00E74142"/>
    <w:rsid w:val="00E74156"/>
    <w:rsid w:val="00E74889"/>
    <w:rsid w:val="00E74B75"/>
    <w:rsid w:val="00E750C6"/>
    <w:rsid w:val="00E75263"/>
    <w:rsid w:val="00E769A0"/>
    <w:rsid w:val="00E769CF"/>
    <w:rsid w:val="00E76BE1"/>
    <w:rsid w:val="00E7710B"/>
    <w:rsid w:val="00E8017C"/>
    <w:rsid w:val="00E819B7"/>
    <w:rsid w:val="00E819FC"/>
    <w:rsid w:val="00E8242B"/>
    <w:rsid w:val="00E82A87"/>
    <w:rsid w:val="00E83263"/>
    <w:rsid w:val="00E8522F"/>
    <w:rsid w:val="00E856FE"/>
    <w:rsid w:val="00E864C1"/>
    <w:rsid w:val="00E87F43"/>
    <w:rsid w:val="00E918E8"/>
    <w:rsid w:val="00E92C71"/>
    <w:rsid w:val="00E92DF1"/>
    <w:rsid w:val="00E9405C"/>
    <w:rsid w:val="00E94110"/>
    <w:rsid w:val="00E94F61"/>
    <w:rsid w:val="00E95169"/>
    <w:rsid w:val="00E97173"/>
    <w:rsid w:val="00E97A1E"/>
    <w:rsid w:val="00E97B22"/>
    <w:rsid w:val="00EA0608"/>
    <w:rsid w:val="00EA0B48"/>
    <w:rsid w:val="00EA0BED"/>
    <w:rsid w:val="00EA0F33"/>
    <w:rsid w:val="00EA102D"/>
    <w:rsid w:val="00EA2A84"/>
    <w:rsid w:val="00EA2E13"/>
    <w:rsid w:val="00EA4205"/>
    <w:rsid w:val="00EA436E"/>
    <w:rsid w:val="00EA49E0"/>
    <w:rsid w:val="00EA4C7E"/>
    <w:rsid w:val="00EA4E8C"/>
    <w:rsid w:val="00EA6087"/>
    <w:rsid w:val="00EA610A"/>
    <w:rsid w:val="00EA7F0A"/>
    <w:rsid w:val="00EB020B"/>
    <w:rsid w:val="00EB0379"/>
    <w:rsid w:val="00EB06BA"/>
    <w:rsid w:val="00EB0A46"/>
    <w:rsid w:val="00EB1882"/>
    <w:rsid w:val="00EB1F47"/>
    <w:rsid w:val="00EB3927"/>
    <w:rsid w:val="00EB3B76"/>
    <w:rsid w:val="00EB487C"/>
    <w:rsid w:val="00EB4909"/>
    <w:rsid w:val="00EB5472"/>
    <w:rsid w:val="00EB5769"/>
    <w:rsid w:val="00EB5AD0"/>
    <w:rsid w:val="00EB69E1"/>
    <w:rsid w:val="00EB6AB2"/>
    <w:rsid w:val="00EB7798"/>
    <w:rsid w:val="00EB7A21"/>
    <w:rsid w:val="00EC026B"/>
    <w:rsid w:val="00EC0351"/>
    <w:rsid w:val="00EC0BAD"/>
    <w:rsid w:val="00EC0C58"/>
    <w:rsid w:val="00EC0E95"/>
    <w:rsid w:val="00EC183B"/>
    <w:rsid w:val="00EC1948"/>
    <w:rsid w:val="00EC3060"/>
    <w:rsid w:val="00EC3080"/>
    <w:rsid w:val="00EC30B3"/>
    <w:rsid w:val="00EC3EAC"/>
    <w:rsid w:val="00EC425A"/>
    <w:rsid w:val="00EC460D"/>
    <w:rsid w:val="00EC462C"/>
    <w:rsid w:val="00EC4687"/>
    <w:rsid w:val="00EC4748"/>
    <w:rsid w:val="00EC5196"/>
    <w:rsid w:val="00EC53E0"/>
    <w:rsid w:val="00EC54AB"/>
    <w:rsid w:val="00EC5E8F"/>
    <w:rsid w:val="00EC6B26"/>
    <w:rsid w:val="00EC7449"/>
    <w:rsid w:val="00EC7D67"/>
    <w:rsid w:val="00ED0226"/>
    <w:rsid w:val="00ED13EF"/>
    <w:rsid w:val="00ED14C5"/>
    <w:rsid w:val="00ED3A59"/>
    <w:rsid w:val="00ED3FC7"/>
    <w:rsid w:val="00ED45BF"/>
    <w:rsid w:val="00ED4719"/>
    <w:rsid w:val="00ED4B65"/>
    <w:rsid w:val="00ED5897"/>
    <w:rsid w:val="00ED5DED"/>
    <w:rsid w:val="00ED619A"/>
    <w:rsid w:val="00ED6A49"/>
    <w:rsid w:val="00ED707D"/>
    <w:rsid w:val="00ED725F"/>
    <w:rsid w:val="00ED792E"/>
    <w:rsid w:val="00ED7DF5"/>
    <w:rsid w:val="00ED7E9B"/>
    <w:rsid w:val="00ED7F28"/>
    <w:rsid w:val="00EE0356"/>
    <w:rsid w:val="00EE0883"/>
    <w:rsid w:val="00EE11C3"/>
    <w:rsid w:val="00EE26FC"/>
    <w:rsid w:val="00EE2878"/>
    <w:rsid w:val="00EE2AA1"/>
    <w:rsid w:val="00EE30CA"/>
    <w:rsid w:val="00EE3742"/>
    <w:rsid w:val="00EE3914"/>
    <w:rsid w:val="00EE407C"/>
    <w:rsid w:val="00EE472A"/>
    <w:rsid w:val="00EE4F18"/>
    <w:rsid w:val="00EE557F"/>
    <w:rsid w:val="00EE58CC"/>
    <w:rsid w:val="00EE60C3"/>
    <w:rsid w:val="00EE6157"/>
    <w:rsid w:val="00EE68E1"/>
    <w:rsid w:val="00EE6A0C"/>
    <w:rsid w:val="00EE6BF7"/>
    <w:rsid w:val="00EE6EBB"/>
    <w:rsid w:val="00EE7BCE"/>
    <w:rsid w:val="00EE7DA4"/>
    <w:rsid w:val="00EF0EB6"/>
    <w:rsid w:val="00EF1F41"/>
    <w:rsid w:val="00EF1F90"/>
    <w:rsid w:val="00EF53D7"/>
    <w:rsid w:val="00EF56B5"/>
    <w:rsid w:val="00EF64C9"/>
    <w:rsid w:val="00EF6B55"/>
    <w:rsid w:val="00EF6E33"/>
    <w:rsid w:val="00EF71DE"/>
    <w:rsid w:val="00EF7D68"/>
    <w:rsid w:val="00F00293"/>
    <w:rsid w:val="00F00FBD"/>
    <w:rsid w:val="00F017FB"/>
    <w:rsid w:val="00F0184B"/>
    <w:rsid w:val="00F02FAD"/>
    <w:rsid w:val="00F0491D"/>
    <w:rsid w:val="00F04A18"/>
    <w:rsid w:val="00F04D31"/>
    <w:rsid w:val="00F056C6"/>
    <w:rsid w:val="00F059D5"/>
    <w:rsid w:val="00F06784"/>
    <w:rsid w:val="00F06B03"/>
    <w:rsid w:val="00F06FA9"/>
    <w:rsid w:val="00F07D25"/>
    <w:rsid w:val="00F1003C"/>
    <w:rsid w:val="00F1020B"/>
    <w:rsid w:val="00F10A5F"/>
    <w:rsid w:val="00F10EBE"/>
    <w:rsid w:val="00F111EF"/>
    <w:rsid w:val="00F11A39"/>
    <w:rsid w:val="00F12C19"/>
    <w:rsid w:val="00F12D75"/>
    <w:rsid w:val="00F13030"/>
    <w:rsid w:val="00F139A3"/>
    <w:rsid w:val="00F140F8"/>
    <w:rsid w:val="00F1442D"/>
    <w:rsid w:val="00F14615"/>
    <w:rsid w:val="00F161AC"/>
    <w:rsid w:val="00F1651D"/>
    <w:rsid w:val="00F16A12"/>
    <w:rsid w:val="00F17C37"/>
    <w:rsid w:val="00F20172"/>
    <w:rsid w:val="00F207FE"/>
    <w:rsid w:val="00F2280C"/>
    <w:rsid w:val="00F22A33"/>
    <w:rsid w:val="00F22A88"/>
    <w:rsid w:val="00F22D4F"/>
    <w:rsid w:val="00F22E97"/>
    <w:rsid w:val="00F24525"/>
    <w:rsid w:val="00F25C88"/>
    <w:rsid w:val="00F26438"/>
    <w:rsid w:val="00F26579"/>
    <w:rsid w:val="00F3096C"/>
    <w:rsid w:val="00F30DE8"/>
    <w:rsid w:val="00F30FF4"/>
    <w:rsid w:val="00F313DB"/>
    <w:rsid w:val="00F31CFE"/>
    <w:rsid w:val="00F343ED"/>
    <w:rsid w:val="00F35055"/>
    <w:rsid w:val="00F35063"/>
    <w:rsid w:val="00F367A6"/>
    <w:rsid w:val="00F36E79"/>
    <w:rsid w:val="00F379D8"/>
    <w:rsid w:val="00F37ACD"/>
    <w:rsid w:val="00F400BE"/>
    <w:rsid w:val="00F41B09"/>
    <w:rsid w:val="00F41BC2"/>
    <w:rsid w:val="00F43369"/>
    <w:rsid w:val="00F433A9"/>
    <w:rsid w:val="00F43670"/>
    <w:rsid w:val="00F44D06"/>
    <w:rsid w:val="00F45811"/>
    <w:rsid w:val="00F4729A"/>
    <w:rsid w:val="00F47EE0"/>
    <w:rsid w:val="00F50AD6"/>
    <w:rsid w:val="00F50DED"/>
    <w:rsid w:val="00F513EF"/>
    <w:rsid w:val="00F51EE7"/>
    <w:rsid w:val="00F5223F"/>
    <w:rsid w:val="00F5237F"/>
    <w:rsid w:val="00F52B77"/>
    <w:rsid w:val="00F52ED3"/>
    <w:rsid w:val="00F5303F"/>
    <w:rsid w:val="00F53188"/>
    <w:rsid w:val="00F53F3C"/>
    <w:rsid w:val="00F5407D"/>
    <w:rsid w:val="00F54E94"/>
    <w:rsid w:val="00F5523B"/>
    <w:rsid w:val="00F5592E"/>
    <w:rsid w:val="00F55D42"/>
    <w:rsid w:val="00F5732B"/>
    <w:rsid w:val="00F57CDC"/>
    <w:rsid w:val="00F6027D"/>
    <w:rsid w:val="00F607D8"/>
    <w:rsid w:val="00F61FB0"/>
    <w:rsid w:val="00F63026"/>
    <w:rsid w:val="00F635D1"/>
    <w:rsid w:val="00F6510A"/>
    <w:rsid w:val="00F65332"/>
    <w:rsid w:val="00F65334"/>
    <w:rsid w:val="00F654FD"/>
    <w:rsid w:val="00F65DA9"/>
    <w:rsid w:val="00F66557"/>
    <w:rsid w:val="00F66B5B"/>
    <w:rsid w:val="00F70485"/>
    <w:rsid w:val="00F708C3"/>
    <w:rsid w:val="00F70DC0"/>
    <w:rsid w:val="00F713A1"/>
    <w:rsid w:val="00F71753"/>
    <w:rsid w:val="00F72122"/>
    <w:rsid w:val="00F725BC"/>
    <w:rsid w:val="00F7311C"/>
    <w:rsid w:val="00F731FF"/>
    <w:rsid w:val="00F73A61"/>
    <w:rsid w:val="00F73F7F"/>
    <w:rsid w:val="00F74151"/>
    <w:rsid w:val="00F74773"/>
    <w:rsid w:val="00F75AEF"/>
    <w:rsid w:val="00F76543"/>
    <w:rsid w:val="00F76E32"/>
    <w:rsid w:val="00F77CE1"/>
    <w:rsid w:val="00F802CE"/>
    <w:rsid w:val="00F81CBA"/>
    <w:rsid w:val="00F81E7F"/>
    <w:rsid w:val="00F82F4B"/>
    <w:rsid w:val="00F83700"/>
    <w:rsid w:val="00F83B70"/>
    <w:rsid w:val="00F83BE9"/>
    <w:rsid w:val="00F86B49"/>
    <w:rsid w:val="00F87460"/>
    <w:rsid w:val="00F8764D"/>
    <w:rsid w:val="00F87BE2"/>
    <w:rsid w:val="00F9012D"/>
    <w:rsid w:val="00F90268"/>
    <w:rsid w:val="00F92EFC"/>
    <w:rsid w:val="00F931EF"/>
    <w:rsid w:val="00F93436"/>
    <w:rsid w:val="00F93737"/>
    <w:rsid w:val="00F94D34"/>
    <w:rsid w:val="00F94D6A"/>
    <w:rsid w:val="00F954CA"/>
    <w:rsid w:val="00F957FC"/>
    <w:rsid w:val="00F95C78"/>
    <w:rsid w:val="00F967EB"/>
    <w:rsid w:val="00F975BE"/>
    <w:rsid w:val="00FA17EC"/>
    <w:rsid w:val="00FA2146"/>
    <w:rsid w:val="00FA22FE"/>
    <w:rsid w:val="00FA2723"/>
    <w:rsid w:val="00FA28A8"/>
    <w:rsid w:val="00FA2D86"/>
    <w:rsid w:val="00FA2FC9"/>
    <w:rsid w:val="00FA43EA"/>
    <w:rsid w:val="00FA4796"/>
    <w:rsid w:val="00FA5280"/>
    <w:rsid w:val="00FA52B4"/>
    <w:rsid w:val="00FA60B2"/>
    <w:rsid w:val="00FA614C"/>
    <w:rsid w:val="00FA67A1"/>
    <w:rsid w:val="00FA6BF1"/>
    <w:rsid w:val="00FA6FF0"/>
    <w:rsid w:val="00FA7375"/>
    <w:rsid w:val="00FA7747"/>
    <w:rsid w:val="00FA7781"/>
    <w:rsid w:val="00FA795C"/>
    <w:rsid w:val="00FB08C5"/>
    <w:rsid w:val="00FB0DFD"/>
    <w:rsid w:val="00FB11EC"/>
    <w:rsid w:val="00FB2578"/>
    <w:rsid w:val="00FB29ED"/>
    <w:rsid w:val="00FB3314"/>
    <w:rsid w:val="00FB3525"/>
    <w:rsid w:val="00FB46D5"/>
    <w:rsid w:val="00FB49EF"/>
    <w:rsid w:val="00FB4E99"/>
    <w:rsid w:val="00FB5324"/>
    <w:rsid w:val="00FB58AE"/>
    <w:rsid w:val="00FB5B04"/>
    <w:rsid w:val="00FB63AD"/>
    <w:rsid w:val="00FB6657"/>
    <w:rsid w:val="00FB67B5"/>
    <w:rsid w:val="00FB6D17"/>
    <w:rsid w:val="00FB75F3"/>
    <w:rsid w:val="00FB7D2C"/>
    <w:rsid w:val="00FC038C"/>
    <w:rsid w:val="00FC1066"/>
    <w:rsid w:val="00FC1283"/>
    <w:rsid w:val="00FC1443"/>
    <w:rsid w:val="00FC1688"/>
    <w:rsid w:val="00FC2BA5"/>
    <w:rsid w:val="00FC2BE0"/>
    <w:rsid w:val="00FC3439"/>
    <w:rsid w:val="00FC39D3"/>
    <w:rsid w:val="00FC42F0"/>
    <w:rsid w:val="00FC48B4"/>
    <w:rsid w:val="00FC5391"/>
    <w:rsid w:val="00FC55D2"/>
    <w:rsid w:val="00FC5CC2"/>
    <w:rsid w:val="00FC6770"/>
    <w:rsid w:val="00FC6E55"/>
    <w:rsid w:val="00FD01ED"/>
    <w:rsid w:val="00FD023C"/>
    <w:rsid w:val="00FD0831"/>
    <w:rsid w:val="00FD0964"/>
    <w:rsid w:val="00FD15A8"/>
    <w:rsid w:val="00FD24F2"/>
    <w:rsid w:val="00FD2670"/>
    <w:rsid w:val="00FD2949"/>
    <w:rsid w:val="00FD2B9B"/>
    <w:rsid w:val="00FD2CA1"/>
    <w:rsid w:val="00FD42B0"/>
    <w:rsid w:val="00FD4BC8"/>
    <w:rsid w:val="00FD4CC9"/>
    <w:rsid w:val="00FD58BF"/>
    <w:rsid w:val="00FD6C8A"/>
    <w:rsid w:val="00FD7CDF"/>
    <w:rsid w:val="00FE030C"/>
    <w:rsid w:val="00FE0A76"/>
    <w:rsid w:val="00FE1093"/>
    <w:rsid w:val="00FE1190"/>
    <w:rsid w:val="00FE1C68"/>
    <w:rsid w:val="00FE277D"/>
    <w:rsid w:val="00FE2B00"/>
    <w:rsid w:val="00FE3108"/>
    <w:rsid w:val="00FE311A"/>
    <w:rsid w:val="00FE37BB"/>
    <w:rsid w:val="00FE3AAD"/>
    <w:rsid w:val="00FE514A"/>
    <w:rsid w:val="00FE5264"/>
    <w:rsid w:val="00FE58DE"/>
    <w:rsid w:val="00FE5FCC"/>
    <w:rsid w:val="00FE61AA"/>
    <w:rsid w:val="00FE6D3A"/>
    <w:rsid w:val="00FE713A"/>
    <w:rsid w:val="00FE7C92"/>
    <w:rsid w:val="00FF046F"/>
    <w:rsid w:val="00FF0E41"/>
    <w:rsid w:val="00FF110E"/>
    <w:rsid w:val="00FF1A7F"/>
    <w:rsid w:val="00FF1C3F"/>
    <w:rsid w:val="00FF36C5"/>
    <w:rsid w:val="00FF3E15"/>
    <w:rsid w:val="00FF424B"/>
    <w:rsid w:val="00FF58DD"/>
    <w:rsid w:val="00FF6080"/>
    <w:rsid w:val="00FF73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1399A"/>
  <w15:docId w15:val="{FA358EA6-AF60-48E2-B3F6-E7A728D5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86B"/>
    <w:pPr>
      <w:bidi/>
    </w:pPr>
    <w:rPr>
      <w:lang w:bidi="ar-SA"/>
    </w:rPr>
  </w:style>
  <w:style w:type="paragraph" w:styleId="Heading1">
    <w:name w:val="heading 1"/>
    <w:basedOn w:val="Normal"/>
    <w:next w:val="Normal"/>
    <w:link w:val="Heading1Char"/>
    <w:qFormat/>
    <w:rsid w:val="002A4EE2"/>
    <w:pPr>
      <w:keepNext/>
      <w:numPr>
        <w:numId w:val="2"/>
      </w:numPr>
      <w:jc w:val="center"/>
      <w:outlineLvl w:val="0"/>
    </w:pPr>
    <w:rPr>
      <w:rFonts w:cs="Koodak"/>
      <w:b/>
      <w:sz w:val="24"/>
      <w:szCs w:val="28"/>
    </w:rPr>
  </w:style>
  <w:style w:type="paragraph" w:styleId="Heading2">
    <w:name w:val="heading 2"/>
    <w:basedOn w:val="Normal"/>
    <w:next w:val="Normal"/>
    <w:link w:val="Heading2Char"/>
    <w:qFormat/>
    <w:rsid w:val="00BF5023"/>
    <w:pPr>
      <w:keepNext/>
      <w:numPr>
        <w:ilvl w:val="1"/>
        <w:numId w:val="2"/>
      </w:numPr>
      <w:spacing w:before="240" w:line="360" w:lineRule="auto"/>
      <w:outlineLvl w:val="1"/>
    </w:pPr>
    <w:rPr>
      <w:rFonts w:cs="Koodak"/>
      <w:szCs w:val="28"/>
    </w:rPr>
  </w:style>
  <w:style w:type="paragraph" w:styleId="Heading3">
    <w:name w:val="heading 3"/>
    <w:basedOn w:val="Normal"/>
    <w:next w:val="Normal"/>
    <w:link w:val="Heading3Char"/>
    <w:qFormat/>
    <w:rsid w:val="00692521"/>
    <w:pPr>
      <w:keepNext/>
      <w:numPr>
        <w:ilvl w:val="2"/>
        <w:numId w:val="2"/>
      </w:numPr>
      <w:outlineLvl w:val="2"/>
    </w:pPr>
    <w:rPr>
      <w:rFonts w:cs="Koodak"/>
      <w:szCs w:val="32"/>
    </w:rPr>
  </w:style>
  <w:style w:type="paragraph" w:styleId="Heading4">
    <w:name w:val="heading 4"/>
    <w:basedOn w:val="Normal"/>
    <w:next w:val="Normal"/>
    <w:link w:val="Heading4Char"/>
    <w:qFormat/>
    <w:rsid w:val="00BF5023"/>
    <w:pPr>
      <w:keepNext/>
      <w:numPr>
        <w:ilvl w:val="3"/>
        <w:numId w:val="2"/>
      </w:numPr>
      <w:ind w:right="-57"/>
      <w:jc w:val="center"/>
      <w:outlineLvl w:val="3"/>
    </w:pPr>
    <w:rPr>
      <w:rFonts w:cs="Koodak"/>
      <w:szCs w:val="28"/>
    </w:rPr>
  </w:style>
  <w:style w:type="paragraph" w:styleId="Heading5">
    <w:name w:val="heading 5"/>
    <w:basedOn w:val="Normal"/>
    <w:next w:val="Normal"/>
    <w:qFormat/>
    <w:rsid w:val="00BF5023"/>
    <w:pPr>
      <w:keepNext/>
      <w:numPr>
        <w:ilvl w:val="4"/>
        <w:numId w:val="2"/>
      </w:numPr>
      <w:jc w:val="center"/>
      <w:outlineLvl w:val="4"/>
    </w:pPr>
    <w:rPr>
      <w:rFonts w:cs="Koodak"/>
      <w:szCs w:val="28"/>
    </w:rPr>
  </w:style>
  <w:style w:type="paragraph" w:styleId="Heading6">
    <w:name w:val="heading 6"/>
    <w:basedOn w:val="Normal"/>
    <w:next w:val="Normal"/>
    <w:qFormat/>
    <w:rsid w:val="00BF5023"/>
    <w:pPr>
      <w:keepNext/>
      <w:numPr>
        <w:ilvl w:val="5"/>
        <w:numId w:val="2"/>
      </w:numPr>
      <w:jc w:val="lowKashida"/>
      <w:outlineLvl w:val="5"/>
    </w:pPr>
    <w:rPr>
      <w:rFonts w:cs="Koodak"/>
      <w:sz w:val="16"/>
      <w:szCs w:val="28"/>
    </w:rPr>
  </w:style>
  <w:style w:type="paragraph" w:styleId="Heading7">
    <w:name w:val="heading 7"/>
    <w:basedOn w:val="Normal"/>
    <w:next w:val="Normal"/>
    <w:qFormat/>
    <w:rsid w:val="00BF5023"/>
    <w:pPr>
      <w:keepNext/>
      <w:numPr>
        <w:ilvl w:val="6"/>
        <w:numId w:val="2"/>
      </w:numPr>
      <w:jc w:val="lowKashida"/>
      <w:outlineLvl w:val="6"/>
    </w:pPr>
    <w:rPr>
      <w:rFonts w:cs="Koodak"/>
      <w:sz w:val="24"/>
      <w:szCs w:val="28"/>
    </w:rPr>
  </w:style>
  <w:style w:type="paragraph" w:styleId="Heading8">
    <w:name w:val="heading 8"/>
    <w:basedOn w:val="Normal"/>
    <w:next w:val="Normal"/>
    <w:qFormat/>
    <w:rsid w:val="00BF5023"/>
    <w:pPr>
      <w:keepNext/>
      <w:numPr>
        <w:ilvl w:val="7"/>
        <w:numId w:val="2"/>
      </w:numPr>
      <w:jc w:val="center"/>
      <w:outlineLvl w:val="7"/>
    </w:pPr>
    <w:rPr>
      <w:rFonts w:cs="Koodak"/>
      <w:sz w:val="24"/>
      <w:szCs w:val="30"/>
    </w:rPr>
  </w:style>
  <w:style w:type="paragraph" w:styleId="Heading9">
    <w:name w:val="heading 9"/>
    <w:basedOn w:val="Normal"/>
    <w:next w:val="Normal"/>
    <w:qFormat/>
    <w:rsid w:val="00BF5023"/>
    <w:pPr>
      <w:keepNext/>
      <w:numPr>
        <w:ilvl w:val="8"/>
        <w:numId w:val="2"/>
      </w:numPr>
      <w:ind w:right="-57"/>
      <w:jc w:val="center"/>
      <w:outlineLvl w:val="8"/>
    </w:pPr>
    <w:rPr>
      <w:rFonts w:cs="Koodak"/>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5023"/>
    <w:rPr>
      <w:rFonts w:cs="Koodak"/>
      <w:szCs w:val="28"/>
    </w:rPr>
  </w:style>
  <w:style w:type="paragraph" w:styleId="Title">
    <w:name w:val="Title"/>
    <w:basedOn w:val="Normal"/>
    <w:qFormat/>
    <w:rsid w:val="00BF5023"/>
    <w:pPr>
      <w:jc w:val="center"/>
    </w:pPr>
    <w:rPr>
      <w:rFonts w:cs="Koodak"/>
      <w:sz w:val="24"/>
      <w:szCs w:val="28"/>
    </w:rPr>
  </w:style>
  <w:style w:type="paragraph" w:styleId="Header">
    <w:name w:val="header"/>
    <w:basedOn w:val="Normal"/>
    <w:link w:val="HeaderChar"/>
    <w:rsid w:val="00BF5023"/>
    <w:pPr>
      <w:tabs>
        <w:tab w:val="center" w:pos="4153"/>
        <w:tab w:val="right" w:pos="8306"/>
      </w:tabs>
    </w:pPr>
  </w:style>
  <w:style w:type="paragraph" w:styleId="Footer">
    <w:name w:val="footer"/>
    <w:basedOn w:val="Normal"/>
    <w:link w:val="FooterChar"/>
    <w:rsid w:val="00BF5023"/>
    <w:pPr>
      <w:tabs>
        <w:tab w:val="center" w:pos="4153"/>
        <w:tab w:val="right" w:pos="8306"/>
      </w:tabs>
    </w:pPr>
  </w:style>
  <w:style w:type="paragraph" w:styleId="BodyText2">
    <w:name w:val="Body Text 2"/>
    <w:basedOn w:val="Normal"/>
    <w:link w:val="BodyText2Char"/>
    <w:rsid w:val="00BF5023"/>
    <w:pPr>
      <w:jc w:val="lowKashida"/>
    </w:pPr>
    <w:rPr>
      <w:rFonts w:cs="Koodak"/>
      <w:szCs w:val="28"/>
    </w:rPr>
  </w:style>
  <w:style w:type="paragraph" w:styleId="BlockText">
    <w:name w:val="Block Text"/>
    <w:basedOn w:val="Normal"/>
    <w:rsid w:val="00BF5023"/>
    <w:pPr>
      <w:ind w:left="282"/>
      <w:jc w:val="lowKashida"/>
    </w:pPr>
    <w:rPr>
      <w:rFonts w:cs="Koodak"/>
      <w:sz w:val="24"/>
      <w:szCs w:val="28"/>
    </w:rPr>
  </w:style>
  <w:style w:type="paragraph" w:styleId="BodyText3">
    <w:name w:val="Body Text 3"/>
    <w:basedOn w:val="Normal"/>
    <w:rsid w:val="00BF5023"/>
    <w:pPr>
      <w:jc w:val="lowKashida"/>
    </w:pPr>
    <w:rPr>
      <w:rFonts w:cs="Lotus"/>
      <w:sz w:val="32"/>
      <w:szCs w:val="28"/>
    </w:rPr>
  </w:style>
  <w:style w:type="paragraph" w:styleId="Subtitle">
    <w:name w:val="Subtitle"/>
    <w:basedOn w:val="Normal"/>
    <w:link w:val="SubtitleChar"/>
    <w:qFormat/>
    <w:rsid w:val="009F6B67"/>
    <w:pPr>
      <w:jc w:val="center"/>
    </w:pPr>
    <w:rPr>
      <w:rFonts w:cs="Zar"/>
      <w:b/>
      <w:bCs/>
      <w:noProof/>
      <w:sz w:val="84"/>
      <w:szCs w:val="64"/>
    </w:rPr>
  </w:style>
  <w:style w:type="character" w:customStyle="1" w:styleId="Heading1Char">
    <w:name w:val="Heading 1 Char"/>
    <w:basedOn w:val="DefaultParagraphFont"/>
    <w:link w:val="Heading1"/>
    <w:rsid w:val="002A4EE2"/>
    <w:rPr>
      <w:rFonts w:cs="Koodak"/>
      <w:b/>
      <w:sz w:val="24"/>
      <w:szCs w:val="28"/>
      <w:lang w:bidi="ar-SA"/>
    </w:rPr>
  </w:style>
  <w:style w:type="table" w:styleId="TableGrid">
    <w:name w:val="Table Grid"/>
    <w:basedOn w:val="TableNormal"/>
    <w:rsid w:val="0075772A"/>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949"/>
    <w:rPr>
      <w:rFonts w:ascii="Tahoma" w:hAnsi="Tahoma" w:cs="Tahoma"/>
      <w:sz w:val="16"/>
      <w:szCs w:val="16"/>
    </w:rPr>
  </w:style>
  <w:style w:type="character" w:styleId="PageNumber">
    <w:name w:val="page number"/>
    <w:basedOn w:val="DefaultParagraphFont"/>
    <w:rsid w:val="00387B1F"/>
  </w:style>
  <w:style w:type="character" w:customStyle="1" w:styleId="FooterChar">
    <w:name w:val="Footer Char"/>
    <w:basedOn w:val="DefaultParagraphFont"/>
    <w:link w:val="Footer"/>
    <w:rsid w:val="004A7CD9"/>
    <w:rPr>
      <w:lang w:bidi="ar-SA"/>
    </w:rPr>
  </w:style>
  <w:style w:type="character" w:customStyle="1" w:styleId="BodyText2Char">
    <w:name w:val="Body Text 2 Char"/>
    <w:basedOn w:val="DefaultParagraphFont"/>
    <w:link w:val="BodyText2"/>
    <w:rsid w:val="00644F56"/>
    <w:rPr>
      <w:rFonts w:cs="Koodak"/>
      <w:szCs w:val="28"/>
      <w:lang w:bidi="ar-SA"/>
    </w:rPr>
  </w:style>
  <w:style w:type="character" w:customStyle="1" w:styleId="shorttext">
    <w:name w:val="short_text"/>
    <w:rsid w:val="003C0113"/>
  </w:style>
  <w:style w:type="character" w:customStyle="1" w:styleId="hps">
    <w:name w:val="hps"/>
    <w:rsid w:val="003C0113"/>
  </w:style>
  <w:style w:type="paragraph" w:styleId="BodyTextIndent">
    <w:name w:val="Body Text Indent"/>
    <w:basedOn w:val="Normal"/>
    <w:link w:val="BodyTextIndentChar"/>
    <w:rsid w:val="00B1336E"/>
    <w:pPr>
      <w:spacing w:after="120"/>
      <w:ind w:left="360"/>
    </w:pPr>
  </w:style>
  <w:style w:type="character" w:customStyle="1" w:styleId="BodyTextIndentChar">
    <w:name w:val="Body Text Indent Char"/>
    <w:basedOn w:val="DefaultParagraphFont"/>
    <w:link w:val="BodyTextIndent"/>
    <w:rsid w:val="00B1336E"/>
    <w:rPr>
      <w:lang w:bidi="ar-SA"/>
    </w:rPr>
  </w:style>
  <w:style w:type="paragraph" w:styleId="NoSpacing">
    <w:name w:val="No Spacing"/>
    <w:link w:val="NoSpacingChar"/>
    <w:uiPriority w:val="1"/>
    <w:qFormat/>
    <w:rsid w:val="0018751C"/>
    <w:rPr>
      <w:rFonts w:asciiTheme="minorHAnsi" w:eastAsiaTheme="minorHAnsi" w:hAnsiTheme="minorHAnsi" w:cstheme="minorBidi"/>
      <w:sz w:val="22"/>
      <w:szCs w:val="22"/>
      <w:lang w:bidi="ar-SA"/>
    </w:rPr>
  </w:style>
  <w:style w:type="paragraph" w:styleId="ListParagraph">
    <w:name w:val="List Paragraph"/>
    <w:basedOn w:val="Normal"/>
    <w:uiPriority w:val="34"/>
    <w:qFormat/>
    <w:rsid w:val="001A1EB7"/>
    <w:pPr>
      <w:ind w:left="720"/>
      <w:contextualSpacing/>
    </w:pPr>
  </w:style>
  <w:style w:type="character" w:customStyle="1" w:styleId="tlid-translation">
    <w:name w:val="tlid-translation"/>
    <w:basedOn w:val="DefaultParagraphFont"/>
    <w:rsid w:val="001A1EB7"/>
  </w:style>
  <w:style w:type="character" w:customStyle="1" w:styleId="tr-align-text">
    <w:name w:val="tr-align-text"/>
    <w:basedOn w:val="DefaultParagraphFont"/>
    <w:rsid w:val="001A1EB7"/>
  </w:style>
  <w:style w:type="character" w:customStyle="1" w:styleId="phrase-token">
    <w:name w:val="phrase-token"/>
    <w:basedOn w:val="DefaultParagraphFont"/>
    <w:rsid w:val="000F687F"/>
  </w:style>
  <w:style w:type="paragraph" w:customStyle="1" w:styleId="Style1">
    <w:name w:val="Style1"/>
    <w:basedOn w:val="NoSpacing"/>
    <w:link w:val="Style1Char"/>
    <w:qFormat/>
    <w:rsid w:val="00232276"/>
    <w:pPr>
      <w:spacing w:line="276" w:lineRule="auto"/>
    </w:pPr>
    <w:rPr>
      <w:rFonts w:asciiTheme="majorBidi" w:hAnsiTheme="majorBidi" w:cstheme="majorBidi"/>
      <w:color w:val="262626" w:themeColor="text1" w:themeTint="D9"/>
      <w:sz w:val="24"/>
      <w:szCs w:val="24"/>
      <w:lang w:bidi="fa-IR"/>
    </w:rPr>
  </w:style>
  <w:style w:type="paragraph" w:customStyle="1" w:styleId="StyleHeading1">
    <w:name w:val="Style Heading 1 +"/>
    <w:basedOn w:val="Heading1"/>
    <w:rsid w:val="00AB6CC7"/>
    <w:rPr>
      <w:b w:val="0"/>
      <w:sz w:val="28"/>
    </w:rPr>
  </w:style>
  <w:style w:type="character" w:customStyle="1" w:styleId="NoSpacingChar">
    <w:name w:val="No Spacing Char"/>
    <w:basedOn w:val="DefaultParagraphFont"/>
    <w:link w:val="NoSpacing"/>
    <w:uiPriority w:val="1"/>
    <w:rsid w:val="00232276"/>
    <w:rPr>
      <w:rFonts w:asciiTheme="minorHAnsi" w:eastAsiaTheme="minorHAnsi" w:hAnsiTheme="minorHAnsi" w:cstheme="minorBidi"/>
      <w:sz w:val="22"/>
      <w:szCs w:val="22"/>
      <w:lang w:bidi="ar-SA"/>
    </w:rPr>
  </w:style>
  <w:style w:type="character" w:customStyle="1" w:styleId="Style1Char">
    <w:name w:val="Style1 Char"/>
    <w:basedOn w:val="NoSpacingChar"/>
    <w:link w:val="Style1"/>
    <w:rsid w:val="00232276"/>
    <w:rPr>
      <w:rFonts w:asciiTheme="majorBidi" w:eastAsiaTheme="minorHAnsi" w:hAnsiTheme="majorBidi" w:cstheme="majorBidi"/>
      <w:color w:val="262626" w:themeColor="text1" w:themeTint="D9"/>
      <w:sz w:val="24"/>
      <w:szCs w:val="24"/>
      <w:lang w:bidi="ar-SA"/>
    </w:rPr>
  </w:style>
  <w:style w:type="paragraph" w:customStyle="1" w:styleId="StyleHeading1After-02">
    <w:name w:val="Style Heading 1 + After:  -0.2&quot;"/>
    <w:basedOn w:val="Heading1"/>
    <w:rsid w:val="0004046D"/>
    <w:pPr>
      <w:numPr>
        <w:numId w:val="1"/>
      </w:numPr>
      <w:ind w:right="-288"/>
    </w:pPr>
  </w:style>
  <w:style w:type="character" w:customStyle="1" w:styleId="SubtitleChar">
    <w:name w:val="Subtitle Char"/>
    <w:link w:val="Subtitle"/>
    <w:rsid w:val="00B012B2"/>
    <w:rPr>
      <w:rFonts w:cs="Zar"/>
      <w:b/>
      <w:bCs/>
      <w:noProof/>
      <w:sz w:val="84"/>
      <w:szCs w:val="64"/>
      <w:lang w:bidi="ar-SA"/>
    </w:rPr>
  </w:style>
  <w:style w:type="table" w:styleId="GridTable4-Accent5">
    <w:name w:val="Grid Table 4 Accent 5"/>
    <w:basedOn w:val="TableNormal"/>
    <w:uiPriority w:val="49"/>
    <w:rsid w:val="005277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erChar">
    <w:name w:val="Header Char"/>
    <w:basedOn w:val="DefaultParagraphFont"/>
    <w:link w:val="Header"/>
    <w:rsid w:val="007F56B4"/>
    <w:rPr>
      <w:lang w:bidi="ar-SA"/>
    </w:rPr>
  </w:style>
  <w:style w:type="paragraph" w:customStyle="1" w:styleId="Style2">
    <w:name w:val="Style2"/>
    <w:basedOn w:val="Heading3"/>
    <w:qFormat/>
    <w:rsid w:val="001F31CA"/>
    <w:pPr>
      <w:bidi w:val="0"/>
      <w:ind w:left="-8496"/>
    </w:pPr>
    <w:rPr>
      <w:rFonts w:asciiTheme="majorBidi" w:eastAsiaTheme="minorHAnsi" w:hAnsiTheme="majorBidi" w:cstheme="majorBidi"/>
      <w:b/>
      <w:bCs/>
      <w:color w:val="262626" w:themeColor="text1" w:themeTint="D9"/>
      <w:sz w:val="18"/>
      <w:szCs w:val="18"/>
      <w:lang w:bidi="fa-IR"/>
    </w:rPr>
  </w:style>
  <w:style w:type="character" w:customStyle="1" w:styleId="Heading3Char">
    <w:name w:val="Heading 3 Char"/>
    <w:basedOn w:val="DefaultParagraphFont"/>
    <w:link w:val="Heading3"/>
    <w:rsid w:val="00B7363C"/>
    <w:rPr>
      <w:rFonts w:cs="Koodak"/>
      <w:szCs w:val="32"/>
      <w:lang w:bidi="ar-SA"/>
    </w:rPr>
  </w:style>
  <w:style w:type="character" w:customStyle="1" w:styleId="Heading2Char">
    <w:name w:val="Heading 2 Char"/>
    <w:basedOn w:val="DefaultParagraphFont"/>
    <w:link w:val="Heading2"/>
    <w:rsid w:val="00D07719"/>
    <w:rPr>
      <w:rFonts w:cs="Koodak"/>
      <w:szCs w:val="28"/>
      <w:lang w:bidi="ar-SA"/>
    </w:rPr>
  </w:style>
  <w:style w:type="character" w:styleId="Emphasis">
    <w:name w:val="Emphasis"/>
    <w:basedOn w:val="DefaultParagraphFont"/>
    <w:uiPriority w:val="20"/>
    <w:qFormat/>
    <w:rsid w:val="00EC0BAD"/>
    <w:rPr>
      <w:i/>
      <w:iCs/>
    </w:rPr>
  </w:style>
  <w:style w:type="character" w:styleId="Hyperlink">
    <w:name w:val="Hyperlink"/>
    <w:uiPriority w:val="99"/>
    <w:rsid w:val="00BC4350"/>
    <w:rPr>
      <w:color w:val="0000FF"/>
      <w:u w:val="single"/>
    </w:rPr>
  </w:style>
  <w:style w:type="character" w:customStyle="1" w:styleId="Heading4Char">
    <w:name w:val="Heading 4 Char"/>
    <w:basedOn w:val="DefaultParagraphFont"/>
    <w:link w:val="Heading4"/>
    <w:rsid w:val="00FC55D2"/>
    <w:rPr>
      <w:rFonts w:cs="Koodak"/>
      <w:szCs w:val="28"/>
      <w:lang w:bidi="ar-SA"/>
    </w:rPr>
  </w:style>
  <w:style w:type="character" w:customStyle="1" w:styleId="BodyTextChar">
    <w:name w:val="Body Text Char"/>
    <w:basedOn w:val="DefaultParagraphFont"/>
    <w:link w:val="BodyText"/>
    <w:rsid w:val="001D6A42"/>
    <w:rPr>
      <w:rFonts w:cs="Koodak"/>
      <w:szCs w:val="28"/>
      <w:lang w:bidi="ar-SA"/>
    </w:rPr>
  </w:style>
  <w:style w:type="paragraph" w:styleId="TOCHeading">
    <w:name w:val="TOC Heading"/>
    <w:basedOn w:val="Heading1"/>
    <w:next w:val="Normal"/>
    <w:uiPriority w:val="39"/>
    <w:unhideWhenUsed/>
    <w:qFormat/>
    <w:rsid w:val="004807DB"/>
    <w:pPr>
      <w:keepLines/>
      <w:numPr>
        <w:numId w:val="0"/>
      </w:numPr>
      <w:bidi w:val="0"/>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4807DB"/>
    <w:pPr>
      <w:spacing w:after="100"/>
      <w:ind w:left="400"/>
    </w:pPr>
  </w:style>
  <w:style w:type="paragraph" w:styleId="TOC1">
    <w:name w:val="toc 1"/>
    <w:basedOn w:val="Normal"/>
    <w:next w:val="Normal"/>
    <w:autoRedefine/>
    <w:uiPriority w:val="39"/>
    <w:unhideWhenUsed/>
    <w:rsid w:val="004807DB"/>
    <w:pPr>
      <w:spacing w:after="100"/>
    </w:pPr>
  </w:style>
  <w:style w:type="paragraph" w:styleId="TOC2">
    <w:name w:val="toc 2"/>
    <w:basedOn w:val="Normal"/>
    <w:next w:val="Normal"/>
    <w:autoRedefine/>
    <w:uiPriority w:val="39"/>
    <w:unhideWhenUsed/>
    <w:rsid w:val="004807DB"/>
    <w:pPr>
      <w:spacing w:after="100"/>
      <w:ind w:left="200"/>
    </w:pPr>
  </w:style>
  <w:style w:type="paragraph" w:customStyle="1" w:styleId="Style3">
    <w:name w:val="Style3"/>
    <w:basedOn w:val="Normal"/>
    <w:link w:val="Style3Char"/>
    <w:qFormat/>
    <w:rsid w:val="004807DB"/>
    <w:pPr>
      <w:tabs>
        <w:tab w:val="left" w:pos="1402"/>
      </w:tabs>
      <w:bidi w:val="0"/>
      <w:ind w:left="144"/>
      <w:jc w:val="both"/>
    </w:pPr>
    <w:rPr>
      <w:rFonts w:ascii="Arial" w:hAnsi="Arial" w:cs="Arial"/>
      <w:color w:val="0D0D0D" w:themeColor="text1" w:themeTint="F2"/>
      <w:sz w:val="24"/>
      <w:szCs w:val="24"/>
    </w:rPr>
  </w:style>
  <w:style w:type="character" w:customStyle="1" w:styleId="Style3Char">
    <w:name w:val="Style3 Char"/>
    <w:basedOn w:val="DefaultParagraphFont"/>
    <w:link w:val="Style3"/>
    <w:rsid w:val="004807DB"/>
    <w:rPr>
      <w:rFonts w:ascii="Arial" w:hAnsi="Arial" w:cs="Arial"/>
      <w:color w:val="0D0D0D" w:themeColor="text1" w:themeTint="F2"/>
      <w:sz w:val="24"/>
      <w:szCs w:val="24"/>
      <w:lang w:bidi="ar-SA"/>
    </w:rPr>
  </w:style>
  <w:style w:type="character" w:styleId="Strong">
    <w:name w:val="Strong"/>
    <w:basedOn w:val="DefaultParagraphFont"/>
    <w:uiPriority w:val="22"/>
    <w:qFormat/>
    <w:rsid w:val="00CE3EDC"/>
    <w:rPr>
      <w:b/>
      <w:bCs/>
    </w:rPr>
  </w:style>
  <w:style w:type="paragraph" w:styleId="NormalWeb">
    <w:name w:val="Normal (Web)"/>
    <w:basedOn w:val="Normal"/>
    <w:uiPriority w:val="99"/>
    <w:unhideWhenUsed/>
    <w:rsid w:val="00BE603A"/>
    <w:pPr>
      <w:bidi w:val="0"/>
      <w:spacing w:before="100" w:beforeAutospacing="1" w:after="100" w:afterAutospacing="1"/>
    </w:pPr>
    <w:rPr>
      <w:rFonts w:cs="Times New Roman"/>
      <w:sz w:val="24"/>
      <w:szCs w:val="24"/>
    </w:rPr>
  </w:style>
  <w:style w:type="character" w:customStyle="1" w:styleId="sr-only">
    <w:name w:val="sr-only"/>
    <w:basedOn w:val="DefaultParagraphFont"/>
    <w:rsid w:val="00DD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888">
      <w:bodyDiv w:val="1"/>
      <w:marLeft w:val="0"/>
      <w:marRight w:val="0"/>
      <w:marTop w:val="0"/>
      <w:marBottom w:val="0"/>
      <w:divBdr>
        <w:top w:val="none" w:sz="0" w:space="0" w:color="auto"/>
        <w:left w:val="none" w:sz="0" w:space="0" w:color="auto"/>
        <w:bottom w:val="none" w:sz="0" w:space="0" w:color="auto"/>
        <w:right w:val="none" w:sz="0" w:space="0" w:color="auto"/>
      </w:divBdr>
    </w:div>
    <w:div w:id="15734704">
      <w:bodyDiv w:val="1"/>
      <w:marLeft w:val="0"/>
      <w:marRight w:val="0"/>
      <w:marTop w:val="0"/>
      <w:marBottom w:val="0"/>
      <w:divBdr>
        <w:top w:val="none" w:sz="0" w:space="0" w:color="auto"/>
        <w:left w:val="none" w:sz="0" w:space="0" w:color="auto"/>
        <w:bottom w:val="none" w:sz="0" w:space="0" w:color="auto"/>
        <w:right w:val="none" w:sz="0" w:space="0" w:color="auto"/>
      </w:divBdr>
    </w:div>
    <w:div w:id="22440572">
      <w:bodyDiv w:val="1"/>
      <w:marLeft w:val="0"/>
      <w:marRight w:val="0"/>
      <w:marTop w:val="0"/>
      <w:marBottom w:val="0"/>
      <w:divBdr>
        <w:top w:val="none" w:sz="0" w:space="0" w:color="auto"/>
        <w:left w:val="none" w:sz="0" w:space="0" w:color="auto"/>
        <w:bottom w:val="none" w:sz="0" w:space="0" w:color="auto"/>
        <w:right w:val="none" w:sz="0" w:space="0" w:color="auto"/>
      </w:divBdr>
    </w:div>
    <w:div w:id="41633685">
      <w:bodyDiv w:val="1"/>
      <w:marLeft w:val="0"/>
      <w:marRight w:val="0"/>
      <w:marTop w:val="0"/>
      <w:marBottom w:val="0"/>
      <w:divBdr>
        <w:top w:val="none" w:sz="0" w:space="0" w:color="auto"/>
        <w:left w:val="none" w:sz="0" w:space="0" w:color="auto"/>
        <w:bottom w:val="none" w:sz="0" w:space="0" w:color="auto"/>
        <w:right w:val="none" w:sz="0" w:space="0" w:color="auto"/>
      </w:divBdr>
    </w:div>
    <w:div w:id="58941442">
      <w:bodyDiv w:val="1"/>
      <w:marLeft w:val="0"/>
      <w:marRight w:val="0"/>
      <w:marTop w:val="0"/>
      <w:marBottom w:val="0"/>
      <w:divBdr>
        <w:top w:val="none" w:sz="0" w:space="0" w:color="auto"/>
        <w:left w:val="none" w:sz="0" w:space="0" w:color="auto"/>
        <w:bottom w:val="none" w:sz="0" w:space="0" w:color="auto"/>
        <w:right w:val="none" w:sz="0" w:space="0" w:color="auto"/>
      </w:divBdr>
    </w:div>
    <w:div w:id="60492119">
      <w:bodyDiv w:val="1"/>
      <w:marLeft w:val="0"/>
      <w:marRight w:val="0"/>
      <w:marTop w:val="0"/>
      <w:marBottom w:val="0"/>
      <w:divBdr>
        <w:top w:val="none" w:sz="0" w:space="0" w:color="auto"/>
        <w:left w:val="none" w:sz="0" w:space="0" w:color="auto"/>
        <w:bottom w:val="none" w:sz="0" w:space="0" w:color="auto"/>
        <w:right w:val="none" w:sz="0" w:space="0" w:color="auto"/>
      </w:divBdr>
    </w:div>
    <w:div w:id="82340621">
      <w:bodyDiv w:val="1"/>
      <w:marLeft w:val="0"/>
      <w:marRight w:val="0"/>
      <w:marTop w:val="0"/>
      <w:marBottom w:val="0"/>
      <w:divBdr>
        <w:top w:val="none" w:sz="0" w:space="0" w:color="auto"/>
        <w:left w:val="none" w:sz="0" w:space="0" w:color="auto"/>
        <w:bottom w:val="none" w:sz="0" w:space="0" w:color="auto"/>
        <w:right w:val="none" w:sz="0" w:space="0" w:color="auto"/>
      </w:divBdr>
    </w:div>
    <w:div w:id="87622896">
      <w:bodyDiv w:val="1"/>
      <w:marLeft w:val="0"/>
      <w:marRight w:val="0"/>
      <w:marTop w:val="0"/>
      <w:marBottom w:val="0"/>
      <w:divBdr>
        <w:top w:val="none" w:sz="0" w:space="0" w:color="auto"/>
        <w:left w:val="none" w:sz="0" w:space="0" w:color="auto"/>
        <w:bottom w:val="none" w:sz="0" w:space="0" w:color="auto"/>
        <w:right w:val="none" w:sz="0" w:space="0" w:color="auto"/>
      </w:divBdr>
    </w:div>
    <w:div w:id="114521977">
      <w:bodyDiv w:val="1"/>
      <w:marLeft w:val="0"/>
      <w:marRight w:val="0"/>
      <w:marTop w:val="0"/>
      <w:marBottom w:val="0"/>
      <w:divBdr>
        <w:top w:val="none" w:sz="0" w:space="0" w:color="auto"/>
        <w:left w:val="none" w:sz="0" w:space="0" w:color="auto"/>
        <w:bottom w:val="none" w:sz="0" w:space="0" w:color="auto"/>
        <w:right w:val="none" w:sz="0" w:space="0" w:color="auto"/>
      </w:divBdr>
      <w:divsChild>
        <w:div w:id="454715836">
          <w:marLeft w:val="0"/>
          <w:marRight w:val="0"/>
          <w:marTop w:val="0"/>
          <w:marBottom w:val="0"/>
          <w:divBdr>
            <w:top w:val="none" w:sz="0" w:space="0" w:color="auto"/>
            <w:left w:val="none" w:sz="0" w:space="0" w:color="auto"/>
            <w:bottom w:val="none" w:sz="0" w:space="0" w:color="auto"/>
            <w:right w:val="none" w:sz="0" w:space="0" w:color="auto"/>
          </w:divBdr>
          <w:divsChild>
            <w:div w:id="1138373252">
              <w:marLeft w:val="0"/>
              <w:marRight w:val="0"/>
              <w:marTop w:val="0"/>
              <w:marBottom w:val="0"/>
              <w:divBdr>
                <w:top w:val="none" w:sz="0" w:space="0" w:color="auto"/>
                <w:left w:val="none" w:sz="0" w:space="0" w:color="auto"/>
                <w:bottom w:val="none" w:sz="0" w:space="0" w:color="auto"/>
                <w:right w:val="none" w:sz="0" w:space="0" w:color="auto"/>
              </w:divBdr>
              <w:divsChild>
                <w:div w:id="1040784638">
                  <w:marLeft w:val="-240"/>
                  <w:marRight w:val="-240"/>
                  <w:marTop w:val="0"/>
                  <w:marBottom w:val="0"/>
                  <w:divBdr>
                    <w:top w:val="none" w:sz="0" w:space="0" w:color="auto"/>
                    <w:left w:val="none" w:sz="0" w:space="0" w:color="auto"/>
                    <w:bottom w:val="none" w:sz="0" w:space="0" w:color="auto"/>
                    <w:right w:val="none" w:sz="0" w:space="0" w:color="auto"/>
                  </w:divBdr>
                  <w:divsChild>
                    <w:div w:id="79329507">
                      <w:marLeft w:val="0"/>
                      <w:marRight w:val="0"/>
                      <w:marTop w:val="0"/>
                      <w:marBottom w:val="0"/>
                      <w:divBdr>
                        <w:top w:val="none" w:sz="0" w:space="0" w:color="auto"/>
                        <w:left w:val="none" w:sz="0" w:space="0" w:color="auto"/>
                        <w:bottom w:val="none" w:sz="0" w:space="0" w:color="auto"/>
                        <w:right w:val="none" w:sz="0" w:space="0" w:color="auto"/>
                      </w:divBdr>
                      <w:divsChild>
                        <w:div w:id="722098527">
                          <w:marLeft w:val="0"/>
                          <w:marRight w:val="0"/>
                          <w:marTop w:val="0"/>
                          <w:marBottom w:val="0"/>
                          <w:divBdr>
                            <w:top w:val="none" w:sz="0" w:space="0" w:color="auto"/>
                            <w:left w:val="none" w:sz="0" w:space="0" w:color="auto"/>
                            <w:bottom w:val="none" w:sz="0" w:space="0" w:color="auto"/>
                            <w:right w:val="none" w:sz="0" w:space="0" w:color="auto"/>
                          </w:divBdr>
                        </w:div>
                        <w:div w:id="1790077756">
                          <w:marLeft w:val="0"/>
                          <w:marRight w:val="0"/>
                          <w:marTop w:val="0"/>
                          <w:marBottom w:val="0"/>
                          <w:divBdr>
                            <w:top w:val="none" w:sz="0" w:space="0" w:color="auto"/>
                            <w:left w:val="none" w:sz="0" w:space="0" w:color="auto"/>
                            <w:bottom w:val="none" w:sz="0" w:space="0" w:color="auto"/>
                            <w:right w:val="none" w:sz="0" w:space="0" w:color="auto"/>
                          </w:divBdr>
                          <w:divsChild>
                            <w:div w:id="830221201">
                              <w:marLeft w:val="165"/>
                              <w:marRight w:val="165"/>
                              <w:marTop w:val="0"/>
                              <w:marBottom w:val="0"/>
                              <w:divBdr>
                                <w:top w:val="none" w:sz="0" w:space="0" w:color="auto"/>
                                <w:left w:val="none" w:sz="0" w:space="0" w:color="auto"/>
                                <w:bottom w:val="none" w:sz="0" w:space="0" w:color="auto"/>
                                <w:right w:val="none" w:sz="0" w:space="0" w:color="auto"/>
                              </w:divBdr>
                              <w:divsChild>
                                <w:div w:id="1844081276">
                                  <w:marLeft w:val="0"/>
                                  <w:marRight w:val="0"/>
                                  <w:marTop w:val="0"/>
                                  <w:marBottom w:val="0"/>
                                  <w:divBdr>
                                    <w:top w:val="none" w:sz="0" w:space="0" w:color="auto"/>
                                    <w:left w:val="none" w:sz="0" w:space="0" w:color="auto"/>
                                    <w:bottom w:val="none" w:sz="0" w:space="0" w:color="auto"/>
                                    <w:right w:val="none" w:sz="0" w:space="0" w:color="auto"/>
                                  </w:divBdr>
                                  <w:divsChild>
                                    <w:div w:id="745808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1552">
      <w:bodyDiv w:val="1"/>
      <w:marLeft w:val="0"/>
      <w:marRight w:val="0"/>
      <w:marTop w:val="0"/>
      <w:marBottom w:val="0"/>
      <w:divBdr>
        <w:top w:val="none" w:sz="0" w:space="0" w:color="auto"/>
        <w:left w:val="none" w:sz="0" w:space="0" w:color="auto"/>
        <w:bottom w:val="none" w:sz="0" w:space="0" w:color="auto"/>
        <w:right w:val="none" w:sz="0" w:space="0" w:color="auto"/>
      </w:divBdr>
    </w:div>
    <w:div w:id="162015282">
      <w:bodyDiv w:val="1"/>
      <w:marLeft w:val="0"/>
      <w:marRight w:val="0"/>
      <w:marTop w:val="0"/>
      <w:marBottom w:val="0"/>
      <w:divBdr>
        <w:top w:val="none" w:sz="0" w:space="0" w:color="auto"/>
        <w:left w:val="none" w:sz="0" w:space="0" w:color="auto"/>
        <w:bottom w:val="none" w:sz="0" w:space="0" w:color="auto"/>
        <w:right w:val="none" w:sz="0" w:space="0" w:color="auto"/>
      </w:divBdr>
    </w:div>
    <w:div w:id="166022770">
      <w:bodyDiv w:val="1"/>
      <w:marLeft w:val="0"/>
      <w:marRight w:val="0"/>
      <w:marTop w:val="0"/>
      <w:marBottom w:val="0"/>
      <w:divBdr>
        <w:top w:val="none" w:sz="0" w:space="0" w:color="auto"/>
        <w:left w:val="none" w:sz="0" w:space="0" w:color="auto"/>
        <w:bottom w:val="none" w:sz="0" w:space="0" w:color="auto"/>
        <w:right w:val="none" w:sz="0" w:space="0" w:color="auto"/>
      </w:divBdr>
    </w:div>
    <w:div w:id="167714388">
      <w:bodyDiv w:val="1"/>
      <w:marLeft w:val="0"/>
      <w:marRight w:val="0"/>
      <w:marTop w:val="0"/>
      <w:marBottom w:val="0"/>
      <w:divBdr>
        <w:top w:val="none" w:sz="0" w:space="0" w:color="auto"/>
        <w:left w:val="none" w:sz="0" w:space="0" w:color="auto"/>
        <w:bottom w:val="none" w:sz="0" w:space="0" w:color="auto"/>
        <w:right w:val="none" w:sz="0" w:space="0" w:color="auto"/>
      </w:divBdr>
    </w:div>
    <w:div w:id="169221638">
      <w:bodyDiv w:val="1"/>
      <w:marLeft w:val="0"/>
      <w:marRight w:val="0"/>
      <w:marTop w:val="0"/>
      <w:marBottom w:val="0"/>
      <w:divBdr>
        <w:top w:val="none" w:sz="0" w:space="0" w:color="auto"/>
        <w:left w:val="none" w:sz="0" w:space="0" w:color="auto"/>
        <w:bottom w:val="none" w:sz="0" w:space="0" w:color="auto"/>
        <w:right w:val="none" w:sz="0" w:space="0" w:color="auto"/>
      </w:divBdr>
    </w:div>
    <w:div w:id="219557278">
      <w:bodyDiv w:val="1"/>
      <w:marLeft w:val="0"/>
      <w:marRight w:val="0"/>
      <w:marTop w:val="0"/>
      <w:marBottom w:val="0"/>
      <w:divBdr>
        <w:top w:val="none" w:sz="0" w:space="0" w:color="auto"/>
        <w:left w:val="none" w:sz="0" w:space="0" w:color="auto"/>
        <w:bottom w:val="none" w:sz="0" w:space="0" w:color="auto"/>
        <w:right w:val="none" w:sz="0" w:space="0" w:color="auto"/>
      </w:divBdr>
      <w:divsChild>
        <w:div w:id="174611579">
          <w:marLeft w:val="0"/>
          <w:marRight w:val="0"/>
          <w:marTop w:val="0"/>
          <w:marBottom w:val="0"/>
          <w:divBdr>
            <w:top w:val="none" w:sz="0" w:space="0" w:color="auto"/>
            <w:left w:val="none" w:sz="0" w:space="0" w:color="auto"/>
            <w:bottom w:val="none" w:sz="0" w:space="0" w:color="auto"/>
            <w:right w:val="none" w:sz="0" w:space="0" w:color="auto"/>
          </w:divBdr>
          <w:divsChild>
            <w:div w:id="734158989">
              <w:marLeft w:val="0"/>
              <w:marRight w:val="0"/>
              <w:marTop w:val="0"/>
              <w:marBottom w:val="0"/>
              <w:divBdr>
                <w:top w:val="none" w:sz="0" w:space="0" w:color="auto"/>
                <w:left w:val="none" w:sz="0" w:space="0" w:color="auto"/>
                <w:bottom w:val="none" w:sz="0" w:space="0" w:color="auto"/>
                <w:right w:val="none" w:sz="0" w:space="0" w:color="auto"/>
              </w:divBdr>
            </w:div>
            <w:div w:id="3479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89358">
      <w:bodyDiv w:val="1"/>
      <w:marLeft w:val="0"/>
      <w:marRight w:val="0"/>
      <w:marTop w:val="0"/>
      <w:marBottom w:val="0"/>
      <w:divBdr>
        <w:top w:val="none" w:sz="0" w:space="0" w:color="auto"/>
        <w:left w:val="none" w:sz="0" w:space="0" w:color="auto"/>
        <w:bottom w:val="none" w:sz="0" w:space="0" w:color="auto"/>
        <w:right w:val="none" w:sz="0" w:space="0" w:color="auto"/>
      </w:divBdr>
    </w:div>
    <w:div w:id="224951356">
      <w:bodyDiv w:val="1"/>
      <w:marLeft w:val="0"/>
      <w:marRight w:val="0"/>
      <w:marTop w:val="0"/>
      <w:marBottom w:val="0"/>
      <w:divBdr>
        <w:top w:val="none" w:sz="0" w:space="0" w:color="auto"/>
        <w:left w:val="none" w:sz="0" w:space="0" w:color="auto"/>
        <w:bottom w:val="none" w:sz="0" w:space="0" w:color="auto"/>
        <w:right w:val="none" w:sz="0" w:space="0" w:color="auto"/>
      </w:divBdr>
    </w:div>
    <w:div w:id="234170479">
      <w:bodyDiv w:val="1"/>
      <w:marLeft w:val="0"/>
      <w:marRight w:val="0"/>
      <w:marTop w:val="0"/>
      <w:marBottom w:val="0"/>
      <w:divBdr>
        <w:top w:val="none" w:sz="0" w:space="0" w:color="auto"/>
        <w:left w:val="none" w:sz="0" w:space="0" w:color="auto"/>
        <w:bottom w:val="none" w:sz="0" w:space="0" w:color="auto"/>
        <w:right w:val="none" w:sz="0" w:space="0" w:color="auto"/>
      </w:divBdr>
    </w:div>
    <w:div w:id="250623789">
      <w:bodyDiv w:val="1"/>
      <w:marLeft w:val="0"/>
      <w:marRight w:val="0"/>
      <w:marTop w:val="0"/>
      <w:marBottom w:val="0"/>
      <w:divBdr>
        <w:top w:val="none" w:sz="0" w:space="0" w:color="auto"/>
        <w:left w:val="none" w:sz="0" w:space="0" w:color="auto"/>
        <w:bottom w:val="none" w:sz="0" w:space="0" w:color="auto"/>
        <w:right w:val="none" w:sz="0" w:space="0" w:color="auto"/>
      </w:divBdr>
    </w:div>
    <w:div w:id="268783212">
      <w:bodyDiv w:val="1"/>
      <w:marLeft w:val="0"/>
      <w:marRight w:val="0"/>
      <w:marTop w:val="0"/>
      <w:marBottom w:val="0"/>
      <w:divBdr>
        <w:top w:val="none" w:sz="0" w:space="0" w:color="auto"/>
        <w:left w:val="none" w:sz="0" w:space="0" w:color="auto"/>
        <w:bottom w:val="none" w:sz="0" w:space="0" w:color="auto"/>
        <w:right w:val="none" w:sz="0" w:space="0" w:color="auto"/>
      </w:divBdr>
    </w:div>
    <w:div w:id="340662413">
      <w:bodyDiv w:val="1"/>
      <w:marLeft w:val="0"/>
      <w:marRight w:val="0"/>
      <w:marTop w:val="0"/>
      <w:marBottom w:val="0"/>
      <w:divBdr>
        <w:top w:val="none" w:sz="0" w:space="0" w:color="auto"/>
        <w:left w:val="none" w:sz="0" w:space="0" w:color="auto"/>
        <w:bottom w:val="none" w:sz="0" w:space="0" w:color="auto"/>
        <w:right w:val="none" w:sz="0" w:space="0" w:color="auto"/>
      </w:divBdr>
    </w:div>
    <w:div w:id="353118159">
      <w:bodyDiv w:val="1"/>
      <w:marLeft w:val="0"/>
      <w:marRight w:val="0"/>
      <w:marTop w:val="0"/>
      <w:marBottom w:val="0"/>
      <w:divBdr>
        <w:top w:val="none" w:sz="0" w:space="0" w:color="auto"/>
        <w:left w:val="none" w:sz="0" w:space="0" w:color="auto"/>
        <w:bottom w:val="none" w:sz="0" w:space="0" w:color="auto"/>
        <w:right w:val="none" w:sz="0" w:space="0" w:color="auto"/>
      </w:divBdr>
    </w:div>
    <w:div w:id="360207731">
      <w:bodyDiv w:val="1"/>
      <w:marLeft w:val="0"/>
      <w:marRight w:val="0"/>
      <w:marTop w:val="0"/>
      <w:marBottom w:val="0"/>
      <w:divBdr>
        <w:top w:val="none" w:sz="0" w:space="0" w:color="auto"/>
        <w:left w:val="none" w:sz="0" w:space="0" w:color="auto"/>
        <w:bottom w:val="none" w:sz="0" w:space="0" w:color="auto"/>
        <w:right w:val="none" w:sz="0" w:space="0" w:color="auto"/>
      </w:divBdr>
      <w:divsChild>
        <w:div w:id="62533983">
          <w:marLeft w:val="0"/>
          <w:marRight w:val="0"/>
          <w:marTop w:val="0"/>
          <w:marBottom w:val="0"/>
          <w:divBdr>
            <w:top w:val="none" w:sz="0" w:space="0" w:color="auto"/>
            <w:left w:val="none" w:sz="0" w:space="0" w:color="auto"/>
            <w:bottom w:val="none" w:sz="0" w:space="0" w:color="auto"/>
            <w:right w:val="none" w:sz="0" w:space="0" w:color="auto"/>
          </w:divBdr>
          <w:divsChild>
            <w:div w:id="1147865118">
              <w:marLeft w:val="0"/>
              <w:marRight w:val="0"/>
              <w:marTop w:val="0"/>
              <w:marBottom w:val="0"/>
              <w:divBdr>
                <w:top w:val="none" w:sz="0" w:space="0" w:color="auto"/>
                <w:left w:val="none" w:sz="0" w:space="0" w:color="auto"/>
                <w:bottom w:val="none" w:sz="0" w:space="0" w:color="auto"/>
                <w:right w:val="none" w:sz="0" w:space="0" w:color="auto"/>
              </w:divBdr>
              <w:divsChild>
                <w:div w:id="2072118377">
                  <w:marLeft w:val="-240"/>
                  <w:marRight w:val="-240"/>
                  <w:marTop w:val="0"/>
                  <w:marBottom w:val="0"/>
                  <w:divBdr>
                    <w:top w:val="none" w:sz="0" w:space="0" w:color="auto"/>
                    <w:left w:val="none" w:sz="0" w:space="0" w:color="auto"/>
                    <w:bottom w:val="none" w:sz="0" w:space="0" w:color="auto"/>
                    <w:right w:val="none" w:sz="0" w:space="0" w:color="auto"/>
                  </w:divBdr>
                  <w:divsChild>
                    <w:div w:id="1777015720">
                      <w:marLeft w:val="0"/>
                      <w:marRight w:val="0"/>
                      <w:marTop w:val="0"/>
                      <w:marBottom w:val="0"/>
                      <w:divBdr>
                        <w:top w:val="none" w:sz="0" w:space="0" w:color="auto"/>
                        <w:left w:val="none" w:sz="0" w:space="0" w:color="auto"/>
                        <w:bottom w:val="none" w:sz="0" w:space="0" w:color="auto"/>
                        <w:right w:val="none" w:sz="0" w:space="0" w:color="auto"/>
                      </w:divBdr>
                      <w:divsChild>
                        <w:div w:id="1440293449">
                          <w:marLeft w:val="0"/>
                          <w:marRight w:val="0"/>
                          <w:marTop w:val="0"/>
                          <w:marBottom w:val="0"/>
                          <w:divBdr>
                            <w:top w:val="none" w:sz="0" w:space="0" w:color="auto"/>
                            <w:left w:val="none" w:sz="0" w:space="0" w:color="auto"/>
                            <w:bottom w:val="none" w:sz="0" w:space="0" w:color="auto"/>
                            <w:right w:val="none" w:sz="0" w:space="0" w:color="auto"/>
                          </w:divBdr>
                        </w:div>
                        <w:div w:id="1997028242">
                          <w:marLeft w:val="0"/>
                          <w:marRight w:val="0"/>
                          <w:marTop w:val="0"/>
                          <w:marBottom w:val="0"/>
                          <w:divBdr>
                            <w:top w:val="none" w:sz="0" w:space="0" w:color="auto"/>
                            <w:left w:val="none" w:sz="0" w:space="0" w:color="auto"/>
                            <w:bottom w:val="none" w:sz="0" w:space="0" w:color="auto"/>
                            <w:right w:val="none" w:sz="0" w:space="0" w:color="auto"/>
                          </w:divBdr>
                          <w:divsChild>
                            <w:div w:id="1353647928">
                              <w:marLeft w:val="165"/>
                              <w:marRight w:val="165"/>
                              <w:marTop w:val="0"/>
                              <w:marBottom w:val="0"/>
                              <w:divBdr>
                                <w:top w:val="none" w:sz="0" w:space="0" w:color="auto"/>
                                <w:left w:val="none" w:sz="0" w:space="0" w:color="auto"/>
                                <w:bottom w:val="none" w:sz="0" w:space="0" w:color="auto"/>
                                <w:right w:val="none" w:sz="0" w:space="0" w:color="auto"/>
                              </w:divBdr>
                              <w:divsChild>
                                <w:div w:id="26755749">
                                  <w:marLeft w:val="0"/>
                                  <w:marRight w:val="0"/>
                                  <w:marTop w:val="0"/>
                                  <w:marBottom w:val="0"/>
                                  <w:divBdr>
                                    <w:top w:val="none" w:sz="0" w:space="0" w:color="auto"/>
                                    <w:left w:val="none" w:sz="0" w:space="0" w:color="auto"/>
                                    <w:bottom w:val="none" w:sz="0" w:space="0" w:color="auto"/>
                                    <w:right w:val="none" w:sz="0" w:space="0" w:color="auto"/>
                                  </w:divBdr>
                                  <w:divsChild>
                                    <w:div w:id="1665619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20641">
      <w:bodyDiv w:val="1"/>
      <w:marLeft w:val="0"/>
      <w:marRight w:val="0"/>
      <w:marTop w:val="0"/>
      <w:marBottom w:val="0"/>
      <w:divBdr>
        <w:top w:val="none" w:sz="0" w:space="0" w:color="auto"/>
        <w:left w:val="none" w:sz="0" w:space="0" w:color="auto"/>
        <w:bottom w:val="none" w:sz="0" w:space="0" w:color="auto"/>
        <w:right w:val="none" w:sz="0" w:space="0" w:color="auto"/>
      </w:divBdr>
    </w:div>
    <w:div w:id="372773900">
      <w:bodyDiv w:val="1"/>
      <w:marLeft w:val="0"/>
      <w:marRight w:val="0"/>
      <w:marTop w:val="0"/>
      <w:marBottom w:val="0"/>
      <w:divBdr>
        <w:top w:val="none" w:sz="0" w:space="0" w:color="auto"/>
        <w:left w:val="none" w:sz="0" w:space="0" w:color="auto"/>
        <w:bottom w:val="none" w:sz="0" w:space="0" w:color="auto"/>
        <w:right w:val="none" w:sz="0" w:space="0" w:color="auto"/>
      </w:divBdr>
    </w:div>
    <w:div w:id="380137105">
      <w:bodyDiv w:val="1"/>
      <w:marLeft w:val="0"/>
      <w:marRight w:val="0"/>
      <w:marTop w:val="0"/>
      <w:marBottom w:val="0"/>
      <w:divBdr>
        <w:top w:val="none" w:sz="0" w:space="0" w:color="auto"/>
        <w:left w:val="none" w:sz="0" w:space="0" w:color="auto"/>
        <w:bottom w:val="none" w:sz="0" w:space="0" w:color="auto"/>
        <w:right w:val="none" w:sz="0" w:space="0" w:color="auto"/>
      </w:divBdr>
    </w:div>
    <w:div w:id="402800004">
      <w:bodyDiv w:val="1"/>
      <w:marLeft w:val="0"/>
      <w:marRight w:val="0"/>
      <w:marTop w:val="0"/>
      <w:marBottom w:val="0"/>
      <w:divBdr>
        <w:top w:val="none" w:sz="0" w:space="0" w:color="auto"/>
        <w:left w:val="none" w:sz="0" w:space="0" w:color="auto"/>
        <w:bottom w:val="none" w:sz="0" w:space="0" w:color="auto"/>
        <w:right w:val="none" w:sz="0" w:space="0" w:color="auto"/>
      </w:divBdr>
    </w:div>
    <w:div w:id="428283106">
      <w:bodyDiv w:val="1"/>
      <w:marLeft w:val="0"/>
      <w:marRight w:val="0"/>
      <w:marTop w:val="0"/>
      <w:marBottom w:val="0"/>
      <w:divBdr>
        <w:top w:val="none" w:sz="0" w:space="0" w:color="auto"/>
        <w:left w:val="none" w:sz="0" w:space="0" w:color="auto"/>
        <w:bottom w:val="none" w:sz="0" w:space="0" w:color="auto"/>
        <w:right w:val="none" w:sz="0" w:space="0" w:color="auto"/>
      </w:divBdr>
    </w:div>
    <w:div w:id="428737880">
      <w:bodyDiv w:val="1"/>
      <w:marLeft w:val="0"/>
      <w:marRight w:val="0"/>
      <w:marTop w:val="0"/>
      <w:marBottom w:val="0"/>
      <w:divBdr>
        <w:top w:val="none" w:sz="0" w:space="0" w:color="auto"/>
        <w:left w:val="none" w:sz="0" w:space="0" w:color="auto"/>
        <w:bottom w:val="none" w:sz="0" w:space="0" w:color="auto"/>
        <w:right w:val="none" w:sz="0" w:space="0" w:color="auto"/>
      </w:divBdr>
    </w:div>
    <w:div w:id="433283975">
      <w:bodyDiv w:val="1"/>
      <w:marLeft w:val="0"/>
      <w:marRight w:val="0"/>
      <w:marTop w:val="0"/>
      <w:marBottom w:val="0"/>
      <w:divBdr>
        <w:top w:val="none" w:sz="0" w:space="0" w:color="auto"/>
        <w:left w:val="none" w:sz="0" w:space="0" w:color="auto"/>
        <w:bottom w:val="none" w:sz="0" w:space="0" w:color="auto"/>
        <w:right w:val="none" w:sz="0" w:space="0" w:color="auto"/>
      </w:divBdr>
    </w:div>
    <w:div w:id="435561311">
      <w:bodyDiv w:val="1"/>
      <w:marLeft w:val="0"/>
      <w:marRight w:val="0"/>
      <w:marTop w:val="0"/>
      <w:marBottom w:val="0"/>
      <w:divBdr>
        <w:top w:val="none" w:sz="0" w:space="0" w:color="auto"/>
        <w:left w:val="none" w:sz="0" w:space="0" w:color="auto"/>
        <w:bottom w:val="none" w:sz="0" w:space="0" w:color="auto"/>
        <w:right w:val="none" w:sz="0" w:space="0" w:color="auto"/>
      </w:divBdr>
    </w:div>
    <w:div w:id="451637706">
      <w:bodyDiv w:val="1"/>
      <w:marLeft w:val="0"/>
      <w:marRight w:val="0"/>
      <w:marTop w:val="0"/>
      <w:marBottom w:val="0"/>
      <w:divBdr>
        <w:top w:val="none" w:sz="0" w:space="0" w:color="auto"/>
        <w:left w:val="none" w:sz="0" w:space="0" w:color="auto"/>
        <w:bottom w:val="none" w:sz="0" w:space="0" w:color="auto"/>
        <w:right w:val="none" w:sz="0" w:space="0" w:color="auto"/>
      </w:divBdr>
    </w:div>
    <w:div w:id="485585009">
      <w:bodyDiv w:val="1"/>
      <w:marLeft w:val="0"/>
      <w:marRight w:val="0"/>
      <w:marTop w:val="0"/>
      <w:marBottom w:val="0"/>
      <w:divBdr>
        <w:top w:val="none" w:sz="0" w:space="0" w:color="auto"/>
        <w:left w:val="none" w:sz="0" w:space="0" w:color="auto"/>
        <w:bottom w:val="none" w:sz="0" w:space="0" w:color="auto"/>
        <w:right w:val="none" w:sz="0" w:space="0" w:color="auto"/>
      </w:divBdr>
    </w:div>
    <w:div w:id="491723258">
      <w:bodyDiv w:val="1"/>
      <w:marLeft w:val="0"/>
      <w:marRight w:val="0"/>
      <w:marTop w:val="0"/>
      <w:marBottom w:val="0"/>
      <w:divBdr>
        <w:top w:val="none" w:sz="0" w:space="0" w:color="auto"/>
        <w:left w:val="none" w:sz="0" w:space="0" w:color="auto"/>
        <w:bottom w:val="none" w:sz="0" w:space="0" w:color="auto"/>
        <w:right w:val="none" w:sz="0" w:space="0" w:color="auto"/>
      </w:divBdr>
      <w:divsChild>
        <w:div w:id="201208983">
          <w:marLeft w:val="0"/>
          <w:marRight w:val="0"/>
          <w:marTop w:val="0"/>
          <w:marBottom w:val="0"/>
          <w:divBdr>
            <w:top w:val="none" w:sz="0" w:space="0" w:color="auto"/>
            <w:left w:val="none" w:sz="0" w:space="0" w:color="auto"/>
            <w:bottom w:val="none" w:sz="0" w:space="0" w:color="auto"/>
            <w:right w:val="none" w:sz="0" w:space="0" w:color="auto"/>
          </w:divBdr>
          <w:divsChild>
            <w:div w:id="1591234716">
              <w:marLeft w:val="0"/>
              <w:marRight w:val="0"/>
              <w:marTop w:val="0"/>
              <w:marBottom w:val="0"/>
              <w:divBdr>
                <w:top w:val="none" w:sz="0" w:space="0" w:color="auto"/>
                <w:left w:val="none" w:sz="0" w:space="0" w:color="auto"/>
                <w:bottom w:val="none" w:sz="0" w:space="0" w:color="auto"/>
                <w:right w:val="none" w:sz="0" w:space="0" w:color="auto"/>
              </w:divBdr>
              <w:divsChild>
                <w:div w:id="1256593809">
                  <w:marLeft w:val="0"/>
                  <w:marRight w:val="0"/>
                  <w:marTop w:val="0"/>
                  <w:marBottom w:val="0"/>
                  <w:divBdr>
                    <w:top w:val="none" w:sz="0" w:space="0" w:color="auto"/>
                    <w:left w:val="none" w:sz="0" w:space="0" w:color="auto"/>
                    <w:bottom w:val="none" w:sz="0" w:space="0" w:color="auto"/>
                    <w:right w:val="none" w:sz="0" w:space="0" w:color="auto"/>
                  </w:divBdr>
                  <w:divsChild>
                    <w:div w:id="1123184720">
                      <w:marLeft w:val="0"/>
                      <w:marRight w:val="0"/>
                      <w:marTop w:val="0"/>
                      <w:marBottom w:val="0"/>
                      <w:divBdr>
                        <w:top w:val="none" w:sz="0" w:space="0" w:color="auto"/>
                        <w:left w:val="none" w:sz="0" w:space="0" w:color="auto"/>
                        <w:bottom w:val="none" w:sz="0" w:space="0" w:color="auto"/>
                        <w:right w:val="none" w:sz="0" w:space="0" w:color="auto"/>
                      </w:divBdr>
                      <w:divsChild>
                        <w:div w:id="1674410504">
                          <w:marLeft w:val="0"/>
                          <w:marRight w:val="0"/>
                          <w:marTop w:val="0"/>
                          <w:marBottom w:val="0"/>
                          <w:divBdr>
                            <w:top w:val="none" w:sz="0" w:space="0" w:color="auto"/>
                            <w:left w:val="none" w:sz="0" w:space="0" w:color="auto"/>
                            <w:bottom w:val="none" w:sz="0" w:space="0" w:color="auto"/>
                            <w:right w:val="none" w:sz="0" w:space="0" w:color="auto"/>
                          </w:divBdr>
                          <w:divsChild>
                            <w:div w:id="1937712043">
                              <w:marLeft w:val="0"/>
                              <w:marRight w:val="0"/>
                              <w:marTop w:val="0"/>
                              <w:marBottom w:val="0"/>
                              <w:divBdr>
                                <w:top w:val="none" w:sz="0" w:space="0" w:color="auto"/>
                                <w:left w:val="none" w:sz="0" w:space="0" w:color="auto"/>
                                <w:bottom w:val="none" w:sz="0" w:space="0" w:color="auto"/>
                                <w:right w:val="none" w:sz="0" w:space="0" w:color="auto"/>
                              </w:divBdr>
                              <w:divsChild>
                                <w:div w:id="763186332">
                                  <w:marLeft w:val="0"/>
                                  <w:marRight w:val="0"/>
                                  <w:marTop w:val="0"/>
                                  <w:marBottom w:val="0"/>
                                  <w:divBdr>
                                    <w:top w:val="none" w:sz="0" w:space="0" w:color="auto"/>
                                    <w:left w:val="none" w:sz="0" w:space="0" w:color="auto"/>
                                    <w:bottom w:val="none" w:sz="0" w:space="0" w:color="auto"/>
                                    <w:right w:val="none" w:sz="0" w:space="0" w:color="auto"/>
                                  </w:divBdr>
                                  <w:divsChild>
                                    <w:div w:id="473715265">
                                      <w:marLeft w:val="0"/>
                                      <w:marRight w:val="0"/>
                                      <w:marTop w:val="0"/>
                                      <w:marBottom w:val="0"/>
                                      <w:divBdr>
                                        <w:top w:val="none" w:sz="0" w:space="0" w:color="auto"/>
                                        <w:left w:val="none" w:sz="0" w:space="0" w:color="auto"/>
                                        <w:bottom w:val="none" w:sz="0" w:space="0" w:color="auto"/>
                                        <w:right w:val="none" w:sz="0" w:space="0" w:color="auto"/>
                                      </w:divBdr>
                                      <w:divsChild>
                                        <w:div w:id="371730228">
                                          <w:marLeft w:val="0"/>
                                          <w:marRight w:val="0"/>
                                          <w:marTop w:val="0"/>
                                          <w:marBottom w:val="0"/>
                                          <w:divBdr>
                                            <w:top w:val="none" w:sz="0" w:space="0" w:color="auto"/>
                                            <w:left w:val="none" w:sz="0" w:space="0" w:color="auto"/>
                                            <w:bottom w:val="none" w:sz="0" w:space="0" w:color="auto"/>
                                            <w:right w:val="none" w:sz="0" w:space="0" w:color="auto"/>
                                          </w:divBdr>
                                          <w:divsChild>
                                            <w:div w:id="549997934">
                                              <w:marLeft w:val="0"/>
                                              <w:marRight w:val="0"/>
                                              <w:marTop w:val="0"/>
                                              <w:marBottom w:val="0"/>
                                              <w:divBdr>
                                                <w:top w:val="none" w:sz="0" w:space="0" w:color="auto"/>
                                                <w:left w:val="none" w:sz="0" w:space="0" w:color="auto"/>
                                                <w:bottom w:val="none" w:sz="0" w:space="0" w:color="auto"/>
                                                <w:right w:val="none" w:sz="0" w:space="0" w:color="auto"/>
                                              </w:divBdr>
                                              <w:divsChild>
                                                <w:div w:id="445269734">
                                                  <w:marLeft w:val="0"/>
                                                  <w:marRight w:val="0"/>
                                                  <w:marTop w:val="0"/>
                                                  <w:marBottom w:val="0"/>
                                                  <w:divBdr>
                                                    <w:top w:val="none" w:sz="0" w:space="0" w:color="auto"/>
                                                    <w:left w:val="none" w:sz="0" w:space="0" w:color="auto"/>
                                                    <w:bottom w:val="none" w:sz="0" w:space="0" w:color="auto"/>
                                                    <w:right w:val="none" w:sz="0" w:space="0" w:color="auto"/>
                                                  </w:divBdr>
                                                  <w:divsChild>
                                                    <w:div w:id="833496517">
                                                      <w:marLeft w:val="0"/>
                                                      <w:marRight w:val="0"/>
                                                      <w:marTop w:val="0"/>
                                                      <w:marBottom w:val="0"/>
                                                      <w:divBdr>
                                                        <w:top w:val="none" w:sz="0" w:space="0" w:color="auto"/>
                                                        <w:left w:val="none" w:sz="0" w:space="0" w:color="auto"/>
                                                        <w:bottom w:val="none" w:sz="0" w:space="0" w:color="auto"/>
                                                        <w:right w:val="none" w:sz="0" w:space="0" w:color="auto"/>
                                                      </w:divBdr>
                                                      <w:divsChild>
                                                        <w:div w:id="1782068729">
                                                          <w:marLeft w:val="0"/>
                                                          <w:marRight w:val="0"/>
                                                          <w:marTop w:val="0"/>
                                                          <w:marBottom w:val="0"/>
                                                          <w:divBdr>
                                                            <w:top w:val="none" w:sz="0" w:space="0" w:color="auto"/>
                                                            <w:left w:val="none" w:sz="0" w:space="0" w:color="auto"/>
                                                            <w:bottom w:val="none" w:sz="0" w:space="0" w:color="auto"/>
                                                            <w:right w:val="none" w:sz="0" w:space="0" w:color="auto"/>
                                                          </w:divBdr>
                                                          <w:divsChild>
                                                            <w:div w:id="766653907">
                                                              <w:marLeft w:val="0"/>
                                                              <w:marRight w:val="0"/>
                                                              <w:marTop w:val="0"/>
                                                              <w:marBottom w:val="0"/>
                                                              <w:divBdr>
                                                                <w:top w:val="none" w:sz="0" w:space="0" w:color="auto"/>
                                                                <w:left w:val="none" w:sz="0" w:space="0" w:color="auto"/>
                                                                <w:bottom w:val="none" w:sz="0" w:space="0" w:color="auto"/>
                                                                <w:right w:val="none" w:sz="0" w:space="0" w:color="auto"/>
                                                              </w:divBdr>
                                                              <w:divsChild>
                                                                <w:div w:id="400949442">
                                                                  <w:marLeft w:val="0"/>
                                                                  <w:marRight w:val="0"/>
                                                                  <w:marTop w:val="0"/>
                                                                  <w:marBottom w:val="0"/>
                                                                  <w:divBdr>
                                                                    <w:top w:val="none" w:sz="0" w:space="0" w:color="auto"/>
                                                                    <w:left w:val="none" w:sz="0" w:space="0" w:color="auto"/>
                                                                    <w:bottom w:val="none" w:sz="0" w:space="0" w:color="auto"/>
                                                                    <w:right w:val="none" w:sz="0" w:space="0" w:color="auto"/>
                                                                  </w:divBdr>
                                                                  <w:divsChild>
                                                                    <w:div w:id="1532066415">
                                                                      <w:marLeft w:val="0"/>
                                                                      <w:marRight w:val="0"/>
                                                                      <w:marTop w:val="0"/>
                                                                      <w:marBottom w:val="0"/>
                                                                      <w:divBdr>
                                                                        <w:top w:val="none" w:sz="0" w:space="0" w:color="auto"/>
                                                                        <w:left w:val="none" w:sz="0" w:space="0" w:color="auto"/>
                                                                        <w:bottom w:val="none" w:sz="0" w:space="0" w:color="auto"/>
                                                                        <w:right w:val="none" w:sz="0" w:space="0" w:color="auto"/>
                                                                      </w:divBdr>
                                                                      <w:divsChild>
                                                                        <w:div w:id="6490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28088">
                                                  <w:marLeft w:val="0"/>
                                                  <w:marRight w:val="0"/>
                                                  <w:marTop w:val="0"/>
                                                  <w:marBottom w:val="0"/>
                                                  <w:divBdr>
                                                    <w:top w:val="none" w:sz="0" w:space="0" w:color="auto"/>
                                                    <w:left w:val="none" w:sz="0" w:space="0" w:color="auto"/>
                                                    <w:bottom w:val="none" w:sz="0" w:space="0" w:color="auto"/>
                                                    <w:right w:val="none" w:sz="0" w:space="0" w:color="auto"/>
                                                  </w:divBdr>
                                                  <w:divsChild>
                                                    <w:div w:id="351805923">
                                                      <w:marLeft w:val="0"/>
                                                      <w:marRight w:val="0"/>
                                                      <w:marTop w:val="0"/>
                                                      <w:marBottom w:val="0"/>
                                                      <w:divBdr>
                                                        <w:top w:val="none" w:sz="0" w:space="0" w:color="auto"/>
                                                        <w:left w:val="none" w:sz="0" w:space="0" w:color="auto"/>
                                                        <w:bottom w:val="none" w:sz="0" w:space="0" w:color="auto"/>
                                                        <w:right w:val="none" w:sz="0" w:space="0" w:color="auto"/>
                                                      </w:divBdr>
                                                      <w:divsChild>
                                                        <w:div w:id="1361469944">
                                                          <w:marLeft w:val="0"/>
                                                          <w:marRight w:val="0"/>
                                                          <w:marTop w:val="0"/>
                                                          <w:marBottom w:val="0"/>
                                                          <w:divBdr>
                                                            <w:top w:val="none" w:sz="0" w:space="0" w:color="auto"/>
                                                            <w:left w:val="none" w:sz="0" w:space="0" w:color="auto"/>
                                                            <w:bottom w:val="none" w:sz="0" w:space="0" w:color="auto"/>
                                                            <w:right w:val="none" w:sz="0" w:space="0" w:color="auto"/>
                                                          </w:divBdr>
                                                          <w:divsChild>
                                                            <w:div w:id="967590719">
                                                              <w:marLeft w:val="0"/>
                                                              <w:marRight w:val="0"/>
                                                              <w:marTop w:val="0"/>
                                                              <w:marBottom w:val="0"/>
                                                              <w:divBdr>
                                                                <w:top w:val="none" w:sz="0" w:space="0" w:color="auto"/>
                                                                <w:left w:val="none" w:sz="0" w:space="0" w:color="auto"/>
                                                                <w:bottom w:val="none" w:sz="0" w:space="0" w:color="auto"/>
                                                                <w:right w:val="none" w:sz="0" w:space="0" w:color="auto"/>
                                                              </w:divBdr>
                                                              <w:divsChild>
                                                                <w:div w:id="608700331">
                                                                  <w:marLeft w:val="0"/>
                                                                  <w:marRight w:val="0"/>
                                                                  <w:marTop w:val="0"/>
                                                                  <w:marBottom w:val="0"/>
                                                                  <w:divBdr>
                                                                    <w:top w:val="none" w:sz="0" w:space="0" w:color="auto"/>
                                                                    <w:left w:val="none" w:sz="0" w:space="0" w:color="auto"/>
                                                                    <w:bottom w:val="none" w:sz="0" w:space="0" w:color="auto"/>
                                                                    <w:right w:val="none" w:sz="0" w:space="0" w:color="auto"/>
                                                                  </w:divBdr>
                                                                  <w:divsChild>
                                                                    <w:div w:id="2756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7169">
                                                  <w:marLeft w:val="0"/>
                                                  <w:marRight w:val="0"/>
                                                  <w:marTop w:val="0"/>
                                                  <w:marBottom w:val="0"/>
                                                  <w:divBdr>
                                                    <w:top w:val="none" w:sz="0" w:space="0" w:color="auto"/>
                                                    <w:left w:val="none" w:sz="0" w:space="0" w:color="auto"/>
                                                    <w:bottom w:val="none" w:sz="0" w:space="0" w:color="auto"/>
                                                    <w:right w:val="none" w:sz="0" w:space="0" w:color="auto"/>
                                                  </w:divBdr>
                                                  <w:divsChild>
                                                    <w:div w:id="729692695">
                                                      <w:marLeft w:val="0"/>
                                                      <w:marRight w:val="0"/>
                                                      <w:marTop w:val="0"/>
                                                      <w:marBottom w:val="0"/>
                                                      <w:divBdr>
                                                        <w:top w:val="none" w:sz="0" w:space="0" w:color="auto"/>
                                                        <w:left w:val="none" w:sz="0" w:space="0" w:color="auto"/>
                                                        <w:bottom w:val="none" w:sz="0" w:space="0" w:color="auto"/>
                                                        <w:right w:val="none" w:sz="0" w:space="0" w:color="auto"/>
                                                      </w:divBdr>
                                                      <w:divsChild>
                                                        <w:div w:id="436949739">
                                                          <w:marLeft w:val="0"/>
                                                          <w:marRight w:val="0"/>
                                                          <w:marTop w:val="0"/>
                                                          <w:marBottom w:val="0"/>
                                                          <w:divBdr>
                                                            <w:top w:val="none" w:sz="0" w:space="0" w:color="auto"/>
                                                            <w:left w:val="none" w:sz="0" w:space="0" w:color="auto"/>
                                                            <w:bottom w:val="none" w:sz="0" w:space="0" w:color="auto"/>
                                                            <w:right w:val="none" w:sz="0" w:space="0" w:color="auto"/>
                                                          </w:divBdr>
                                                          <w:divsChild>
                                                            <w:div w:id="885487835">
                                                              <w:marLeft w:val="0"/>
                                                              <w:marRight w:val="0"/>
                                                              <w:marTop w:val="0"/>
                                                              <w:marBottom w:val="0"/>
                                                              <w:divBdr>
                                                                <w:top w:val="none" w:sz="0" w:space="0" w:color="auto"/>
                                                                <w:left w:val="none" w:sz="0" w:space="0" w:color="auto"/>
                                                                <w:bottom w:val="none" w:sz="0" w:space="0" w:color="auto"/>
                                                                <w:right w:val="none" w:sz="0" w:space="0" w:color="auto"/>
                                                              </w:divBdr>
                                                              <w:divsChild>
                                                                <w:div w:id="1960794580">
                                                                  <w:marLeft w:val="0"/>
                                                                  <w:marRight w:val="0"/>
                                                                  <w:marTop w:val="0"/>
                                                                  <w:marBottom w:val="0"/>
                                                                  <w:divBdr>
                                                                    <w:top w:val="none" w:sz="0" w:space="0" w:color="auto"/>
                                                                    <w:left w:val="none" w:sz="0" w:space="0" w:color="auto"/>
                                                                    <w:bottom w:val="none" w:sz="0" w:space="0" w:color="auto"/>
                                                                    <w:right w:val="none" w:sz="0" w:space="0" w:color="auto"/>
                                                                  </w:divBdr>
                                                                  <w:divsChild>
                                                                    <w:div w:id="882329274">
                                                                      <w:marLeft w:val="0"/>
                                                                      <w:marRight w:val="0"/>
                                                                      <w:marTop w:val="0"/>
                                                                      <w:marBottom w:val="0"/>
                                                                      <w:divBdr>
                                                                        <w:top w:val="none" w:sz="0" w:space="0" w:color="auto"/>
                                                                        <w:left w:val="none" w:sz="0" w:space="0" w:color="auto"/>
                                                                        <w:bottom w:val="none" w:sz="0" w:space="0" w:color="auto"/>
                                                                        <w:right w:val="none" w:sz="0" w:space="0" w:color="auto"/>
                                                                      </w:divBdr>
                                                                      <w:divsChild>
                                                                        <w:div w:id="1597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69429">
                                                  <w:marLeft w:val="0"/>
                                                  <w:marRight w:val="0"/>
                                                  <w:marTop w:val="0"/>
                                                  <w:marBottom w:val="0"/>
                                                  <w:divBdr>
                                                    <w:top w:val="none" w:sz="0" w:space="0" w:color="auto"/>
                                                    <w:left w:val="none" w:sz="0" w:space="0" w:color="auto"/>
                                                    <w:bottom w:val="none" w:sz="0" w:space="0" w:color="auto"/>
                                                    <w:right w:val="none" w:sz="0" w:space="0" w:color="auto"/>
                                                  </w:divBdr>
                                                  <w:divsChild>
                                                    <w:div w:id="147091297">
                                                      <w:marLeft w:val="0"/>
                                                      <w:marRight w:val="0"/>
                                                      <w:marTop w:val="0"/>
                                                      <w:marBottom w:val="0"/>
                                                      <w:divBdr>
                                                        <w:top w:val="none" w:sz="0" w:space="0" w:color="auto"/>
                                                        <w:left w:val="none" w:sz="0" w:space="0" w:color="auto"/>
                                                        <w:bottom w:val="none" w:sz="0" w:space="0" w:color="auto"/>
                                                        <w:right w:val="none" w:sz="0" w:space="0" w:color="auto"/>
                                                      </w:divBdr>
                                                      <w:divsChild>
                                                        <w:div w:id="442648811">
                                                          <w:marLeft w:val="0"/>
                                                          <w:marRight w:val="0"/>
                                                          <w:marTop w:val="0"/>
                                                          <w:marBottom w:val="0"/>
                                                          <w:divBdr>
                                                            <w:top w:val="none" w:sz="0" w:space="0" w:color="auto"/>
                                                            <w:left w:val="none" w:sz="0" w:space="0" w:color="auto"/>
                                                            <w:bottom w:val="none" w:sz="0" w:space="0" w:color="auto"/>
                                                            <w:right w:val="none" w:sz="0" w:space="0" w:color="auto"/>
                                                          </w:divBdr>
                                                          <w:divsChild>
                                                            <w:div w:id="764619199">
                                                              <w:marLeft w:val="0"/>
                                                              <w:marRight w:val="0"/>
                                                              <w:marTop w:val="0"/>
                                                              <w:marBottom w:val="0"/>
                                                              <w:divBdr>
                                                                <w:top w:val="none" w:sz="0" w:space="0" w:color="auto"/>
                                                                <w:left w:val="none" w:sz="0" w:space="0" w:color="auto"/>
                                                                <w:bottom w:val="none" w:sz="0" w:space="0" w:color="auto"/>
                                                                <w:right w:val="none" w:sz="0" w:space="0" w:color="auto"/>
                                                              </w:divBdr>
                                                              <w:divsChild>
                                                                <w:div w:id="1675955832">
                                                                  <w:marLeft w:val="0"/>
                                                                  <w:marRight w:val="0"/>
                                                                  <w:marTop w:val="0"/>
                                                                  <w:marBottom w:val="0"/>
                                                                  <w:divBdr>
                                                                    <w:top w:val="none" w:sz="0" w:space="0" w:color="auto"/>
                                                                    <w:left w:val="none" w:sz="0" w:space="0" w:color="auto"/>
                                                                    <w:bottom w:val="none" w:sz="0" w:space="0" w:color="auto"/>
                                                                    <w:right w:val="none" w:sz="0" w:space="0" w:color="auto"/>
                                                                  </w:divBdr>
                                                                  <w:divsChild>
                                                                    <w:div w:id="842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88908">
                                                  <w:marLeft w:val="0"/>
                                                  <w:marRight w:val="0"/>
                                                  <w:marTop w:val="0"/>
                                                  <w:marBottom w:val="0"/>
                                                  <w:divBdr>
                                                    <w:top w:val="none" w:sz="0" w:space="0" w:color="auto"/>
                                                    <w:left w:val="none" w:sz="0" w:space="0" w:color="auto"/>
                                                    <w:bottom w:val="none" w:sz="0" w:space="0" w:color="auto"/>
                                                    <w:right w:val="none" w:sz="0" w:space="0" w:color="auto"/>
                                                  </w:divBdr>
                                                  <w:divsChild>
                                                    <w:div w:id="157162809">
                                                      <w:marLeft w:val="0"/>
                                                      <w:marRight w:val="0"/>
                                                      <w:marTop w:val="0"/>
                                                      <w:marBottom w:val="0"/>
                                                      <w:divBdr>
                                                        <w:top w:val="none" w:sz="0" w:space="0" w:color="auto"/>
                                                        <w:left w:val="none" w:sz="0" w:space="0" w:color="auto"/>
                                                        <w:bottom w:val="none" w:sz="0" w:space="0" w:color="auto"/>
                                                        <w:right w:val="none" w:sz="0" w:space="0" w:color="auto"/>
                                                      </w:divBdr>
                                                      <w:divsChild>
                                                        <w:div w:id="1649245426">
                                                          <w:marLeft w:val="0"/>
                                                          <w:marRight w:val="0"/>
                                                          <w:marTop w:val="0"/>
                                                          <w:marBottom w:val="0"/>
                                                          <w:divBdr>
                                                            <w:top w:val="none" w:sz="0" w:space="0" w:color="auto"/>
                                                            <w:left w:val="none" w:sz="0" w:space="0" w:color="auto"/>
                                                            <w:bottom w:val="none" w:sz="0" w:space="0" w:color="auto"/>
                                                            <w:right w:val="none" w:sz="0" w:space="0" w:color="auto"/>
                                                          </w:divBdr>
                                                          <w:divsChild>
                                                            <w:div w:id="1033770428">
                                                              <w:marLeft w:val="0"/>
                                                              <w:marRight w:val="0"/>
                                                              <w:marTop w:val="0"/>
                                                              <w:marBottom w:val="0"/>
                                                              <w:divBdr>
                                                                <w:top w:val="none" w:sz="0" w:space="0" w:color="auto"/>
                                                                <w:left w:val="none" w:sz="0" w:space="0" w:color="auto"/>
                                                                <w:bottom w:val="none" w:sz="0" w:space="0" w:color="auto"/>
                                                                <w:right w:val="none" w:sz="0" w:space="0" w:color="auto"/>
                                                              </w:divBdr>
                                                              <w:divsChild>
                                                                <w:div w:id="1202133692">
                                                                  <w:marLeft w:val="0"/>
                                                                  <w:marRight w:val="0"/>
                                                                  <w:marTop w:val="0"/>
                                                                  <w:marBottom w:val="0"/>
                                                                  <w:divBdr>
                                                                    <w:top w:val="none" w:sz="0" w:space="0" w:color="auto"/>
                                                                    <w:left w:val="none" w:sz="0" w:space="0" w:color="auto"/>
                                                                    <w:bottom w:val="none" w:sz="0" w:space="0" w:color="auto"/>
                                                                    <w:right w:val="none" w:sz="0" w:space="0" w:color="auto"/>
                                                                  </w:divBdr>
                                                                  <w:divsChild>
                                                                    <w:div w:id="218830184">
                                                                      <w:marLeft w:val="0"/>
                                                                      <w:marRight w:val="0"/>
                                                                      <w:marTop w:val="0"/>
                                                                      <w:marBottom w:val="0"/>
                                                                      <w:divBdr>
                                                                        <w:top w:val="none" w:sz="0" w:space="0" w:color="auto"/>
                                                                        <w:left w:val="none" w:sz="0" w:space="0" w:color="auto"/>
                                                                        <w:bottom w:val="none" w:sz="0" w:space="0" w:color="auto"/>
                                                                        <w:right w:val="none" w:sz="0" w:space="0" w:color="auto"/>
                                                                      </w:divBdr>
                                                                      <w:divsChild>
                                                                        <w:div w:id="10155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39583">
                                                  <w:marLeft w:val="0"/>
                                                  <w:marRight w:val="0"/>
                                                  <w:marTop w:val="0"/>
                                                  <w:marBottom w:val="0"/>
                                                  <w:divBdr>
                                                    <w:top w:val="none" w:sz="0" w:space="0" w:color="auto"/>
                                                    <w:left w:val="none" w:sz="0" w:space="0" w:color="auto"/>
                                                    <w:bottom w:val="none" w:sz="0" w:space="0" w:color="auto"/>
                                                    <w:right w:val="none" w:sz="0" w:space="0" w:color="auto"/>
                                                  </w:divBdr>
                                                  <w:divsChild>
                                                    <w:div w:id="1128475336">
                                                      <w:marLeft w:val="0"/>
                                                      <w:marRight w:val="0"/>
                                                      <w:marTop w:val="0"/>
                                                      <w:marBottom w:val="0"/>
                                                      <w:divBdr>
                                                        <w:top w:val="none" w:sz="0" w:space="0" w:color="auto"/>
                                                        <w:left w:val="none" w:sz="0" w:space="0" w:color="auto"/>
                                                        <w:bottom w:val="none" w:sz="0" w:space="0" w:color="auto"/>
                                                        <w:right w:val="none" w:sz="0" w:space="0" w:color="auto"/>
                                                      </w:divBdr>
                                                      <w:divsChild>
                                                        <w:div w:id="1007177178">
                                                          <w:marLeft w:val="0"/>
                                                          <w:marRight w:val="0"/>
                                                          <w:marTop w:val="0"/>
                                                          <w:marBottom w:val="0"/>
                                                          <w:divBdr>
                                                            <w:top w:val="none" w:sz="0" w:space="0" w:color="auto"/>
                                                            <w:left w:val="none" w:sz="0" w:space="0" w:color="auto"/>
                                                            <w:bottom w:val="none" w:sz="0" w:space="0" w:color="auto"/>
                                                            <w:right w:val="none" w:sz="0" w:space="0" w:color="auto"/>
                                                          </w:divBdr>
                                                          <w:divsChild>
                                                            <w:div w:id="985359128">
                                                              <w:marLeft w:val="0"/>
                                                              <w:marRight w:val="0"/>
                                                              <w:marTop w:val="0"/>
                                                              <w:marBottom w:val="0"/>
                                                              <w:divBdr>
                                                                <w:top w:val="none" w:sz="0" w:space="0" w:color="auto"/>
                                                                <w:left w:val="none" w:sz="0" w:space="0" w:color="auto"/>
                                                                <w:bottom w:val="none" w:sz="0" w:space="0" w:color="auto"/>
                                                                <w:right w:val="none" w:sz="0" w:space="0" w:color="auto"/>
                                                              </w:divBdr>
                                                              <w:divsChild>
                                                                <w:div w:id="564144236">
                                                                  <w:marLeft w:val="0"/>
                                                                  <w:marRight w:val="0"/>
                                                                  <w:marTop w:val="0"/>
                                                                  <w:marBottom w:val="0"/>
                                                                  <w:divBdr>
                                                                    <w:top w:val="none" w:sz="0" w:space="0" w:color="auto"/>
                                                                    <w:left w:val="none" w:sz="0" w:space="0" w:color="auto"/>
                                                                    <w:bottom w:val="none" w:sz="0" w:space="0" w:color="auto"/>
                                                                    <w:right w:val="none" w:sz="0" w:space="0" w:color="auto"/>
                                                                  </w:divBdr>
                                                                  <w:divsChild>
                                                                    <w:div w:id="1911303365">
                                                                      <w:marLeft w:val="0"/>
                                                                      <w:marRight w:val="0"/>
                                                                      <w:marTop w:val="0"/>
                                                                      <w:marBottom w:val="0"/>
                                                                      <w:divBdr>
                                                                        <w:top w:val="none" w:sz="0" w:space="0" w:color="auto"/>
                                                                        <w:left w:val="none" w:sz="0" w:space="0" w:color="auto"/>
                                                                        <w:bottom w:val="none" w:sz="0" w:space="0" w:color="auto"/>
                                                                        <w:right w:val="none" w:sz="0" w:space="0" w:color="auto"/>
                                                                      </w:divBdr>
                                                                      <w:divsChild>
                                                                        <w:div w:id="1964925244">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63592818">
                                                  <w:marLeft w:val="0"/>
                                                  <w:marRight w:val="0"/>
                                                  <w:marTop w:val="0"/>
                                                  <w:marBottom w:val="0"/>
                                                  <w:divBdr>
                                                    <w:top w:val="none" w:sz="0" w:space="0" w:color="auto"/>
                                                    <w:left w:val="none" w:sz="0" w:space="0" w:color="auto"/>
                                                    <w:bottom w:val="none" w:sz="0" w:space="0" w:color="auto"/>
                                                    <w:right w:val="none" w:sz="0" w:space="0" w:color="auto"/>
                                                  </w:divBdr>
                                                  <w:divsChild>
                                                    <w:div w:id="687755657">
                                                      <w:marLeft w:val="0"/>
                                                      <w:marRight w:val="0"/>
                                                      <w:marTop w:val="0"/>
                                                      <w:marBottom w:val="0"/>
                                                      <w:divBdr>
                                                        <w:top w:val="none" w:sz="0" w:space="0" w:color="auto"/>
                                                        <w:left w:val="none" w:sz="0" w:space="0" w:color="auto"/>
                                                        <w:bottom w:val="none" w:sz="0" w:space="0" w:color="auto"/>
                                                        <w:right w:val="none" w:sz="0" w:space="0" w:color="auto"/>
                                                      </w:divBdr>
                                                      <w:divsChild>
                                                        <w:div w:id="2116779511">
                                                          <w:marLeft w:val="0"/>
                                                          <w:marRight w:val="0"/>
                                                          <w:marTop w:val="0"/>
                                                          <w:marBottom w:val="0"/>
                                                          <w:divBdr>
                                                            <w:top w:val="none" w:sz="0" w:space="0" w:color="auto"/>
                                                            <w:left w:val="none" w:sz="0" w:space="0" w:color="auto"/>
                                                            <w:bottom w:val="none" w:sz="0" w:space="0" w:color="auto"/>
                                                            <w:right w:val="none" w:sz="0" w:space="0" w:color="auto"/>
                                                          </w:divBdr>
                                                          <w:divsChild>
                                                            <w:div w:id="652099298">
                                                              <w:marLeft w:val="0"/>
                                                              <w:marRight w:val="0"/>
                                                              <w:marTop w:val="0"/>
                                                              <w:marBottom w:val="0"/>
                                                              <w:divBdr>
                                                                <w:top w:val="none" w:sz="0" w:space="0" w:color="auto"/>
                                                                <w:left w:val="none" w:sz="0" w:space="0" w:color="auto"/>
                                                                <w:bottom w:val="none" w:sz="0" w:space="0" w:color="auto"/>
                                                                <w:right w:val="none" w:sz="0" w:space="0" w:color="auto"/>
                                                              </w:divBdr>
                                                              <w:divsChild>
                                                                <w:div w:id="755250107">
                                                                  <w:marLeft w:val="0"/>
                                                                  <w:marRight w:val="0"/>
                                                                  <w:marTop w:val="0"/>
                                                                  <w:marBottom w:val="0"/>
                                                                  <w:divBdr>
                                                                    <w:top w:val="none" w:sz="0" w:space="0" w:color="auto"/>
                                                                    <w:left w:val="none" w:sz="0" w:space="0" w:color="auto"/>
                                                                    <w:bottom w:val="none" w:sz="0" w:space="0" w:color="auto"/>
                                                                    <w:right w:val="none" w:sz="0" w:space="0" w:color="auto"/>
                                                                  </w:divBdr>
                                                                  <w:divsChild>
                                                                    <w:div w:id="1722289211">
                                                                      <w:marLeft w:val="0"/>
                                                                      <w:marRight w:val="0"/>
                                                                      <w:marTop w:val="0"/>
                                                                      <w:marBottom w:val="0"/>
                                                                      <w:divBdr>
                                                                        <w:top w:val="none" w:sz="0" w:space="0" w:color="auto"/>
                                                                        <w:left w:val="none" w:sz="0" w:space="0" w:color="auto"/>
                                                                        <w:bottom w:val="none" w:sz="0" w:space="0" w:color="auto"/>
                                                                        <w:right w:val="none" w:sz="0" w:space="0" w:color="auto"/>
                                                                      </w:divBdr>
                                                                      <w:divsChild>
                                                                        <w:div w:id="7787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523597">
                                                  <w:marLeft w:val="0"/>
                                                  <w:marRight w:val="0"/>
                                                  <w:marTop w:val="0"/>
                                                  <w:marBottom w:val="0"/>
                                                  <w:divBdr>
                                                    <w:top w:val="none" w:sz="0" w:space="0" w:color="auto"/>
                                                    <w:left w:val="none" w:sz="0" w:space="0" w:color="auto"/>
                                                    <w:bottom w:val="none" w:sz="0" w:space="0" w:color="auto"/>
                                                    <w:right w:val="none" w:sz="0" w:space="0" w:color="auto"/>
                                                  </w:divBdr>
                                                  <w:divsChild>
                                                    <w:div w:id="349066111">
                                                      <w:marLeft w:val="0"/>
                                                      <w:marRight w:val="0"/>
                                                      <w:marTop w:val="0"/>
                                                      <w:marBottom w:val="0"/>
                                                      <w:divBdr>
                                                        <w:top w:val="none" w:sz="0" w:space="0" w:color="auto"/>
                                                        <w:left w:val="none" w:sz="0" w:space="0" w:color="auto"/>
                                                        <w:bottom w:val="none" w:sz="0" w:space="0" w:color="auto"/>
                                                        <w:right w:val="none" w:sz="0" w:space="0" w:color="auto"/>
                                                      </w:divBdr>
                                                      <w:divsChild>
                                                        <w:div w:id="452939525">
                                                          <w:marLeft w:val="0"/>
                                                          <w:marRight w:val="0"/>
                                                          <w:marTop w:val="0"/>
                                                          <w:marBottom w:val="0"/>
                                                          <w:divBdr>
                                                            <w:top w:val="none" w:sz="0" w:space="0" w:color="auto"/>
                                                            <w:left w:val="none" w:sz="0" w:space="0" w:color="auto"/>
                                                            <w:bottom w:val="none" w:sz="0" w:space="0" w:color="auto"/>
                                                            <w:right w:val="none" w:sz="0" w:space="0" w:color="auto"/>
                                                          </w:divBdr>
                                                          <w:divsChild>
                                                            <w:div w:id="1120077715">
                                                              <w:marLeft w:val="0"/>
                                                              <w:marRight w:val="0"/>
                                                              <w:marTop w:val="0"/>
                                                              <w:marBottom w:val="0"/>
                                                              <w:divBdr>
                                                                <w:top w:val="none" w:sz="0" w:space="0" w:color="auto"/>
                                                                <w:left w:val="none" w:sz="0" w:space="0" w:color="auto"/>
                                                                <w:bottom w:val="none" w:sz="0" w:space="0" w:color="auto"/>
                                                                <w:right w:val="none" w:sz="0" w:space="0" w:color="auto"/>
                                                              </w:divBdr>
                                                              <w:divsChild>
                                                                <w:div w:id="345911655">
                                                                  <w:marLeft w:val="0"/>
                                                                  <w:marRight w:val="0"/>
                                                                  <w:marTop w:val="0"/>
                                                                  <w:marBottom w:val="0"/>
                                                                  <w:divBdr>
                                                                    <w:top w:val="none" w:sz="0" w:space="0" w:color="auto"/>
                                                                    <w:left w:val="none" w:sz="0" w:space="0" w:color="auto"/>
                                                                    <w:bottom w:val="none" w:sz="0" w:space="0" w:color="auto"/>
                                                                    <w:right w:val="none" w:sz="0" w:space="0" w:color="auto"/>
                                                                  </w:divBdr>
                                                                  <w:divsChild>
                                                                    <w:div w:id="1611549738">
                                                                      <w:marLeft w:val="0"/>
                                                                      <w:marRight w:val="0"/>
                                                                      <w:marTop w:val="0"/>
                                                                      <w:marBottom w:val="0"/>
                                                                      <w:divBdr>
                                                                        <w:top w:val="none" w:sz="0" w:space="0" w:color="auto"/>
                                                                        <w:left w:val="none" w:sz="0" w:space="0" w:color="auto"/>
                                                                        <w:bottom w:val="none" w:sz="0" w:space="0" w:color="auto"/>
                                                                        <w:right w:val="none" w:sz="0" w:space="0" w:color="auto"/>
                                                                      </w:divBdr>
                                                                      <w:divsChild>
                                                                        <w:div w:id="1926844066">
                                                                          <w:marLeft w:val="0"/>
                                                                          <w:marRight w:val="0"/>
                                                                          <w:marTop w:val="0"/>
                                                                          <w:marBottom w:val="0"/>
                                                                          <w:divBdr>
                                                                            <w:top w:val="none" w:sz="0" w:space="0" w:color="auto"/>
                                                                            <w:left w:val="none" w:sz="0" w:space="0" w:color="auto"/>
                                                                            <w:bottom w:val="none" w:sz="0" w:space="0" w:color="auto"/>
                                                                            <w:right w:val="none" w:sz="0" w:space="0" w:color="auto"/>
                                                                          </w:divBdr>
                                                                          <w:divsChild>
                                                                            <w:div w:id="962272921">
                                                                              <w:marLeft w:val="0"/>
                                                                              <w:marRight w:val="0"/>
                                                                              <w:marTop w:val="0"/>
                                                                              <w:marBottom w:val="0"/>
                                                                              <w:divBdr>
                                                                                <w:top w:val="none" w:sz="0" w:space="0" w:color="auto"/>
                                                                                <w:left w:val="none" w:sz="0" w:space="0" w:color="auto"/>
                                                                                <w:bottom w:val="none" w:sz="0" w:space="0" w:color="auto"/>
                                                                                <w:right w:val="none" w:sz="0" w:space="0" w:color="auto"/>
                                                                              </w:divBdr>
                                                                            </w:div>
                                                                          </w:divsChild>
                                                                        </w:div>
                                                                        <w:div w:id="736784029">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798986920">
                                                  <w:marLeft w:val="0"/>
                                                  <w:marRight w:val="0"/>
                                                  <w:marTop w:val="0"/>
                                                  <w:marBottom w:val="0"/>
                                                  <w:divBdr>
                                                    <w:top w:val="none" w:sz="0" w:space="0" w:color="auto"/>
                                                    <w:left w:val="none" w:sz="0" w:space="0" w:color="auto"/>
                                                    <w:bottom w:val="none" w:sz="0" w:space="0" w:color="auto"/>
                                                    <w:right w:val="none" w:sz="0" w:space="0" w:color="auto"/>
                                                  </w:divBdr>
                                                  <w:divsChild>
                                                    <w:div w:id="1527787563">
                                                      <w:marLeft w:val="0"/>
                                                      <w:marRight w:val="0"/>
                                                      <w:marTop w:val="0"/>
                                                      <w:marBottom w:val="0"/>
                                                      <w:divBdr>
                                                        <w:top w:val="none" w:sz="0" w:space="0" w:color="auto"/>
                                                        <w:left w:val="none" w:sz="0" w:space="0" w:color="auto"/>
                                                        <w:bottom w:val="none" w:sz="0" w:space="0" w:color="auto"/>
                                                        <w:right w:val="none" w:sz="0" w:space="0" w:color="auto"/>
                                                      </w:divBdr>
                                                      <w:divsChild>
                                                        <w:div w:id="1565798839">
                                                          <w:marLeft w:val="0"/>
                                                          <w:marRight w:val="0"/>
                                                          <w:marTop w:val="0"/>
                                                          <w:marBottom w:val="0"/>
                                                          <w:divBdr>
                                                            <w:top w:val="none" w:sz="0" w:space="0" w:color="auto"/>
                                                            <w:left w:val="none" w:sz="0" w:space="0" w:color="auto"/>
                                                            <w:bottom w:val="none" w:sz="0" w:space="0" w:color="auto"/>
                                                            <w:right w:val="none" w:sz="0" w:space="0" w:color="auto"/>
                                                          </w:divBdr>
                                                          <w:divsChild>
                                                            <w:div w:id="2081711540">
                                                              <w:marLeft w:val="0"/>
                                                              <w:marRight w:val="0"/>
                                                              <w:marTop w:val="0"/>
                                                              <w:marBottom w:val="0"/>
                                                              <w:divBdr>
                                                                <w:top w:val="none" w:sz="0" w:space="0" w:color="auto"/>
                                                                <w:left w:val="none" w:sz="0" w:space="0" w:color="auto"/>
                                                                <w:bottom w:val="none" w:sz="0" w:space="0" w:color="auto"/>
                                                                <w:right w:val="none" w:sz="0" w:space="0" w:color="auto"/>
                                                              </w:divBdr>
                                                              <w:divsChild>
                                                                <w:div w:id="1880706710">
                                                                  <w:marLeft w:val="0"/>
                                                                  <w:marRight w:val="0"/>
                                                                  <w:marTop w:val="0"/>
                                                                  <w:marBottom w:val="0"/>
                                                                  <w:divBdr>
                                                                    <w:top w:val="none" w:sz="0" w:space="0" w:color="auto"/>
                                                                    <w:left w:val="none" w:sz="0" w:space="0" w:color="auto"/>
                                                                    <w:bottom w:val="none" w:sz="0" w:space="0" w:color="auto"/>
                                                                    <w:right w:val="none" w:sz="0" w:space="0" w:color="auto"/>
                                                                  </w:divBdr>
                                                                  <w:divsChild>
                                                                    <w:div w:id="1980573071">
                                                                      <w:marLeft w:val="0"/>
                                                                      <w:marRight w:val="0"/>
                                                                      <w:marTop w:val="0"/>
                                                                      <w:marBottom w:val="0"/>
                                                                      <w:divBdr>
                                                                        <w:top w:val="none" w:sz="0" w:space="0" w:color="auto"/>
                                                                        <w:left w:val="none" w:sz="0" w:space="0" w:color="auto"/>
                                                                        <w:bottom w:val="none" w:sz="0" w:space="0" w:color="auto"/>
                                                                        <w:right w:val="none" w:sz="0" w:space="0" w:color="auto"/>
                                                                      </w:divBdr>
                                                                      <w:divsChild>
                                                                        <w:div w:id="329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8107">
                                                  <w:marLeft w:val="0"/>
                                                  <w:marRight w:val="0"/>
                                                  <w:marTop w:val="0"/>
                                                  <w:marBottom w:val="0"/>
                                                  <w:divBdr>
                                                    <w:top w:val="none" w:sz="0" w:space="0" w:color="auto"/>
                                                    <w:left w:val="none" w:sz="0" w:space="0" w:color="auto"/>
                                                    <w:bottom w:val="none" w:sz="0" w:space="0" w:color="auto"/>
                                                    <w:right w:val="none" w:sz="0" w:space="0" w:color="auto"/>
                                                  </w:divBdr>
                                                  <w:divsChild>
                                                    <w:div w:id="1503276293">
                                                      <w:marLeft w:val="0"/>
                                                      <w:marRight w:val="0"/>
                                                      <w:marTop w:val="0"/>
                                                      <w:marBottom w:val="0"/>
                                                      <w:divBdr>
                                                        <w:top w:val="none" w:sz="0" w:space="0" w:color="auto"/>
                                                        <w:left w:val="none" w:sz="0" w:space="0" w:color="auto"/>
                                                        <w:bottom w:val="none" w:sz="0" w:space="0" w:color="auto"/>
                                                        <w:right w:val="none" w:sz="0" w:space="0" w:color="auto"/>
                                                      </w:divBdr>
                                                      <w:divsChild>
                                                        <w:div w:id="784271673">
                                                          <w:marLeft w:val="0"/>
                                                          <w:marRight w:val="0"/>
                                                          <w:marTop w:val="0"/>
                                                          <w:marBottom w:val="0"/>
                                                          <w:divBdr>
                                                            <w:top w:val="none" w:sz="0" w:space="0" w:color="auto"/>
                                                            <w:left w:val="none" w:sz="0" w:space="0" w:color="auto"/>
                                                            <w:bottom w:val="none" w:sz="0" w:space="0" w:color="auto"/>
                                                            <w:right w:val="none" w:sz="0" w:space="0" w:color="auto"/>
                                                          </w:divBdr>
                                                          <w:divsChild>
                                                            <w:div w:id="1549412770">
                                                              <w:marLeft w:val="0"/>
                                                              <w:marRight w:val="0"/>
                                                              <w:marTop w:val="0"/>
                                                              <w:marBottom w:val="0"/>
                                                              <w:divBdr>
                                                                <w:top w:val="none" w:sz="0" w:space="0" w:color="auto"/>
                                                                <w:left w:val="none" w:sz="0" w:space="0" w:color="auto"/>
                                                                <w:bottom w:val="none" w:sz="0" w:space="0" w:color="auto"/>
                                                                <w:right w:val="none" w:sz="0" w:space="0" w:color="auto"/>
                                                              </w:divBdr>
                                                              <w:divsChild>
                                                                <w:div w:id="1759718679">
                                                                  <w:marLeft w:val="0"/>
                                                                  <w:marRight w:val="0"/>
                                                                  <w:marTop w:val="0"/>
                                                                  <w:marBottom w:val="0"/>
                                                                  <w:divBdr>
                                                                    <w:top w:val="none" w:sz="0" w:space="0" w:color="auto"/>
                                                                    <w:left w:val="none" w:sz="0" w:space="0" w:color="auto"/>
                                                                    <w:bottom w:val="none" w:sz="0" w:space="0" w:color="auto"/>
                                                                    <w:right w:val="none" w:sz="0" w:space="0" w:color="auto"/>
                                                                  </w:divBdr>
                                                                  <w:divsChild>
                                                                    <w:div w:id="331178310">
                                                                      <w:marLeft w:val="0"/>
                                                                      <w:marRight w:val="0"/>
                                                                      <w:marTop w:val="0"/>
                                                                      <w:marBottom w:val="0"/>
                                                                      <w:divBdr>
                                                                        <w:top w:val="none" w:sz="0" w:space="0" w:color="auto"/>
                                                                        <w:left w:val="none" w:sz="0" w:space="0" w:color="auto"/>
                                                                        <w:bottom w:val="none" w:sz="0" w:space="0" w:color="auto"/>
                                                                        <w:right w:val="none" w:sz="0" w:space="0" w:color="auto"/>
                                                                      </w:divBdr>
                                                                      <w:divsChild>
                                                                        <w:div w:id="953712176">
                                                                          <w:marLeft w:val="0"/>
                                                                          <w:marRight w:val="0"/>
                                                                          <w:marTop w:val="0"/>
                                                                          <w:marBottom w:val="0"/>
                                                                          <w:divBdr>
                                                                            <w:top w:val="none" w:sz="0" w:space="0" w:color="auto"/>
                                                                            <w:left w:val="none" w:sz="0" w:space="0" w:color="auto"/>
                                                                            <w:bottom w:val="none" w:sz="0" w:space="0" w:color="auto"/>
                                                                            <w:right w:val="none" w:sz="0" w:space="0" w:color="auto"/>
                                                                          </w:divBdr>
                                                                          <w:divsChild>
                                                                            <w:div w:id="686979719">
                                                                              <w:marLeft w:val="0"/>
                                                                              <w:marRight w:val="0"/>
                                                                              <w:marTop w:val="0"/>
                                                                              <w:marBottom w:val="0"/>
                                                                              <w:divBdr>
                                                                                <w:top w:val="none" w:sz="0" w:space="0" w:color="auto"/>
                                                                                <w:left w:val="none" w:sz="0" w:space="0" w:color="auto"/>
                                                                                <w:bottom w:val="none" w:sz="0" w:space="0" w:color="auto"/>
                                                                                <w:right w:val="none" w:sz="0" w:space="0" w:color="auto"/>
                                                                              </w:divBdr>
                                                                            </w:div>
                                                                          </w:divsChild>
                                                                        </w:div>
                                                                        <w:div w:id="2058358730">
                                                                          <w:blockQuote w:val="1"/>
                                                                          <w:marLeft w:val="0"/>
                                                                          <w:marRight w:val="0"/>
                                                                          <w:marTop w:val="0"/>
                                                                          <w:marBottom w:val="0"/>
                                                                          <w:divBdr>
                                                                            <w:top w:val="single" w:sz="2" w:space="0" w:color="auto"/>
                                                                            <w:left w:val="single" w:sz="2" w:space="18" w:color="auto"/>
                                                                            <w:bottom w:val="single" w:sz="2" w:space="0" w:color="auto"/>
                                                                            <w:right w:val="single" w:sz="2" w:space="0" w:color="auto"/>
                                                                          </w:divBdr>
                                                                        </w:div>
                                                                        <w:div w:id="353575428">
                                                                          <w:marLeft w:val="0"/>
                                                                          <w:marRight w:val="0"/>
                                                                          <w:marTop w:val="0"/>
                                                                          <w:marBottom w:val="0"/>
                                                                          <w:divBdr>
                                                                            <w:top w:val="none" w:sz="0" w:space="0" w:color="auto"/>
                                                                            <w:left w:val="none" w:sz="0" w:space="0" w:color="auto"/>
                                                                            <w:bottom w:val="none" w:sz="0" w:space="0" w:color="auto"/>
                                                                            <w:right w:val="none" w:sz="0" w:space="0" w:color="auto"/>
                                                                          </w:divBdr>
                                                                          <w:divsChild>
                                                                            <w:div w:id="5996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7855">
                                                  <w:marLeft w:val="0"/>
                                                  <w:marRight w:val="0"/>
                                                  <w:marTop w:val="0"/>
                                                  <w:marBottom w:val="0"/>
                                                  <w:divBdr>
                                                    <w:top w:val="none" w:sz="0" w:space="0" w:color="auto"/>
                                                    <w:left w:val="none" w:sz="0" w:space="0" w:color="auto"/>
                                                    <w:bottom w:val="none" w:sz="0" w:space="0" w:color="auto"/>
                                                    <w:right w:val="none" w:sz="0" w:space="0" w:color="auto"/>
                                                  </w:divBdr>
                                                  <w:divsChild>
                                                    <w:div w:id="2066180290">
                                                      <w:marLeft w:val="0"/>
                                                      <w:marRight w:val="0"/>
                                                      <w:marTop w:val="0"/>
                                                      <w:marBottom w:val="0"/>
                                                      <w:divBdr>
                                                        <w:top w:val="none" w:sz="0" w:space="0" w:color="auto"/>
                                                        <w:left w:val="none" w:sz="0" w:space="0" w:color="auto"/>
                                                        <w:bottom w:val="none" w:sz="0" w:space="0" w:color="auto"/>
                                                        <w:right w:val="none" w:sz="0" w:space="0" w:color="auto"/>
                                                      </w:divBdr>
                                                      <w:divsChild>
                                                        <w:div w:id="675576620">
                                                          <w:marLeft w:val="0"/>
                                                          <w:marRight w:val="0"/>
                                                          <w:marTop w:val="0"/>
                                                          <w:marBottom w:val="0"/>
                                                          <w:divBdr>
                                                            <w:top w:val="none" w:sz="0" w:space="0" w:color="auto"/>
                                                            <w:left w:val="none" w:sz="0" w:space="0" w:color="auto"/>
                                                            <w:bottom w:val="none" w:sz="0" w:space="0" w:color="auto"/>
                                                            <w:right w:val="none" w:sz="0" w:space="0" w:color="auto"/>
                                                          </w:divBdr>
                                                          <w:divsChild>
                                                            <w:div w:id="660157248">
                                                              <w:marLeft w:val="0"/>
                                                              <w:marRight w:val="0"/>
                                                              <w:marTop w:val="0"/>
                                                              <w:marBottom w:val="0"/>
                                                              <w:divBdr>
                                                                <w:top w:val="none" w:sz="0" w:space="0" w:color="auto"/>
                                                                <w:left w:val="none" w:sz="0" w:space="0" w:color="auto"/>
                                                                <w:bottom w:val="none" w:sz="0" w:space="0" w:color="auto"/>
                                                                <w:right w:val="none" w:sz="0" w:space="0" w:color="auto"/>
                                                              </w:divBdr>
                                                              <w:divsChild>
                                                                <w:div w:id="804276036">
                                                                  <w:marLeft w:val="0"/>
                                                                  <w:marRight w:val="0"/>
                                                                  <w:marTop w:val="0"/>
                                                                  <w:marBottom w:val="0"/>
                                                                  <w:divBdr>
                                                                    <w:top w:val="none" w:sz="0" w:space="0" w:color="auto"/>
                                                                    <w:left w:val="none" w:sz="0" w:space="0" w:color="auto"/>
                                                                    <w:bottom w:val="none" w:sz="0" w:space="0" w:color="auto"/>
                                                                    <w:right w:val="none" w:sz="0" w:space="0" w:color="auto"/>
                                                                  </w:divBdr>
                                                                  <w:divsChild>
                                                                    <w:div w:id="527984305">
                                                                      <w:marLeft w:val="0"/>
                                                                      <w:marRight w:val="0"/>
                                                                      <w:marTop w:val="0"/>
                                                                      <w:marBottom w:val="0"/>
                                                                      <w:divBdr>
                                                                        <w:top w:val="none" w:sz="0" w:space="0" w:color="auto"/>
                                                                        <w:left w:val="none" w:sz="0" w:space="0" w:color="auto"/>
                                                                        <w:bottom w:val="none" w:sz="0" w:space="0" w:color="auto"/>
                                                                        <w:right w:val="none" w:sz="0" w:space="0" w:color="auto"/>
                                                                      </w:divBdr>
                                                                      <w:divsChild>
                                                                        <w:div w:id="17486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06413">
                                                  <w:marLeft w:val="0"/>
                                                  <w:marRight w:val="0"/>
                                                  <w:marTop w:val="0"/>
                                                  <w:marBottom w:val="0"/>
                                                  <w:divBdr>
                                                    <w:top w:val="none" w:sz="0" w:space="0" w:color="auto"/>
                                                    <w:left w:val="none" w:sz="0" w:space="0" w:color="auto"/>
                                                    <w:bottom w:val="none" w:sz="0" w:space="0" w:color="auto"/>
                                                    <w:right w:val="none" w:sz="0" w:space="0" w:color="auto"/>
                                                  </w:divBdr>
                                                  <w:divsChild>
                                                    <w:div w:id="191771649">
                                                      <w:marLeft w:val="0"/>
                                                      <w:marRight w:val="0"/>
                                                      <w:marTop w:val="0"/>
                                                      <w:marBottom w:val="0"/>
                                                      <w:divBdr>
                                                        <w:top w:val="none" w:sz="0" w:space="0" w:color="auto"/>
                                                        <w:left w:val="none" w:sz="0" w:space="0" w:color="auto"/>
                                                        <w:bottom w:val="none" w:sz="0" w:space="0" w:color="auto"/>
                                                        <w:right w:val="none" w:sz="0" w:space="0" w:color="auto"/>
                                                      </w:divBdr>
                                                      <w:divsChild>
                                                        <w:div w:id="53356383">
                                                          <w:marLeft w:val="0"/>
                                                          <w:marRight w:val="0"/>
                                                          <w:marTop w:val="0"/>
                                                          <w:marBottom w:val="0"/>
                                                          <w:divBdr>
                                                            <w:top w:val="none" w:sz="0" w:space="0" w:color="auto"/>
                                                            <w:left w:val="none" w:sz="0" w:space="0" w:color="auto"/>
                                                            <w:bottom w:val="none" w:sz="0" w:space="0" w:color="auto"/>
                                                            <w:right w:val="none" w:sz="0" w:space="0" w:color="auto"/>
                                                          </w:divBdr>
                                                          <w:divsChild>
                                                            <w:div w:id="774178736">
                                                              <w:marLeft w:val="0"/>
                                                              <w:marRight w:val="0"/>
                                                              <w:marTop w:val="0"/>
                                                              <w:marBottom w:val="0"/>
                                                              <w:divBdr>
                                                                <w:top w:val="none" w:sz="0" w:space="0" w:color="auto"/>
                                                                <w:left w:val="none" w:sz="0" w:space="0" w:color="auto"/>
                                                                <w:bottom w:val="none" w:sz="0" w:space="0" w:color="auto"/>
                                                                <w:right w:val="none" w:sz="0" w:space="0" w:color="auto"/>
                                                              </w:divBdr>
                                                              <w:divsChild>
                                                                <w:div w:id="1150244558">
                                                                  <w:marLeft w:val="0"/>
                                                                  <w:marRight w:val="0"/>
                                                                  <w:marTop w:val="0"/>
                                                                  <w:marBottom w:val="0"/>
                                                                  <w:divBdr>
                                                                    <w:top w:val="none" w:sz="0" w:space="0" w:color="auto"/>
                                                                    <w:left w:val="none" w:sz="0" w:space="0" w:color="auto"/>
                                                                    <w:bottom w:val="none" w:sz="0" w:space="0" w:color="auto"/>
                                                                    <w:right w:val="none" w:sz="0" w:space="0" w:color="auto"/>
                                                                  </w:divBdr>
                                                                  <w:divsChild>
                                                                    <w:div w:id="1527254979">
                                                                      <w:marLeft w:val="0"/>
                                                                      <w:marRight w:val="0"/>
                                                                      <w:marTop w:val="0"/>
                                                                      <w:marBottom w:val="0"/>
                                                                      <w:divBdr>
                                                                        <w:top w:val="none" w:sz="0" w:space="0" w:color="auto"/>
                                                                        <w:left w:val="none" w:sz="0" w:space="0" w:color="auto"/>
                                                                        <w:bottom w:val="none" w:sz="0" w:space="0" w:color="auto"/>
                                                                        <w:right w:val="none" w:sz="0" w:space="0" w:color="auto"/>
                                                                      </w:divBdr>
                                                                      <w:divsChild>
                                                                        <w:div w:id="1311668144">
                                                                          <w:blockQuote w:val="1"/>
                                                                          <w:marLeft w:val="0"/>
                                                                          <w:marRight w:val="0"/>
                                                                          <w:marTop w:val="0"/>
                                                                          <w:marBottom w:val="0"/>
                                                                          <w:divBdr>
                                                                            <w:top w:val="single" w:sz="2" w:space="0" w:color="auto"/>
                                                                            <w:left w:val="single" w:sz="2" w:space="18" w:color="auto"/>
                                                                            <w:bottom w:val="single" w:sz="2" w:space="0" w:color="auto"/>
                                                                            <w:right w:val="single" w:sz="2" w:space="0" w:color="auto"/>
                                                                          </w:divBdr>
                                                                        </w:div>
                                                                        <w:div w:id="991178566">
                                                                          <w:blockQuote w:val="1"/>
                                                                          <w:marLeft w:val="0"/>
                                                                          <w:marRight w:val="0"/>
                                                                          <w:marTop w:val="0"/>
                                                                          <w:marBottom w:val="0"/>
                                                                          <w:divBdr>
                                                                            <w:top w:val="single" w:sz="2" w:space="0" w:color="auto"/>
                                                                            <w:left w:val="single" w:sz="2" w:space="18" w:color="auto"/>
                                                                            <w:bottom w:val="single" w:sz="2" w:space="0" w:color="auto"/>
                                                                            <w:right w:val="single" w:sz="2" w:space="0" w:color="auto"/>
                                                                          </w:divBdr>
                                                                        </w:div>
                                                                        <w:div w:id="197015565">
                                                                          <w:marLeft w:val="0"/>
                                                                          <w:marRight w:val="0"/>
                                                                          <w:marTop w:val="0"/>
                                                                          <w:marBottom w:val="0"/>
                                                                          <w:divBdr>
                                                                            <w:top w:val="none" w:sz="0" w:space="0" w:color="auto"/>
                                                                            <w:left w:val="none" w:sz="0" w:space="0" w:color="auto"/>
                                                                            <w:bottom w:val="none" w:sz="0" w:space="0" w:color="auto"/>
                                                                            <w:right w:val="none" w:sz="0" w:space="0" w:color="auto"/>
                                                                          </w:divBdr>
                                                                          <w:divsChild>
                                                                            <w:div w:id="8573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244663">
                                                  <w:marLeft w:val="0"/>
                                                  <w:marRight w:val="0"/>
                                                  <w:marTop w:val="0"/>
                                                  <w:marBottom w:val="0"/>
                                                  <w:divBdr>
                                                    <w:top w:val="none" w:sz="0" w:space="0" w:color="auto"/>
                                                    <w:left w:val="none" w:sz="0" w:space="0" w:color="auto"/>
                                                    <w:bottom w:val="none" w:sz="0" w:space="0" w:color="auto"/>
                                                    <w:right w:val="none" w:sz="0" w:space="0" w:color="auto"/>
                                                  </w:divBdr>
                                                  <w:divsChild>
                                                    <w:div w:id="1573932633">
                                                      <w:marLeft w:val="0"/>
                                                      <w:marRight w:val="0"/>
                                                      <w:marTop w:val="0"/>
                                                      <w:marBottom w:val="0"/>
                                                      <w:divBdr>
                                                        <w:top w:val="none" w:sz="0" w:space="0" w:color="auto"/>
                                                        <w:left w:val="none" w:sz="0" w:space="0" w:color="auto"/>
                                                        <w:bottom w:val="none" w:sz="0" w:space="0" w:color="auto"/>
                                                        <w:right w:val="none" w:sz="0" w:space="0" w:color="auto"/>
                                                      </w:divBdr>
                                                      <w:divsChild>
                                                        <w:div w:id="216598307">
                                                          <w:marLeft w:val="0"/>
                                                          <w:marRight w:val="0"/>
                                                          <w:marTop w:val="0"/>
                                                          <w:marBottom w:val="0"/>
                                                          <w:divBdr>
                                                            <w:top w:val="none" w:sz="0" w:space="0" w:color="auto"/>
                                                            <w:left w:val="none" w:sz="0" w:space="0" w:color="auto"/>
                                                            <w:bottom w:val="none" w:sz="0" w:space="0" w:color="auto"/>
                                                            <w:right w:val="none" w:sz="0" w:space="0" w:color="auto"/>
                                                          </w:divBdr>
                                                          <w:divsChild>
                                                            <w:div w:id="2021353586">
                                                              <w:marLeft w:val="0"/>
                                                              <w:marRight w:val="0"/>
                                                              <w:marTop w:val="0"/>
                                                              <w:marBottom w:val="0"/>
                                                              <w:divBdr>
                                                                <w:top w:val="none" w:sz="0" w:space="0" w:color="auto"/>
                                                                <w:left w:val="none" w:sz="0" w:space="0" w:color="auto"/>
                                                                <w:bottom w:val="none" w:sz="0" w:space="0" w:color="auto"/>
                                                                <w:right w:val="none" w:sz="0" w:space="0" w:color="auto"/>
                                                              </w:divBdr>
                                                              <w:divsChild>
                                                                <w:div w:id="1446273834">
                                                                  <w:marLeft w:val="0"/>
                                                                  <w:marRight w:val="0"/>
                                                                  <w:marTop w:val="0"/>
                                                                  <w:marBottom w:val="0"/>
                                                                  <w:divBdr>
                                                                    <w:top w:val="none" w:sz="0" w:space="0" w:color="auto"/>
                                                                    <w:left w:val="none" w:sz="0" w:space="0" w:color="auto"/>
                                                                    <w:bottom w:val="none" w:sz="0" w:space="0" w:color="auto"/>
                                                                    <w:right w:val="none" w:sz="0" w:space="0" w:color="auto"/>
                                                                  </w:divBdr>
                                                                  <w:divsChild>
                                                                    <w:div w:id="62071486">
                                                                      <w:marLeft w:val="0"/>
                                                                      <w:marRight w:val="0"/>
                                                                      <w:marTop w:val="0"/>
                                                                      <w:marBottom w:val="0"/>
                                                                      <w:divBdr>
                                                                        <w:top w:val="none" w:sz="0" w:space="0" w:color="auto"/>
                                                                        <w:left w:val="none" w:sz="0" w:space="0" w:color="auto"/>
                                                                        <w:bottom w:val="none" w:sz="0" w:space="0" w:color="auto"/>
                                                                        <w:right w:val="none" w:sz="0" w:space="0" w:color="auto"/>
                                                                      </w:divBdr>
                                                                      <w:divsChild>
                                                                        <w:div w:id="14830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31218">
                                                  <w:marLeft w:val="0"/>
                                                  <w:marRight w:val="0"/>
                                                  <w:marTop w:val="0"/>
                                                  <w:marBottom w:val="0"/>
                                                  <w:divBdr>
                                                    <w:top w:val="none" w:sz="0" w:space="0" w:color="auto"/>
                                                    <w:left w:val="none" w:sz="0" w:space="0" w:color="auto"/>
                                                    <w:bottom w:val="none" w:sz="0" w:space="0" w:color="auto"/>
                                                    <w:right w:val="none" w:sz="0" w:space="0" w:color="auto"/>
                                                  </w:divBdr>
                                                  <w:divsChild>
                                                    <w:div w:id="1293629633">
                                                      <w:marLeft w:val="0"/>
                                                      <w:marRight w:val="0"/>
                                                      <w:marTop w:val="0"/>
                                                      <w:marBottom w:val="0"/>
                                                      <w:divBdr>
                                                        <w:top w:val="none" w:sz="0" w:space="0" w:color="auto"/>
                                                        <w:left w:val="none" w:sz="0" w:space="0" w:color="auto"/>
                                                        <w:bottom w:val="none" w:sz="0" w:space="0" w:color="auto"/>
                                                        <w:right w:val="none" w:sz="0" w:space="0" w:color="auto"/>
                                                      </w:divBdr>
                                                      <w:divsChild>
                                                        <w:div w:id="266623865">
                                                          <w:marLeft w:val="0"/>
                                                          <w:marRight w:val="0"/>
                                                          <w:marTop w:val="0"/>
                                                          <w:marBottom w:val="0"/>
                                                          <w:divBdr>
                                                            <w:top w:val="none" w:sz="0" w:space="0" w:color="auto"/>
                                                            <w:left w:val="none" w:sz="0" w:space="0" w:color="auto"/>
                                                            <w:bottom w:val="none" w:sz="0" w:space="0" w:color="auto"/>
                                                            <w:right w:val="none" w:sz="0" w:space="0" w:color="auto"/>
                                                          </w:divBdr>
                                                          <w:divsChild>
                                                            <w:div w:id="1705789936">
                                                              <w:marLeft w:val="0"/>
                                                              <w:marRight w:val="0"/>
                                                              <w:marTop w:val="0"/>
                                                              <w:marBottom w:val="0"/>
                                                              <w:divBdr>
                                                                <w:top w:val="none" w:sz="0" w:space="0" w:color="auto"/>
                                                                <w:left w:val="none" w:sz="0" w:space="0" w:color="auto"/>
                                                                <w:bottom w:val="none" w:sz="0" w:space="0" w:color="auto"/>
                                                                <w:right w:val="none" w:sz="0" w:space="0" w:color="auto"/>
                                                              </w:divBdr>
                                                              <w:divsChild>
                                                                <w:div w:id="1423183926">
                                                                  <w:marLeft w:val="0"/>
                                                                  <w:marRight w:val="0"/>
                                                                  <w:marTop w:val="0"/>
                                                                  <w:marBottom w:val="0"/>
                                                                  <w:divBdr>
                                                                    <w:top w:val="none" w:sz="0" w:space="0" w:color="auto"/>
                                                                    <w:left w:val="none" w:sz="0" w:space="0" w:color="auto"/>
                                                                    <w:bottom w:val="none" w:sz="0" w:space="0" w:color="auto"/>
                                                                    <w:right w:val="none" w:sz="0" w:space="0" w:color="auto"/>
                                                                  </w:divBdr>
                                                                  <w:divsChild>
                                                                    <w:div w:id="1368293023">
                                                                      <w:marLeft w:val="0"/>
                                                                      <w:marRight w:val="0"/>
                                                                      <w:marTop w:val="0"/>
                                                                      <w:marBottom w:val="0"/>
                                                                      <w:divBdr>
                                                                        <w:top w:val="none" w:sz="0" w:space="0" w:color="auto"/>
                                                                        <w:left w:val="none" w:sz="0" w:space="0" w:color="auto"/>
                                                                        <w:bottom w:val="none" w:sz="0" w:space="0" w:color="auto"/>
                                                                        <w:right w:val="none" w:sz="0" w:space="0" w:color="auto"/>
                                                                      </w:divBdr>
                                                                      <w:divsChild>
                                                                        <w:div w:id="1948923745">
                                                                          <w:blockQuote w:val="1"/>
                                                                          <w:marLeft w:val="0"/>
                                                                          <w:marRight w:val="0"/>
                                                                          <w:marTop w:val="0"/>
                                                                          <w:marBottom w:val="0"/>
                                                                          <w:divBdr>
                                                                            <w:top w:val="single" w:sz="2" w:space="0" w:color="auto"/>
                                                                            <w:left w:val="single" w:sz="2" w:space="18" w:color="auto"/>
                                                                            <w:bottom w:val="single" w:sz="2" w:space="0" w:color="auto"/>
                                                                            <w:right w:val="single" w:sz="2" w:space="0" w:color="auto"/>
                                                                          </w:divBdr>
                                                                        </w:div>
                                                                        <w:div w:id="779765110">
                                                                          <w:marLeft w:val="0"/>
                                                                          <w:marRight w:val="0"/>
                                                                          <w:marTop w:val="0"/>
                                                                          <w:marBottom w:val="0"/>
                                                                          <w:divBdr>
                                                                            <w:top w:val="none" w:sz="0" w:space="0" w:color="auto"/>
                                                                            <w:left w:val="none" w:sz="0" w:space="0" w:color="auto"/>
                                                                            <w:bottom w:val="none" w:sz="0" w:space="0" w:color="auto"/>
                                                                            <w:right w:val="none" w:sz="0" w:space="0" w:color="auto"/>
                                                                          </w:divBdr>
                                                                          <w:divsChild>
                                                                            <w:div w:id="20347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005894">
                                                  <w:marLeft w:val="0"/>
                                                  <w:marRight w:val="0"/>
                                                  <w:marTop w:val="0"/>
                                                  <w:marBottom w:val="0"/>
                                                  <w:divBdr>
                                                    <w:top w:val="none" w:sz="0" w:space="0" w:color="auto"/>
                                                    <w:left w:val="none" w:sz="0" w:space="0" w:color="auto"/>
                                                    <w:bottom w:val="none" w:sz="0" w:space="0" w:color="auto"/>
                                                    <w:right w:val="none" w:sz="0" w:space="0" w:color="auto"/>
                                                  </w:divBdr>
                                                  <w:divsChild>
                                                    <w:div w:id="773325116">
                                                      <w:marLeft w:val="0"/>
                                                      <w:marRight w:val="0"/>
                                                      <w:marTop w:val="0"/>
                                                      <w:marBottom w:val="0"/>
                                                      <w:divBdr>
                                                        <w:top w:val="none" w:sz="0" w:space="0" w:color="auto"/>
                                                        <w:left w:val="none" w:sz="0" w:space="0" w:color="auto"/>
                                                        <w:bottom w:val="none" w:sz="0" w:space="0" w:color="auto"/>
                                                        <w:right w:val="none" w:sz="0" w:space="0" w:color="auto"/>
                                                      </w:divBdr>
                                                      <w:divsChild>
                                                        <w:div w:id="39869177">
                                                          <w:marLeft w:val="0"/>
                                                          <w:marRight w:val="0"/>
                                                          <w:marTop w:val="0"/>
                                                          <w:marBottom w:val="0"/>
                                                          <w:divBdr>
                                                            <w:top w:val="none" w:sz="0" w:space="0" w:color="auto"/>
                                                            <w:left w:val="none" w:sz="0" w:space="0" w:color="auto"/>
                                                            <w:bottom w:val="none" w:sz="0" w:space="0" w:color="auto"/>
                                                            <w:right w:val="none" w:sz="0" w:space="0" w:color="auto"/>
                                                          </w:divBdr>
                                                          <w:divsChild>
                                                            <w:div w:id="1287202472">
                                                              <w:marLeft w:val="0"/>
                                                              <w:marRight w:val="0"/>
                                                              <w:marTop w:val="0"/>
                                                              <w:marBottom w:val="0"/>
                                                              <w:divBdr>
                                                                <w:top w:val="none" w:sz="0" w:space="0" w:color="auto"/>
                                                                <w:left w:val="none" w:sz="0" w:space="0" w:color="auto"/>
                                                                <w:bottom w:val="none" w:sz="0" w:space="0" w:color="auto"/>
                                                                <w:right w:val="none" w:sz="0" w:space="0" w:color="auto"/>
                                                              </w:divBdr>
                                                              <w:divsChild>
                                                                <w:div w:id="2059085678">
                                                                  <w:marLeft w:val="0"/>
                                                                  <w:marRight w:val="0"/>
                                                                  <w:marTop w:val="0"/>
                                                                  <w:marBottom w:val="0"/>
                                                                  <w:divBdr>
                                                                    <w:top w:val="none" w:sz="0" w:space="0" w:color="auto"/>
                                                                    <w:left w:val="none" w:sz="0" w:space="0" w:color="auto"/>
                                                                    <w:bottom w:val="none" w:sz="0" w:space="0" w:color="auto"/>
                                                                    <w:right w:val="none" w:sz="0" w:space="0" w:color="auto"/>
                                                                  </w:divBdr>
                                                                  <w:divsChild>
                                                                    <w:div w:id="1873836484">
                                                                      <w:marLeft w:val="0"/>
                                                                      <w:marRight w:val="0"/>
                                                                      <w:marTop w:val="0"/>
                                                                      <w:marBottom w:val="0"/>
                                                                      <w:divBdr>
                                                                        <w:top w:val="none" w:sz="0" w:space="0" w:color="auto"/>
                                                                        <w:left w:val="none" w:sz="0" w:space="0" w:color="auto"/>
                                                                        <w:bottom w:val="none" w:sz="0" w:space="0" w:color="auto"/>
                                                                        <w:right w:val="none" w:sz="0" w:space="0" w:color="auto"/>
                                                                      </w:divBdr>
                                                                      <w:divsChild>
                                                                        <w:div w:id="2890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4805">
                                                  <w:marLeft w:val="0"/>
                                                  <w:marRight w:val="0"/>
                                                  <w:marTop w:val="0"/>
                                                  <w:marBottom w:val="0"/>
                                                  <w:divBdr>
                                                    <w:top w:val="none" w:sz="0" w:space="0" w:color="auto"/>
                                                    <w:left w:val="none" w:sz="0" w:space="0" w:color="auto"/>
                                                    <w:bottom w:val="none" w:sz="0" w:space="0" w:color="auto"/>
                                                    <w:right w:val="none" w:sz="0" w:space="0" w:color="auto"/>
                                                  </w:divBdr>
                                                  <w:divsChild>
                                                    <w:div w:id="1940790578">
                                                      <w:marLeft w:val="0"/>
                                                      <w:marRight w:val="0"/>
                                                      <w:marTop w:val="0"/>
                                                      <w:marBottom w:val="0"/>
                                                      <w:divBdr>
                                                        <w:top w:val="none" w:sz="0" w:space="0" w:color="auto"/>
                                                        <w:left w:val="none" w:sz="0" w:space="0" w:color="auto"/>
                                                        <w:bottom w:val="none" w:sz="0" w:space="0" w:color="auto"/>
                                                        <w:right w:val="none" w:sz="0" w:space="0" w:color="auto"/>
                                                      </w:divBdr>
                                                      <w:divsChild>
                                                        <w:div w:id="1233002341">
                                                          <w:marLeft w:val="0"/>
                                                          <w:marRight w:val="0"/>
                                                          <w:marTop w:val="0"/>
                                                          <w:marBottom w:val="0"/>
                                                          <w:divBdr>
                                                            <w:top w:val="none" w:sz="0" w:space="0" w:color="auto"/>
                                                            <w:left w:val="none" w:sz="0" w:space="0" w:color="auto"/>
                                                            <w:bottom w:val="none" w:sz="0" w:space="0" w:color="auto"/>
                                                            <w:right w:val="none" w:sz="0" w:space="0" w:color="auto"/>
                                                          </w:divBdr>
                                                          <w:divsChild>
                                                            <w:div w:id="1078594446">
                                                              <w:marLeft w:val="0"/>
                                                              <w:marRight w:val="0"/>
                                                              <w:marTop w:val="0"/>
                                                              <w:marBottom w:val="0"/>
                                                              <w:divBdr>
                                                                <w:top w:val="none" w:sz="0" w:space="0" w:color="auto"/>
                                                                <w:left w:val="none" w:sz="0" w:space="0" w:color="auto"/>
                                                                <w:bottom w:val="none" w:sz="0" w:space="0" w:color="auto"/>
                                                                <w:right w:val="none" w:sz="0" w:space="0" w:color="auto"/>
                                                              </w:divBdr>
                                                              <w:divsChild>
                                                                <w:div w:id="831724874">
                                                                  <w:marLeft w:val="0"/>
                                                                  <w:marRight w:val="0"/>
                                                                  <w:marTop w:val="0"/>
                                                                  <w:marBottom w:val="0"/>
                                                                  <w:divBdr>
                                                                    <w:top w:val="none" w:sz="0" w:space="0" w:color="auto"/>
                                                                    <w:left w:val="none" w:sz="0" w:space="0" w:color="auto"/>
                                                                    <w:bottom w:val="none" w:sz="0" w:space="0" w:color="auto"/>
                                                                    <w:right w:val="none" w:sz="0" w:space="0" w:color="auto"/>
                                                                  </w:divBdr>
                                                                  <w:divsChild>
                                                                    <w:div w:id="231549586">
                                                                      <w:marLeft w:val="0"/>
                                                                      <w:marRight w:val="0"/>
                                                                      <w:marTop w:val="0"/>
                                                                      <w:marBottom w:val="0"/>
                                                                      <w:divBdr>
                                                                        <w:top w:val="none" w:sz="0" w:space="0" w:color="auto"/>
                                                                        <w:left w:val="none" w:sz="0" w:space="0" w:color="auto"/>
                                                                        <w:bottom w:val="none" w:sz="0" w:space="0" w:color="auto"/>
                                                                        <w:right w:val="none" w:sz="0" w:space="0" w:color="auto"/>
                                                                      </w:divBdr>
                                                                      <w:divsChild>
                                                                        <w:div w:id="242640310">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057124278">
                                                  <w:marLeft w:val="0"/>
                                                  <w:marRight w:val="0"/>
                                                  <w:marTop w:val="0"/>
                                                  <w:marBottom w:val="0"/>
                                                  <w:divBdr>
                                                    <w:top w:val="none" w:sz="0" w:space="0" w:color="auto"/>
                                                    <w:left w:val="none" w:sz="0" w:space="0" w:color="auto"/>
                                                    <w:bottom w:val="none" w:sz="0" w:space="0" w:color="auto"/>
                                                    <w:right w:val="none" w:sz="0" w:space="0" w:color="auto"/>
                                                  </w:divBdr>
                                                  <w:divsChild>
                                                    <w:div w:id="1253199455">
                                                      <w:marLeft w:val="0"/>
                                                      <w:marRight w:val="0"/>
                                                      <w:marTop w:val="0"/>
                                                      <w:marBottom w:val="0"/>
                                                      <w:divBdr>
                                                        <w:top w:val="none" w:sz="0" w:space="0" w:color="auto"/>
                                                        <w:left w:val="none" w:sz="0" w:space="0" w:color="auto"/>
                                                        <w:bottom w:val="none" w:sz="0" w:space="0" w:color="auto"/>
                                                        <w:right w:val="none" w:sz="0" w:space="0" w:color="auto"/>
                                                      </w:divBdr>
                                                      <w:divsChild>
                                                        <w:div w:id="611666557">
                                                          <w:marLeft w:val="0"/>
                                                          <w:marRight w:val="0"/>
                                                          <w:marTop w:val="0"/>
                                                          <w:marBottom w:val="0"/>
                                                          <w:divBdr>
                                                            <w:top w:val="none" w:sz="0" w:space="0" w:color="auto"/>
                                                            <w:left w:val="none" w:sz="0" w:space="0" w:color="auto"/>
                                                            <w:bottom w:val="none" w:sz="0" w:space="0" w:color="auto"/>
                                                            <w:right w:val="none" w:sz="0" w:space="0" w:color="auto"/>
                                                          </w:divBdr>
                                                          <w:divsChild>
                                                            <w:div w:id="20519101">
                                                              <w:marLeft w:val="0"/>
                                                              <w:marRight w:val="0"/>
                                                              <w:marTop w:val="0"/>
                                                              <w:marBottom w:val="0"/>
                                                              <w:divBdr>
                                                                <w:top w:val="none" w:sz="0" w:space="0" w:color="auto"/>
                                                                <w:left w:val="none" w:sz="0" w:space="0" w:color="auto"/>
                                                                <w:bottom w:val="none" w:sz="0" w:space="0" w:color="auto"/>
                                                                <w:right w:val="none" w:sz="0" w:space="0" w:color="auto"/>
                                                              </w:divBdr>
                                                              <w:divsChild>
                                                                <w:div w:id="1684480129">
                                                                  <w:marLeft w:val="0"/>
                                                                  <w:marRight w:val="0"/>
                                                                  <w:marTop w:val="0"/>
                                                                  <w:marBottom w:val="0"/>
                                                                  <w:divBdr>
                                                                    <w:top w:val="none" w:sz="0" w:space="0" w:color="auto"/>
                                                                    <w:left w:val="none" w:sz="0" w:space="0" w:color="auto"/>
                                                                    <w:bottom w:val="none" w:sz="0" w:space="0" w:color="auto"/>
                                                                    <w:right w:val="none" w:sz="0" w:space="0" w:color="auto"/>
                                                                  </w:divBdr>
                                                                  <w:divsChild>
                                                                    <w:div w:id="299073224">
                                                                      <w:marLeft w:val="0"/>
                                                                      <w:marRight w:val="0"/>
                                                                      <w:marTop w:val="0"/>
                                                                      <w:marBottom w:val="0"/>
                                                                      <w:divBdr>
                                                                        <w:top w:val="none" w:sz="0" w:space="0" w:color="auto"/>
                                                                        <w:left w:val="none" w:sz="0" w:space="0" w:color="auto"/>
                                                                        <w:bottom w:val="none" w:sz="0" w:space="0" w:color="auto"/>
                                                                        <w:right w:val="none" w:sz="0" w:space="0" w:color="auto"/>
                                                                      </w:divBdr>
                                                                      <w:divsChild>
                                                                        <w:div w:id="5696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353420">
                                                  <w:marLeft w:val="0"/>
                                                  <w:marRight w:val="0"/>
                                                  <w:marTop w:val="0"/>
                                                  <w:marBottom w:val="0"/>
                                                  <w:divBdr>
                                                    <w:top w:val="none" w:sz="0" w:space="0" w:color="auto"/>
                                                    <w:left w:val="none" w:sz="0" w:space="0" w:color="auto"/>
                                                    <w:bottom w:val="none" w:sz="0" w:space="0" w:color="auto"/>
                                                    <w:right w:val="none" w:sz="0" w:space="0" w:color="auto"/>
                                                  </w:divBdr>
                                                  <w:divsChild>
                                                    <w:div w:id="1159881484">
                                                      <w:marLeft w:val="0"/>
                                                      <w:marRight w:val="0"/>
                                                      <w:marTop w:val="0"/>
                                                      <w:marBottom w:val="0"/>
                                                      <w:divBdr>
                                                        <w:top w:val="none" w:sz="0" w:space="0" w:color="auto"/>
                                                        <w:left w:val="none" w:sz="0" w:space="0" w:color="auto"/>
                                                        <w:bottom w:val="none" w:sz="0" w:space="0" w:color="auto"/>
                                                        <w:right w:val="none" w:sz="0" w:space="0" w:color="auto"/>
                                                      </w:divBdr>
                                                      <w:divsChild>
                                                        <w:div w:id="1002968961">
                                                          <w:marLeft w:val="0"/>
                                                          <w:marRight w:val="0"/>
                                                          <w:marTop w:val="0"/>
                                                          <w:marBottom w:val="0"/>
                                                          <w:divBdr>
                                                            <w:top w:val="none" w:sz="0" w:space="0" w:color="auto"/>
                                                            <w:left w:val="none" w:sz="0" w:space="0" w:color="auto"/>
                                                            <w:bottom w:val="none" w:sz="0" w:space="0" w:color="auto"/>
                                                            <w:right w:val="none" w:sz="0" w:space="0" w:color="auto"/>
                                                          </w:divBdr>
                                                          <w:divsChild>
                                                            <w:div w:id="2091803880">
                                                              <w:marLeft w:val="0"/>
                                                              <w:marRight w:val="0"/>
                                                              <w:marTop w:val="0"/>
                                                              <w:marBottom w:val="0"/>
                                                              <w:divBdr>
                                                                <w:top w:val="none" w:sz="0" w:space="0" w:color="auto"/>
                                                                <w:left w:val="none" w:sz="0" w:space="0" w:color="auto"/>
                                                                <w:bottom w:val="none" w:sz="0" w:space="0" w:color="auto"/>
                                                                <w:right w:val="none" w:sz="0" w:space="0" w:color="auto"/>
                                                              </w:divBdr>
                                                              <w:divsChild>
                                                                <w:div w:id="175271944">
                                                                  <w:marLeft w:val="0"/>
                                                                  <w:marRight w:val="0"/>
                                                                  <w:marTop w:val="0"/>
                                                                  <w:marBottom w:val="0"/>
                                                                  <w:divBdr>
                                                                    <w:top w:val="none" w:sz="0" w:space="0" w:color="auto"/>
                                                                    <w:left w:val="none" w:sz="0" w:space="0" w:color="auto"/>
                                                                    <w:bottom w:val="none" w:sz="0" w:space="0" w:color="auto"/>
                                                                    <w:right w:val="none" w:sz="0" w:space="0" w:color="auto"/>
                                                                  </w:divBdr>
                                                                  <w:divsChild>
                                                                    <w:div w:id="1663318087">
                                                                      <w:marLeft w:val="0"/>
                                                                      <w:marRight w:val="0"/>
                                                                      <w:marTop w:val="0"/>
                                                                      <w:marBottom w:val="0"/>
                                                                      <w:divBdr>
                                                                        <w:top w:val="none" w:sz="0" w:space="0" w:color="auto"/>
                                                                        <w:left w:val="none" w:sz="0" w:space="0" w:color="auto"/>
                                                                        <w:bottom w:val="none" w:sz="0" w:space="0" w:color="auto"/>
                                                                        <w:right w:val="none" w:sz="0" w:space="0" w:color="auto"/>
                                                                      </w:divBdr>
                                                                      <w:divsChild>
                                                                        <w:div w:id="1297444962">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539120733">
                                                  <w:marLeft w:val="0"/>
                                                  <w:marRight w:val="0"/>
                                                  <w:marTop w:val="0"/>
                                                  <w:marBottom w:val="0"/>
                                                  <w:divBdr>
                                                    <w:top w:val="none" w:sz="0" w:space="0" w:color="auto"/>
                                                    <w:left w:val="none" w:sz="0" w:space="0" w:color="auto"/>
                                                    <w:bottom w:val="none" w:sz="0" w:space="0" w:color="auto"/>
                                                    <w:right w:val="none" w:sz="0" w:space="0" w:color="auto"/>
                                                  </w:divBdr>
                                                  <w:divsChild>
                                                    <w:div w:id="1693721591">
                                                      <w:marLeft w:val="0"/>
                                                      <w:marRight w:val="0"/>
                                                      <w:marTop w:val="0"/>
                                                      <w:marBottom w:val="0"/>
                                                      <w:divBdr>
                                                        <w:top w:val="none" w:sz="0" w:space="0" w:color="auto"/>
                                                        <w:left w:val="none" w:sz="0" w:space="0" w:color="auto"/>
                                                        <w:bottom w:val="none" w:sz="0" w:space="0" w:color="auto"/>
                                                        <w:right w:val="none" w:sz="0" w:space="0" w:color="auto"/>
                                                      </w:divBdr>
                                                      <w:divsChild>
                                                        <w:div w:id="2097440484">
                                                          <w:marLeft w:val="0"/>
                                                          <w:marRight w:val="0"/>
                                                          <w:marTop w:val="0"/>
                                                          <w:marBottom w:val="0"/>
                                                          <w:divBdr>
                                                            <w:top w:val="none" w:sz="0" w:space="0" w:color="auto"/>
                                                            <w:left w:val="none" w:sz="0" w:space="0" w:color="auto"/>
                                                            <w:bottom w:val="none" w:sz="0" w:space="0" w:color="auto"/>
                                                            <w:right w:val="none" w:sz="0" w:space="0" w:color="auto"/>
                                                          </w:divBdr>
                                                          <w:divsChild>
                                                            <w:div w:id="232204341">
                                                              <w:marLeft w:val="0"/>
                                                              <w:marRight w:val="0"/>
                                                              <w:marTop w:val="0"/>
                                                              <w:marBottom w:val="0"/>
                                                              <w:divBdr>
                                                                <w:top w:val="none" w:sz="0" w:space="0" w:color="auto"/>
                                                                <w:left w:val="none" w:sz="0" w:space="0" w:color="auto"/>
                                                                <w:bottom w:val="none" w:sz="0" w:space="0" w:color="auto"/>
                                                                <w:right w:val="none" w:sz="0" w:space="0" w:color="auto"/>
                                                              </w:divBdr>
                                                              <w:divsChild>
                                                                <w:div w:id="1342313884">
                                                                  <w:marLeft w:val="0"/>
                                                                  <w:marRight w:val="0"/>
                                                                  <w:marTop w:val="0"/>
                                                                  <w:marBottom w:val="0"/>
                                                                  <w:divBdr>
                                                                    <w:top w:val="none" w:sz="0" w:space="0" w:color="auto"/>
                                                                    <w:left w:val="none" w:sz="0" w:space="0" w:color="auto"/>
                                                                    <w:bottom w:val="none" w:sz="0" w:space="0" w:color="auto"/>
                                                                    <w:right w:val="none" w:sz="0" w:space="0" w:color="auto"/>
                                                                  </w:divBdr>
                                                                  <w:divsChild>
                                                                    <w:div w:id="1348143767">
                                                                      <w:marLeft w:val="0"/>
                                                                      <w:marRight w:val="0"/>
                                                                      <w:marTop w:val="0"/>
                                                                      <w:marBottom w:val="0"/>
                                                                      <w:divBdr>
                                                                        <w:top w:val="none" w:sz="0" w:space="0" w:color="auto"/>
                                                                        <w:left w:val="none" w:sz="0" w:space="0" w:color="auto"/>
                                                                        <w:bottom w:val="none" w:sz="0" w:space="0" w:color="auto"/>
                                                                        <w:right w:val="none" w:sz="0" w:space="0" w:color="auto"/>
                                                                      </w:divBdr>
                                                                      <w:divsChild>
                                                                        <w:div w:id="6779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7970">
                                                  <w:marLeft w:val="0"/>
                                                  <w:marRight w:val="0"/>
                                                  <w:marTop w:val="0"/>
                                                  <w:marBottom w:val="0"/>
                                                  <w:divBdr>
                                                    <w:top w:val="none" w:sz="0" w:space="0" w:color="auto"/>
                                                    <w:left w:val="none" w:sz="0" w:space="0" w:color="auto"/>
                                                    <w:bottom w:val="none" w:sz="0" w:space="0" w:color="auto"/>
                                                    <w:right w:val="none" w:sz="0" w:space="0" w:color="auto"/>
                                                  </w:divBdr>
                                                  <w:divsChild>
                                                    <w:div w:id="1752770804">
                                                      <w:marLeft w:val="0"/>
                                                      <w:marRight w:val="0"/>
                                                      <w:marTop w:val="0"/>
                                                      <w:marBottom w:val="0"/>
                                                      <w:divBdr>
                                                        <w:top w:val="none" w:sz="0" w:space="0" w:color="auto"/>
                                                        <w:left w:val="none" w:sz="0" w:space="0" w:color="auto"/>
                                                        <w:bottom w:val="none" w:sz="0" w:space="0" w:color="auto"/>
                                                        <w:right w:val="none" w:sz="0" w:space="0" w:color="auto"/>
                                                      </w:divBdr>
                                                      <w:divsChild>
                                                        <w:div w:id="1930656376">
                                                          <w:marLeft w:val="0"/>
                                                          <w:marRight w:val="0"/>
                                                          <w:marTop w:val="0"/>
                                                          <w:marBottom w:val="0"/>
                                                          <w:divBdr>
                                                            <w:top w:val="none" w:sz="0" w:space="0" w:color="auto"/>
                                                            <w:left w:val="none" w:sz="0" w:space="0" w:color="auto"/>
                                                            <w:bottom w:val="none" w:sz="0" w:space="0" w:color="auto"/>
                                                            <w:right w:val="none" w:sz="0" w:space="0" w:color="auto"/>
                                                          </w:divBdr>
                                                          <w:divsChild>
                                                            <w:div w:id="1153065814">
                                                              <w:marLeft w:val="0"/>
                                                              <w:marRight w:val="0"/>
                                                              <w:marTop w:val="0"/>
                                                              <w:marBottom w:val="0"/>
                                                              <w:divBdr>
                                                                <w:top w:val="none" w:sz="0" w:space="0" w:color="auto"/>
                                                                <w:left w:val="none" w:sz="0" w:space="0" w:color="auto"/>
                                                                <w:bottom w:val="none" w:sz="0" w:space="0" w:color="auto"/>
                                                                <w:right w:val="none" w:sz="0" w:space="0" w:color="auto"/>
                                                              </w:divBdr>
                                                              <w:divsChild>
                                                                <w:div w:id="1158420767">
                                                                  <w:marLeft w:val="0"/>
                                                                  <w:marRight w:val="0"/>
                                                                  <w:marTop w:val="0"/>
                                                                  <w:marBottom w:val="0"/>
                                                                  <w:divBdr>
                                                                    <w:top w:val="none" w:sz="0" w:space="0" w:color="auto"/>
                                                                    <w:left w:val="none" w:sz="0" w:space="0" w:color="auto"/>
                                                                    <w:bottom w:val="none" w:sz="0" w:space="0" w:color="auto"/>
                                                                    <w:right w:val="none" w:sz="0" w:space="0" w:color="auto"/>
                                                                  </w:divBdr>
                                                                  <w:divsChild>
                                                                    <w:div w:id="764960636">
                                                                      <w:marLeft w:val="0"/>
                                                                      <w:marRight w:val="0"/>
                                                                      <w:marTop w:val="0"/>
                                                                      <w:marBottom w:val="0"/>
                                                                      <w:divBdr>
                                                                        <w:top w:val="none" w:sz="0" w:space="0" w:color="auto"/>
                                                                        <w:left w:val="none" w:sz="0" w:space="0" w:color="auto"/>
                                                                        <w:bottom w:val="none" w:sz="0" w:space="0" w:color="auto"/>
                                                                        <w:right w:val="none" w:sz="0" w:space="0" w:color="auto"/>
                                                                      </w:divBdr>
                                                                      <w:divsChild>
                                                                        <w:div w:id="2025552266">
                                                                          <w:blockQuote w:val="1"/>
                                                                          <w:marLeft w:val="0"/>
                                                                          <w:marRight w:val="0"/>
                                                                          <w:marTop w:val="0"/>
                                                                          <w:marBottom w:val="0"/>
                                                                          <w:divBdr>
                                                                            <w:top w:val="single" w:sz="2" w:space="0" w:color="auto"/>
                                                                            <w:left w:val="single" w:sz="2" w:space="18" w:color="auto"/>
                                                                            <w:bottom w:val="single" w:sz="2" w:space="0" w:color="auto"/>
                                                                            <w:right w:val="single" w:sz="2" w:space="0" w:color="auto"/>
                                                                          </w:divBdr>
                                                                        </w:div>
                                                                        <w:div w:id="1346909072">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561093437">
                                                  <w:marLeft w:val="0"/>
                                                  <w:marRight w:val="0"/>
                                                  <w:marTop w:val="0"/>
                                                  <w:marBottom w:val="0"/>
                                                  <w:divBdr>
                                                    <w:top w:val="none" w:sz="0" w:space="0" w:color="auto"/>
                                                    <w:left w:val="none" w:sz="0" w:space="0" w:color="auto"/>
                                                    <w:bottom w:val="none" w:sz="0" w:space="0" w:color="auto"/>
                                                    <w:right w:val="none" w:sz="0" w:space="0" w:color="auto"/>
                                                  </w:divBdr>
                                                  <w:divsChild>
                                                    <w:div w:id="1717466106">
                                                      <w:marLeft w:val="0"/>
                                                      <w:marRight w:val="0"/>
                                                      <w:marTop w:val="0"/>
                                                      <w:marBottom w:val="0"/>
                                                      <w:divBdr>
                                                        <w:top w:val="none" w:sz="0" w:space="0" w:color="auto"/>
                                                        <w:left w:val="none" w:sz="0" w:space="0" w:color="auto"/>
                                                        <w:bottom w:val="none" w:sz="0" w:space="0" w:color="auto"/>
                                                        <w:right w:val="none" w:sz="0" w:space="0" w:color="auto"/>
                                                      </w:divBdr>
                                                      <w:divsChild>
                                                        <w:div w:id="187916638">
                                                          <w:marLeft w:val="0"/>
                                                          <w:marRight w:val="0"/>
                                                          <w:marTop w:val="0"/>
                                                          <w:marBottom w:val="0"/>
                                                          <w:divBdr>
                                                            <w:top w:val="none" w:sz="0" w:space="0" w:color="auto"/>
                                                            <w:left w:val="none" w:sz="0" w:space="0" w:color="auto"/>
                                                            <w:bottom w:val="none" w:sz="0" w:space="0" w:color="auto"/>
                                                            <w:right w:val="none" w:sz="0" w:space="0" w:color="auto"/>
                                                          </w:divBdr>
                                                          <w:divsChild>
                                                            <w:div w:id="1905871314">
                                                              <w:marLeft w:val="0"/>
                                                              <w:marRight w:val="0"/>
                                                              <w:marTop w:val="0"/>
                                                              <w:marBottom w:val="0"/>
                                                              <w:divBdr>
                                                                <w:top w:val="none" w:sz="0" w:space="0" w:color="auto"/>
                                                                <w:left w:val="none" w:sz="0" w:space="0" w:color="auto"/>
                                                                <w:bottom w:val="none" w:sz="0" w:space="0" w:color="auto"/>
                                                                <w:right w:val="none" w:sz="0" w:space="0" w:color="auto"/>
                                                              </w:divBdr>
                                                              <w:divsChild>
                                                                <w:div w:id="1575775696">
                                                                  <w:marLeft w:val="0"/>
                                                                  <w:marRight w:val="0"/>
                                                                  <w:marTop w:val="0"/>
                                                                  <w:marBottom w:val="0"/>
                                                                  <w:divBdr>
                                                                    <w:top w:val="none" w:sz="0" w:space="0" w:color="auto"/>
                                                                    <w:left w:val="none" w:sz="0" w:space="0" w:color="auto"/>
                                                                    <w:bottom w:val="none" w:sz="0" w:space="0" w:color="auto"/>
                                                                    <w:right w:val="none" w:sz="0" w:space="0" w:color="auto"/>
                                                                  </w:divBdr>
                                                                  <w:divsChild>
                                                                    <w:div w:id="1567522404">
                                                                      <w:marLeft w:val="0"/>
                                                                      <w:marRight w:val="0"/>
                                                                      <w:marTop w:val="0"/>
                                                                      <w:marBottom w:val="0"/>
                                                                      <w:divBdr>
                                                                        <w:top w:val="none" w:sz="0" w:space="0" w:color="auto"/>
                                                                        <w:left w:val="none" w:sz="0" w:space="0" w:color="auto"/>
                                                                        <w:bottom w:val="none" w:sz="0" w:space="0" w:color="auto"/>
                                                                        <w:right w:val="none" w:sz="0" w:space="0" w:color="auto"/>
                                                                      </w:divBdr>
                                                                      <w:divsChild>
                                                                        <w:div w:id="19611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504244">
                                                  <w:marLeft w:val="0"/>
                                                  <w:marRight w:val="0"/>
                                                  <w:marTop w:val="0"/>
                                                  <w:marBottom w:val="0"/>
                                                  <w:divBdr>
                                                    <w:top w:val="none" w:sz="0" w:space="0" w:color="auto"/>
                                                    <w:left w:val="none" w:sz="0" w:space="0" w:color="auto"/>
                                                    <w:bottom w:val="none" w:sz="0" w:space="0" w:color="auto"/>
                                                    <w:right w:val="none" w:sz="0" w:space="0" w:color="auto"/>
                                                  </w:divBdr>
                                                  <w:divsChild>
                                                    <w:div w:id="1410729898">
                                                      <w:marLeft w:val="0"/>
                                                      <w:marRight w:val="0"/>
                                                      <w:marTop w:val="0"/>
                                                      <w:marBottom w:val="0"/>
                                                      <w:divBdr>
                                                        <w:top w:val="none" w:sz="0" w:space="0" w:color="auto"/>
                                                        <w:left w:val="none" w:sz="0" w:space="0" w:color="auto"/>
                                                        <w:bottom w:val="none" w:sz="0" w:space="0" w:color="auto"/>
                                                        <w:right w:val="none" w:sz="0" w:space="0" w:color="auto"/>
                                                      </w:divBdr>
                                                      <w:divsChild>
                                                        <w:div w:id="117064284">
                                                          <w:marLeft w:val="0"/>
                                                          <w:marRight w:val="0"/>
                                                          <w:marTop w:val="0"/>
                                                          <w:marBottom w:val="0"/>
                                                          <w:divBdr>
                                                            <w:top w:val="none" w:sz="0" w:space="0" w:color="auto"/>
                                                            <w:left w:val="none" w:sz="0" w:space="0" w:color="auto"/>
                                                            <w:bottom w:val="none" w:sz="0" w:space="0" w:color="auto"/>
                                                            <w:right w:val="none" w:sz="0" w:space="0" w:color="auto"/>
                                                          </w:divBdr>
                                                          <w:divsChild>
                                                            <w:div w:id="593707987">
                                                              <w:marLeft w:val="0"/>
                                                              <w:marRight w:val="0"/>
                                                              <w:marTop w:val="0"/>
                                                              <w:marBottom w:val="0"/>
                                                              <w:divBdr>
                                                                <w:top w:val="none" w:sz="0" w:space="0" w:color="auto"/>
                                                                <w:left w:val="none" w:sz="0" w:space="0" w:color="auto"/>
                                                                <w:bottom w:val="none" w:sz="0" w:space="0" w:color="auto"/>
                                                                <w:right w:val="none" w:sz="0" w:space="0" w:color="auto"/>
                                                              </w:divBdr>
                                                              <w:divsChild>
                                                                <w:div w:id="1292979159">
                                                                  <w:marLeft w:val="0"/>
                                                                  <w:marRight w:val="0"/>
                                                                  <w:marTop w:val="0"/>
                                                                  <w:marBottom w:val="0"/>
                                                                  <w:divBdr>
                                                                    <w:top w:val="none" w:sz="0" w:space="0" w:color="auto"/>
                                                                    <w:left w:val="none" w:sz="0" w:space="0" w:color="auto"/>
                                                                    <w:bottom w:val="none" w:sz="0" w:space="0" w:color="auto"/>
                                                                    <w:right w:val="none" w:sz="0" w:space="0" w:color="auto"/>
                                                                  </w:divBdr>
                                                                  <w:divsChild>
                                                                    <w:div w:id="16081742">
                                                                      <w:marLeft w:val="0"/>
                                                                      <w:marRight w:val="0"/>
                                                                      <w:marTop w:val="0"/>
                                                                      <w:marBottom w:val="0"/>
                                                                      <w:divBdr>
                                                                        <w:top w:val="none" w:sz="0" w:space="0" w:color="auto"/>
                                                                        <w:left w:val="none" w:sz="0" w:space="0" w:color="auto"/>
                                                                        <w:bottom w:val="none" w:sz="0" w:space="0" w:color="auto"/>
                                                                        <w:right w:val="none" w:sz="0" w:space="0" w:color="auto"/>
                                                                      </w:divBdr>
                                                                      <w:divsChild>
                                                                        <w:div w:id="1977372015">
                                                                          <w:blockQuote w:val="1"/>
                                                                          <w:marLeft w:val="0"/>
                                                                          <w:marRight w:val="0"/>
                                                                          <w:marTop w:val="0"/>
                                                                          <w:marBottom w:val="0"/>
                                                                          <w:divBdr>
                                                                            <w:top w:val="single" w:sz="2" w:space="0" w:color="auto"/>
                                                                            <w:left w:val="single" w:sz="2" w:space="18" w:color="auto"/>
                                                                            <w:bottom w:val="single" w:sz="2" w:space="0" w:color="auto"/>
                                                                            <w:right w:val="single" w:sz="2" w:space="0" w:color="auto"/>
                                                                          </w:divBdr>
                                                                        </w:div>
                                                                        <w:div w:id="1146121350">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984162514">
                                                  <w:marLeft w:val="0"/>
                                                  <w:marRight w:val="0"/>
                                                  <w:marTop w:val="0"/>
                                                  <w:marBottom w:val="0"/>
                                                  <w:divBdr>
                                                    <w:top w:val="none" w:sz="0" w:space="0" w:color="auto"/>
                                                    <w:left w:val="none" w:sz="0" w:space="0" w:color="auto"/>
                                                    <w:bottom w:val="none" w:sz="0" w:space="0" w:color="auto"/>
                                                    <w:right w:val="none" w:sz="0" w:space="0" w:color="auto"/>
                                                  </w:divBdr>
                                                  <w:divsChild>
                                                    <w:div w:id="609552202">
                                                      <w:marLeft w:val="0"/>
                                                      <w:marRight w:val="0"/>
                                                      <w:marTop w:val="0"/>
                                                      <w:marBottom w:val="0"/>
                                                      <w:divBdr>
                                                        <w:top w:val="none" w:sz="0" w:space="0" w:color="auto"/>
                                                        <w:left w:val="none" w:sz="0" w:space="0" w:color="auto"/>
                                                        <w:bottom w:val="none" w:sz="0" w:space="0" w:color="auto"/>
                                                        <w:right w:val="none" w:sz="0" w:space="0" w:color="auto"/>
                                                      </w:divBdr>
                                                      <w:divsChild>
                                                        <w:div w:id="138958828">
                                                          <w:marLeft w:val="0"/>
                                                          <w:marRight w:val="0"/>
                                                          <w:marTop w:val="0"/>
                                                          <w:marBottom w:val="0"/>
                                                          <w:divBdr>
                                                            <w:top w:val="none" w:sz="0" w:space="0" w:color="auto"/>
                                                            <w:left w:val="none" w:sz="0" w:space="0" w:color="auto"/>
                                                            <w:bottom w:val="none" w:sz="0" w:space="0" w:color="auto"/>
                                                            <w:right w:val="none" w:sz="0" w:space="0" w:color="auto"/>
                                                          </w:divBdr>
                                                          <w:divsChild>
                                                            <w:div w:id="1446924817">
                                                              <w:marLeft w:val="0"/>
                                                              <w:marRight w:val="0"/>
                                                              <w:marTop w:val="0"/>
                                                              <w:marBottom w:val="0"/>
                                                              <w:divBdr>
                                                                <w:top w:val="none" w:sz="0" w:space="0" w:color="auto"/>
                                                                <w:left w:val="none" w:sz="0" w:space="0" w:color="auto"/>
                                                                <w:bottom w:val="none" w:sz="0" w:space="0" w:color="auto"/>
                                                                <w:right w:val="none" w:sz="0" w:space="0" w:color="auto"/>
                                                              </w:divBdr>
                                                              <w:divsChild>
                                                                <w:div w:id="248004745">
                                                                  <w:marLeft w:val="0"/>
                                                                  <w:marRight w:val="0"/>
                                                                  <w:marTop w:val="0"/>
                                                                  <w:marBottom w:val="0"/>
                                                                  <w:divBdr>
                                                                    <w:top w:val="none" w:sz="0" w:space="0" w:color="auto"/>
                                                                    <w:left w:val="none" w:sz="0" w:space="0" w:color="auto"/>
                                                                    <w:bottom w:val="none" w:sz="0" w:space="0" w:color="auto"/>
                                                                    <w:right w:val="none" w:sz="0" w:space="0" w:color="auto"/>
                                                                  </w:divBdr>
                                                                  <w:divsChild>
                                                                    <w:div w:id="721714398">
                                                                      <w:marLeft w:val="0"/>
                                                                      <w:marRight w:val="0"/>
                                                                      <w:marTop w:val="0"/>
                                                                      <w:marBottom w:val="0"/>
                                                                      <w:divBdr>
                                                                        <w:top w:val="none" w:sz="0" w:space="0" w:color="auto"/>
                                                                        <w:left w:val="none" w:sz="0" w:space="0" w:color="auto"/>
                                                                        <w:bottom w:val="none" w:sz="0" w:space="0" w:color="auto"/>
                                                                        <w:right w:val="none" w:sz="0" w:space="0" w:color="auto"/>
                                                                      </w:divBdr>
                                                                      <w:divsChild>
                                                                        <w:div w:id="451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21179">
                                                  <w:marLeft w:val="0"/>
                                                  <w:marRight w:val="0"/>
                                                  <w:marTop w:val="0"/>
                                                  <w:marBottom w:val="0"/>
                                                  <w:divBdr>
                                                    <w:top w:val="none" w:sz="0" w:space="0" w:color="auto"/>
                                                    <w:left w:val="none" w:sz="0" w:space="0" w:color="auto"/>
                                                    <w:bottom w:val="none" w:sz="0" w:space="0" w:color="auto"/>
                                                    <w:right w:val="none" w:sz="0" w:space="0" w:color="auto"/>
                                                  </w:divBdr>
                                                  <w:divsChild>
                                                    <w:div w:id="2011642916">
                                                      <w:marLeft w:val="0"/>
                                                      <w:marRight w:val="0"/>
                                                      <w:marTop w:val="0"/>
                                                      <w:marBottom w:val="0"/>
                                                      <w:divBdr>
                                                        <w:top w:val="none" w:sz="0" w:space="0" w:color="auto"/>
                                                        <w:left w:val="none" w:sz="0" w:space="0" w:color="auto"/>
                                                        <w:bottom w:val="none" w:sz="0" w:space="0" w:color="auto"/>
                                                        <w:right w:val="none" w:sz="0" w:space="0" w:color="auto"/>
                                                      </w:divBdr>
                                                      <w:divsChild>
                                                        <w:div w:id="890775171">
                                                          <w:marLeft w:val="0"/>
                                                          <w:marRight w:val="0"/>
                                                          <w:marTop w:val="0"/>
                                                          <w:marBottom w:val="0"/>
                                                          <w:divBdr>
                                                            <w:top w:val="none" w:sz="0" w:space="0" w:color="auto"/>
                                                            <w:left w:val="none" w:sz="0" w:space="0" w:color="auto"/>
                                                            <w:bottom w:val="none" w:sz="0" w:space="0" w:color="auto"/>
                                                            <w:right w:val="none" w:sz="0" w:space="0" w:color="auto"/>
                                                          </w:divBdr>
                                                          <w:divsChild>
                                                            <w:div w:id="933823977">
                                                              <w:marLeft w:val="0"/>
                                                              <w:marRight w:val="0"/>
                                                              <w:marTop w:val="0"/>
                                                              <w:marBottom w:val="0"/>
                                                              <w:divBdr>
                                                                <w:top w:val="none" w:sz="0" w:space="0" w:color="auto"/>
                                                                <w:left w:val="none" w:sz="0" w:space="0" w:color="auto"/>
                                                                <w:bottom w:val="none" w:sz="0" w:space="0" w:color="auto"/>
                                                                <w:right w:val="none" w:sz="0" w:space="0" w:color="auto"/>
                                                              </w:divBdr>
                                                              <w:divsChild>
                                                                <w:div w:id="55399511">
                                                                  <w:marLeft w:val="0"/>
                                                                  <w:marRight w:val="0"/>
                                                                  <w:marTop w:val="0"/>
                                                                  <w:marBottom w:val="0"/>
                                                                  <w:divBdr>
                                                                    <w:top w:val="none" w:sz="0" w:space="0" w:color="auto"/>
                                                                    <w:left w:val="none" w:sz="0" w:space="0" w:color="auto"/>
                                                                    <w:bottom w:val="none" w:sz="0" w:space="0" w:color="auto"/>
                                                                    <w:right w:val="none" w:sz="0" w:space="0" w:color="auto"/>
                                                                  </w:divBdr>
                                                                  <w:divsChild>
                                                                    <w:div w:id="144905905">
                                                                      <w:marLeft w:val="0"/>
                                                                      <w:marRight w:val="0"/>
                                                                      <w:marTop w:val="0"/>
                                                                      <w:marBottom w:val="0"/>
                                                                      <w:divBdr>
                                                                        <w:top w:val="none" w:sz="0" w:space="0" w:color="auto"/>
                                                                        <w:left w:val="none" w:sz="0" w:space="0" w:color="auto"/>
                                                                        <w:bottom w:val="none" w:sz="0" w:space="0" w:color="auto"/>
                                                                        <w:right w:val="none" w:sz="0" w:space="0" w:color="auto"/>
                                                                      </w:divBdr>
                                                                      <w:divsChild>
                                                                        <w:div w:id="168061906">
                                                                          <w:blockQuote w:val="1"/>
                                                                          <w:marLeft w:val="0"/>
                                                                          <w:marRight w:val="0"/>
                                                                          <w:marTop w:val="0"/>
                                                                          <w:marBottom w:val="0"/>
                                                                          <w:divBdr>
                                                                            <w:top w:val="single" w:sz="2" w:space="0" w:color="auto"/>
                                                                            <w:left w:val="single" w:sz="2" w:space="18" w:color="auto"/>
                                                                            <w:bottom w:val="single" w:sz="2" w:space="0" w:color="auto"/>
                                                                            <w:right w:val="single" w:sz="2" w:space="0" w:color="auto"/>
                                                                          </w:divBdr>
                                                                        </w:div>
                                                                        <w:div w:id="2138833798">
                                                                          <w:blockQuote w:val="1"/>
                                                                          <w:marLeft w:val="0"/>
                                                                          <w:marRight w:val="0"/>
                                                                          <w:marTop w:val="0"/>
                                                                          <w:marBottom w:val="0"/>
                                                                          <w:divBdr>
                                                                            <w:top w:val="single" w:sz="2" w:space="0" w:color="auto"/>
                                                                            <w:left w:val="single" w:sz="2" w:space="18" w:color="auto"/>
                                                                            <w:bottom w:val="single" w:sz="2" w:space="0" w:color="auto"/>
                                                                            <w:right w:val="single" w:sz="2" w:space="0" w:color="auto"/>
                                                                          </w:divBdr>
                                                                        </w:div>
                                                                        <w:div w:id="18435234">
                                                                          <w:marLeft w:val="0"/>
                                                                          <w:marRight w:val="0"/>
                                                                          <w:marTop w:val="0"/>
                                                                          <w:marBottom w:val="0"/>
                                                                          <w:divBdr>
                                                                            <w:top w:val="none" w:sz="0" w:space="0" w:color="auto"/>
                                                                            <w:left w:val="none" w:sz="0" w:space="0" w:color="auto"/>
                                                                            <w:bottom w:val="none" w:sz="0" w:space="0" w:color="auto"/>
                                                                            <w:right w:val="none" w:sz="0" w:space="0" w:color="auto"/>
                                                                          </w:divBdr>
                                                                          <w:divsChild>
                                                                            <w:div w:id="1012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440557">
                                                  <w:marLeft w:val="0"/>
                                                  <w:marRight w:val="0"/>
                                                  <w:marTop w:val="0"/>
                                                  <w:marBottom w:val="0"/>
                                                  <w:divBdr>
                                                    <w:top w:val="none" w:sz="0" w:space="0" w:color="auto"/>
                                                    <w:left w:val="none" w:sz="0" w:space="0" w:color="auto"/>
                                                    <w:bottom w:val="none" w:sz="0" w:space="0" w:color="auto"/>
                                                    <w:right w:val="none" w:sz="0" w:space="0" w:color="auto"/>
                                                  </w:divBdr>
                                                  <w:divsChild>
                                                    <w:div w:id="434712985">
                                                      <w:marLeft w:val="0"/>
                                                      <w:marRight w:val="0"/>
                                                      <w:marTop w:val="0"/>
                                                      <w:marBottom w:val="0"/>
                                                      <w:divBdr>
                                                        <w:top w:val="none" w:sz="0" w:space="0" w:color="auto"/>
                                                        <w:left w:val="none" w:sz="0" w:space="0" w:color="auto"/>
                                                        <w:bottom w:val="none" w:sz="0" w:space="0" w:color="auto"/>
                                                        <w:right w:val="none" w:sz="0" w:space="0" w:color="auto"/>
                                                      </w:divBdr>
                                                      <w:divsChild>
                                                        <w:div w:id="1809663582">
                                                          <w:marLeft w:val="0"/>
                                                          <w:marRight w:val="0"/>
                                                          <w:marTop w:val="0"/>
                                                          <w:marBottom w:val="0"/>
                                                          <w:divBdr>
                                                            <w:top w:val="none" w:sz="0" w:space="0" w:color="auto"/>
                                                            <w:left w:val="none" w:sz="0" w:space="0" w:color="auto"/>
                                                            <w:bottom w:val="none" w:sz="0" w:space="0" w:color="auto"/>
                                                            <w:right w:val="none" w:sz="0" w:space="0" w:color="auto"/>
                                                          </w:divBdr>
                                                          <w:divsChild>
                                                            <w:div w:id="1376197530">
                                                              <w:marLeft w:val="0"/>
                                                              <w:marRight w:val="0"/>
                                                              <w:marTop w:val="0"/>
                                                              <w:marBottom w:val="0"/>
                                                              <w:divBdr>
                                                                <w:top w:val="none" w:sz="0" w:space="0" w:color="auto"/>
                                                                <w:left w:val="none" w:sz="0" w:space="0" w:color="auto"/>
                                                                <w:bottom w:val="none" w:sz="0" w:space="0" w:color="auto"/>
                                                                <w:right w:val="none" w:sz="0" w:space="0" w:color="auto"/>
                                                              </w:divBdr>
                                                              <w:divsChild>
                                                                <w:div w:id="1868903266">
                                                                  <w:marLeft w:val="0"/>
                                                                  <w:marRight w:val="0"/>
                                                                  <w:marTop w:val="0"/>
                                                                  <w:marBottom w:val="0"/>
                                                                  <w:divBdr>
                                                                    <w:top w:val="none" w:sz="0" w:space="0" w:color="auto"/>
                                                                    <w:left w:val="none" w:sz="0" w:space="0" w:color="auto"/>
                                                                    <w:bottom w:val="none" w:sz="0" w:space="0" w:color="auto"/>
                                                                    <w:right w:val="none" w:sz="0" w:space="0" w:color="auto"/>
                                                                  </w:divBdr>
                                                                  <w:divsChild>
                                                                    <w:div w:id="1283806433">
                                                                      <w:marLeft w:val="0"/>
                                                                      <w:marRight w:val="0"/>
                                                                      <w:marTop w:val="0"/>
                                                                      <w:marBottom w:val="0"/>
                                                                      <w:divBdr>
                                                                        <w:top w:val="none" w:sz="0" w:space="0" w:color="auto"/>
                                                                        <w:left w:val="none" w:sz="0" w:space="0" w:color="auto"/>
                                                                        <w:bottom w:val="none" w:sz="0" w:space="0" w:color="auto"/>
                                                                        <w:right w:val="none" w:sz="0" w:space="0" w:color="auto"/>
                                                                      </w:divBdr>
                                                                      <w:divsChild>
                                                                        <w:div w:id="5153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870255">
                                                  <w:marLeft w:val="0"/>
                                                  <w:marRight w:val="0"/>
                                                  <w:marTop w:val="0"/>
                                                  <w:marBottom w:val="0"/>
                                                  <w:divBdr>
                                                    <w:top w:val="none" w:sz="0" w:space="0" w:color="auto"/>
                                                    <w:left w:val="none" w:sz="0" w:space="0" w:color="auto"/>
                                                    <w:bottom w:val="none" w:sz="0" w:space="0" w:color="auto"/>
                                                    <w:right w:val="none" w:sz="0" w:space="0" w:color="auto"/>
                                                  </w:divBdr>
                                                  <w:divsChild>
                                                    <w:div w:id="519783355">
                                                      <w:marLeft w:val="0"/>
                                                      <w:marRight w:val="0"/>
                                                      <w:marTop w:val="0"/>
                                                      <w:marBottom w:val="0"/>
                                                      <w:divBdr>
                                                        <w:top w:val="none" w:sz="0" w:space="0" w:color="auto"/>
                                                        <w:left w:val="none" w:sz="0" w:space="0" w:color="auto"/>
                                                        <w:bottom w:val="none" w:sz="0" w:space="0" w:color="auto"/>
                                                        <w:right w:val="none" w:sz="0" w:space="0" w:color="auto"/>
                                                      </w:divBdr>
                                                      <w:divsChild>
                                                        <w:div w:id="1986861145">
                                                          <w:marLeft w:val="0"/>
                                                          <w:marRight w:val="0"/>
                                                          <w:marTop w:val="0"/>
                                                          <w:marBottom w:val="0"/>
                                                          <w:divBdr>
                                                            <w:top w:val="none" w:sz="0" w:space="0" w:color="auto"/>
                                                            <w:left w:val="none" w:sz="0" w:space="0" w:color="auto"/>
                                                            <w:bottom w:val="none" w:sz="0" w:space="0" w:color="auto"/>
                                                            <w:right w:val="none" w:sz="0" w:space="0" w:color="auto"/>
                                                          </w:divBdr>
                                                          <w:divsChild>
                                                            <w:div w:id="1341086933">
                                                              <w:marLeft w:val="0"/>
                                                              <w:marRight w:val="0"/>
                                                              <w:marTop w:val="0"/>
                                                              <w:marBottom w:val="0"/>
                                                              <w:divBdr>
                                                                <w:top w:val="none" w:sz="0" w:space="0" w:color="auto"/>
                                                                <w:left w:val="none" w:sz="0" w:space="0" w:color="auto"/>
                                                                <w:bottom w:val="none" w:sz="0" w:space="0" w:color="auto"/>
                                                                <w:right w:val="none" w:sz="0" w:space="0" w:color="auto"/>
                                                              </w:divBdr>
                                                              <w:divsChild>
                                                                <w:div w:id="2077126432">
                                                                  <w:marLeft w:val="0"/>
                                                                  <w:marRight w:val="0"/>
                                                                  <w:marTop w:val="0"/>
                                                                  <w:marBottom w:val="0"/>
                                                                  <w:divBdr>
                                                                    <w:top w:val="none" w:sz="0" w:space="0" w:color="auto"/>
                                                                    <w:left w:val="none" w:sz="0" w:space="0" w:color="auto"/>
                                                                    <w:bottom w:val="none" w:sz="0" w:space="0" w:color="auto"/>
                                                                    <w:right w:val="none" w:sz="0" w:space="0" w:color="auto"/>
                                                                  </w:divBdr>
                                                                  <w:divsChild>
                                                                    <w:div w:id="1848058949">
                                                                      <w:marLeft w:val="0"/>
                                                                      <w:marRight w:val="0"/>
                                                                      <w:marTop w:val="0"/>
                                                                      <w:marBottom w:val="0"/>
                                                                      <w:divBdr>
                                                                        <w:top w:val="none" w:sz="0" w:space="0" w:color="auto"/>
                                                                        <w:left w:val="none" w:sz="0" w:space="0" w:color="auto"/>
                                                                        <w:bottom w:val="none" w:sz="0" w:space="0" w:color="auto"/>
                                                                        <w:right w:val="none" w:sz="0" w:space="0" w:color="auto"/>
                                                                      </w:divBdr>
                                                                      <w:divsChild>
                                                                        <w:div w:id="762798131">
                                                                          <w:marLeft w:val="0"/>
                                                                          <w:marRight w:val="0"/>
                                                                          <w:marTop w:val="0"/>
                                                                          <w:marBottom w:val="0"/>
                                                                          <w:divBdr>
                                                                            <w:top w:val="none" w:sz="0" w:space="0" w:color="auto"/>
                                                                            <w:left w:val="none" w:sz="0" w:space="0" w:color="auto"/>
                                                                            <w:bottom w:val="none" w:sz="0" w:space="0" w:color="auto"/>
                                                                            <w:right w:val="none" w:sz="0" w:space="0" w:color="auto"/>
                                                                          </w:divBdr>
                                                                          <w:divsChild>
                                                                            <w:div w:id="71321486">
                                                                              <w:marLeft w:val="0"/>
                                                                              <w:marRight w:val="0"/>
                                                                              <w:marTop w:val="0"/>
                                                                              <w:marBottom w:val="0"/>
                                                                              <w:divBdr>
                                                                                <w:top w:val="none" w:sz="0" w:space="0" w:color="auto"/>
                                                                                <w:left w:val="none" w:sz="0" w:space="0" w:color="auto"/>
                                                                                <w:bottom w:val="none" w:sz="0" w:space="0" w:color="auto"/>
                                                                                <w:right w:val="none" w:sz="0" w:space="0" w:color="auto"/>
                                                                              </w:divBdr>
                                                                            </w:div>
                                                                          </w:divsChild>
                                                                        </w:div>
                                                                        <w:div w:id="546255798">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541793801">
                                                  <w:marLeft w:val="0"/>
                                                  <w:marRight w:val="0"/>
                                                  <w:marTop w:val="0"/>
                                                  <w:marBottom w:val="0"/>
                                                  <w:divBdr>
                                                    <w:top w:val="none" w:sz="0" w:space="0" w:color="auto"/>
                                                    <w:left w:val="none" w:sz="0" w:space="0" w:color="auto"/>
                                                    <w:bottom w:val="none" w:sz="0" w:space="0" w:color="auto"/>
                                                    <w:right w:val="none" w:sz="0" w:space="0" w:color="auto"/>
                                                  </w:divBdr>
                                                  <w:divsChild>
                                                    <w:div w:id="618343134">
                                                      <w:marLeft w:val="0"/>
                                                      <w:marRight w:val="0"/>
                                                      <w:marTop w:val="0"/>
                                                      <w:marBottom w:val="0"/>
                                                      <w:divBdr>
                                                        <w:top w:val="none" w:sz="0" w:space="0" w:color="auto"/>
                                                        <w:left w:val="none" w:sz="0" w:space="0" w:color="auto"/>
                                                        <w:bottom w:val="none" w:sz="0" w:space="0" w:color="auto"/>
                                                        <w:right w:val="none" w:sz="0" w:space="0" w:color="auto"/>
                                                      </w:divBdr>
                                                      <w:divsChild>
                                                        <w:div w:id="2013874265">
                                                          <w:marLeft w:val="0"/>
                                                          <w:marRight w:val="0"/>
                                                          <w:marTop w:val="0"/>
                                                          <w:marBottom w:val="0"/>
                                                          <w:divBdr>
                                                            <w:top w:val="none" w:sz="0" w:space="0" w:color="auto"/>
                                                            <w:left w:val="none" w:sz="0" w:space="0" w:color="auto"/>
                                                            <w:bottom w:val="none" w:sz="0" w:space="0" w:color="auto"/>
                                                            <w:right w:val="none" w:sz="0" w:space="0" w:color="auto"/>
                                                          </w:divBdr>
                                                          <w:divsChild>
                                                            <w:div w:id="106311796">
                                                              <w:marLeft w:val="0"/>
                                                              <w:marRight w:val="0"/>
                                                              <w:marTop w:val="0"/>
                                                              <w:marBottom w:val="0"/>
                                                              <w:divBdr>
                                                                <w:top w:val="none" w:sz="0" w:space="0" w:color="auto"/>
                                                                <w:left w:val="none" w:sz="0" w:space="0" w:color="auto"/>
                                                                <w:bottom w:val="none" w:sz="0" w:space="0" w:color="auto"/>
                                                                <w:right w:val="none" w:sz="0" w:space="0" w:color="auto"/>
                                                              </w:divBdr>
                                                              <w:divsChild>
                                                                <w:div w:id="1880893930">
                                                                  <w:marLeft w:val="0"/>
                                                                  <w:marRight w:val="0"/>
                                                                  <w:marTop w:val="0"/>
                                                                  <w:marBottom w:val="0"/>
                                                                  <w:divBdr>
                                                                    <w:top w:val="none" w:sz="0" w:space="0" w:color="auto"/>
                                                                    <w:left w:val="none" w:sz="0" w:space="0" w:color="auto"/>
                                                                    <w:bottom w:val="none" w:sz="0" w:space="0" w:color="auto"/>
                                                                    <w:right w:val="none" w:sz="0" w:space="0" w:color="auto"/>
                                                                  </w:divBdr>
                                                                  <w:divsChild>
                                                                    <w:div w:id="279066407">
                                                                      <w:marLeft w:val="0"/>
                                                                      <w:marRight w:val="0"/>
                                                                      <w:marTop w:val="0"/>
                                                                      <w:marBottom w:val="0"/>
                                                                      <w:divBdr>
                                                                        <w:top w:val="none" w:sz="0" w:space="0" w:color="auto"/>
                                                                        <w:left w:val="none" w:sz="0" w:space="0" w:color="auto"/>
                                                                        <w:bottom w:val="none" w:sz="0" w:space="0" w:color="auto"/>
                                                                        <w:right w:val="none" w:sz="0" w:space="0" w:color="auto"/>
                                                                      </w:divBdr>
                                                                      <w:divsChild>
                                                                        <w:div w:id="5420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4060">
                                                  <w:marLeft w:val="0"/>
                                                  <w:marRight w:val="0"/>
                                                  <w:marTop w:val="0"/>
                                                  <w:marBottom w:val="0"/>
                                                  <w:divBdr>
                                                    <w:top w:val="none" w:sz="0" w:space="0" w:color="auto"/>
                                                    <w:left w:val="none" w:sz="0" w:space="0" w:color="auto"/>
                                                    <w:bottom w:val="none" w:sz="0" w:space="0" w:color="auto"/>
                                                    <w:right w:val="none" w:sz="0" w:space="0" w:color="auto"/>
                                                  </w:divBdr>
                                                  <w:divsChild>
                                                    <w:div w:id="11419575">
                                                      <w:marLeft w:val="0"/>
                                                      <w:marRight w:val="0"/>
                                                      <w:marTop w:val="0"/>
                                                      <w:marBottom w:val="0"/>
                                                      <w:divBdr>
                                                        <w:top w:val="none" w:sz="0" w:space="0" w:color="auto"/>
                                                        <w:left w:val="none" w:sz="0" w:space="0" w:color="auto"/>
                                                        <w:bottom w:val="none" w:sz="0" w:space="0" w:color="auto"/>
                                                        <w:right w:val="none" w:sz="0" w:space="0" w:color="auto"/>
                                                      </w:divBdr>
                                                      <w:divsChild>
                                                        <w:div w:id="444038636">
                                                          <w:marLeft w:val="0"/>
                                                          <w:marRight w:val="0"/>
                                                          <w:marTop w:val="0"/>
                                                          <w:marBottom w:val="0"/>
                                                          <w:divBdr>
                                                            <w:top w:val="none" w:sz="0" w:space="0" w:color="auto"/>
                                                            <w:left w:val="none" w:sz="0" w:space="0" w:color="auto"/>
                                                            <w:bottom w:val="none" w:sz="0" w:space="0" w:color="auto"/>
                                                            <w:right w:val="none" w:sz="0" w:space="0" w:color="auto"/>
                                                          </w:divBdr>
                                                          <w:divsChild>
                                                            <w:div w:id="1492521325">
                                                              <w:marLeft w:val="0"/>
                                                              <w:marRight w:val="0"/>
                                                              <w:marTop w:val="0"/>
                                                              <w:marBottom w:val="0"/>
                                                              <w:divBdr>
                                                                <w:top w:val="none" w:sz="0" w:space="0" w:color="auto"/>
                                                                <w:left w:val="none" w:sz="0" w:space="0" w:color="auto"/>
                                                                <w:bottom w:val="none" w:sz="0" w:space="0" w:color="auto"/>
                                                                <w:right w:val="none" w:sz="0" w:space="0" w:color="auto"/>
                                                              </w:divBdr>
                                                              <w:divsChild>
                                                                <w:div w:id="1903371772">
                                                                  <w:marLeft w:val="0"/>
                                                                  <w:marRight w:val="0"/>
                                                                  <w:marTop w:val="0"/>
                                                                  <w:marBottom w:val="0"/>
                                                                  <w:divBdr>
                                                                    <w:top w:val="none" w:sz="0" w:space="0" w:color="auto"/>
                                                                    <w:left w:val="none" w:sz="0" w:space="0" w:color="auto"/>
                                                                    <w:bottom w:val="none" w:sz="0" w:space="0" w:color="auto"/>
                                                                    <w:right w:val="none" w:sz="0" w:space="0" w:color="auto"/>
                                                                  </w:divBdr>
                                                                  <w:divsChild>
                                                                    <w:div w:id="1640762545">
                                                                      <w:marLeft w:val="0"/>
                                                                      <w:marRight w:val="0"/>
                                                                      <w:marTop w:val="0"/>
                                                                      <w:marBottom w:val="0"/>
                                                                      <w:divBdr>
                                                                        <w:top w:val="none" w:sz="0" w:space="0" w:color="auto"/>
                                                                        <w:left w:val="none" w:sz="0" w:space="0" w:color="auto"/>
                                                                        <w:bottom w:val="none" w:sz="0" w:space="0" w:color="auto"/>
                                                                        <w:right w:val="none" w:sz="0" w:space="0" w:color="auto"/>
                                                                      </w:divBdr>
                                                                      <w:divsChild>
                                                                        <w:div w:id="1208495703">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2083141415">
                                                  <w:marLeft w:val="0"/>
                                                  <w:marRight w:val="0"/>
                                                  <w:marTop w:val="0"/>
                                                  <w:marBottom w:val="0"/>
                                                  <w:divBdr>
                                                    <w:top w:val="none" w:sz="0" w:space="0" w:color="auto"/>
                                                    <w:left w:val="none" w:sz="0" w:space="0" w:color="auto"/>
                                                    <w:bottom w:val="none" w:sz="0" w:space="0" w:color="auto"/>
                                                    <w:right w:val="none" w:sz="0" w:space="0" w:color="auto"/>
                                                  </w:divBdr>
                                                  <w:divsChild>
                                                    <w:div w:id="85616147">
                                                      <w:marLeft w:val="0"/>
                                                      <w:marRight w:val="0"/>
                                                      <w:marTop w:val="0"/>
                                                      <w:marBottom w:val="0"/>
                                                      <w:divBdr>
                                                        <w:top w:val="none" w:sz="0" w:space="0" w:color="auto"/>
                                                        <w:left w:val="none" w:sz="0" w:space="0" w:color="auto"/>
                                                        <w:bottom w:val="none" w:sz="0" w:space="0" w:color="auto"/>
                                                        <w:right w:val="none" w:sz="0" w:space="0" w:color="auto"/>
                                                      </w:divBdr>
                                                      <w:divsChild>
                                                        <w:div w:id="196477515">
                                                          <w:marLeft w:val="0"/>
                                                          <w:marRight w:val="0"/>
                                                          <w:marTop w:val="0"/>
                                                          <w:marBottom w:val="0"/>
                                                          <w:divBdr>
                                                            <w:top w:val="none" w:sz="0" w:space="0" w:color="auto"/>
                                                            <w:left w:val="none" w:sz="0" w:space="0" w:color="auto"/>
                                                            <w:bottom w:val="none" w:sz="0" w:space="0" w:color="auto"/>
                                                            <w:right w:val="none" w:sz="0" w:space="0" w:color="auto"/>
                                                          </w:divBdr>
                                                          <w:divsChild>
                                                            <w:div w:id="810630732">
                                                              <w:marLeft w:val="0"/>
                                                              <w:marRight w:val="0"/>
                                                              <w:marTop w:val="0"/>
                                                              <w:marBottom w:val="0"/>
                                                              <w:divBdr>
                                                                <w:top w:val="none" w:sz="0" w:space="0" w:color="auto"/>
                                                                <w:left w:val="none" w:sz="0" w:space="0" w:color="auto"/>
                                                                <w:bottom w:val="none" w:sz="0" w:space="0" w:color="auto"/>
                                                                <w:right w:val="none" w:sz="0" w:space="0" w:color="auto"/>
                                                              </w:divBdr>
                                                              <w:divsChild>
                                                                <w:div w:id="534587413">
                                                                  <w:marLeft w:val="0"/>
                                                                  <w:marRight w:val="0"/>
                                                                  <w:marTop w:val="0"/>
                                                                  <w:marBottom w:val="0"/>
                                                                  <w:divBdr>
                                                                    <w:top w:val="none" w:sz="0" w:space="0" w:color="auto"/>
                                                                    <w:left w:val="none" w:sz="0" w:space="0" w:color="auto"/>
                                                                    <w:bottom w:val="none" w:sz="0" w:space="0" w:color="auto"/>
                                                                    <w:right w:val="none" w:sz="0" w:space="0" w:color="auto"/>
                                                                  </w:divBdr>
                                                                  <w:divsChild>
                                                                    <w:div w:id="1974410553">
                                                                      <w:marLeft w:val="0"/>
                                                                      <w:marRight w:val="0"/>
                                                                      <w:marTop w:val="0"/>
                                                                      <w:marBottom w:val="0"/>
                                                                      <w:divBdr>
                                                                        <w:top w:val="none" w:sz="0" w:space="0" w:color="auto"/>
                                                                        <w:left w:val="none" w:sz="0" w:space="0" w:color="auto"/>
                                                                        <w:bottom w:val="none" w:sz="0" w:space="0" w:color="auto"/>
                                                                        <w:right w:val="none" w:sz="0" w:space="0" w:color="auto"/>
                                                                      </w:divBdr>
                                                                      <w:divsChild>
                                                                        <w:div w:id="18263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248">
                                                  <w:marLeft w:val="0"/>
                                                  <w:marRight w:val="0"/>
                                                  <w:marTop w:val="0"/>
                                                  <w:marBottom w:val="0"/>
                                                  <w:divBdr>
                                                    <w:top w:val="none" w:sz="0" w:space="0" w:color="auto"/>
                                                    <w:left w:val="none" w:sz="0" w:space="0" w:color="auto"/>
                                                    <w:bottom w:val="none" w:sz="0" w:space="0" w:color="auto"/>
                                                    <w:right w:val="none" w:sz="0" w:space="0" w:color="auto"/>
                                                  </w:divBdr>
                                                  <w:divsChild>
                                                    <w:div w:id="409616870">
                                                      <w:marLeft w:val="0"/>
                                                      <w:marRight w:val="0"/>
                                                      <w:marTop w:val="0"/>
                                                      <w:marBottom w:val="0"/>
                                                      <w:divBdr>
                                                        <w:top w:val="none" w:sz="0" w:space="0" w:color="auto"/>
                                                        <w:left w:val="none" w:sz="0" w:space="0" w:color="auto"/>
                                                        <w:bottom w:val="none" w:sz="0" w:space="0" w:color="auto"/>
                                                        <w:right w:val="none" w:sz="0" w:space="0" w:color="auto"/>
                                                      </w:divBdr>
                                                      <w:divsChild>
                                                        <w:div w:id="1405564589">
                                                          <w:marLeft w:val="0"/>
                                                          <w:marRight w:val="0"/>
                                                          <w:marTop w:val="0"/>
                                                          <w:marBottom w:val="0"/>
                                                          <w:divBdr>
                                                            <w:top w:val="none" w:sz="0" w:space="0" w:color="auto"/>
                                                            <w:left w:val="none" w:sz="0" w:space="0" w:color="auto"/>
                                                            <w:bottom w:val="none" w:sz="0" w:space="0" w:color="auto"/>
                                                            <w:right w:val="none" w:sz="0" w:space="0" w:color="auto"/>
                                                          </w:divBdr>
                                                          <w:divsChild>
                                                            <w:div w:id="1143159838">
                                                              <w:marLeft w:val="0"/>
                                                              <w:marRight w:val="0"/>
                                                              <w:marTop w:val="0"/>
                                                              <w:marBottom w:val="0"/>
                                                              <w:divBdr>
                                                                <w:top w:val="none" w:sz="0" w:space="0" w:color="auto"/>
                                                                <w:left w:val="none" w:sz="0" w:space="0" w:color="auto"/>
                                                                <w:bottom w:val="none" w:sz="0" w:space="0" w:color="auto"/>
                                                                <w:right w:val="none" w:sz="0" w:space="0" w:color="auto"/>
                                                              </w:divBdr>
                                                              <w:divsChild>
                                                                <w:div w:id="2035418671">
                                                                  <w:marLeft w:val="0"/>
                                                                  <w:marRight w:val="0"/>
                                                                  <w:marTop w:val="0"/>
                                                                  <w:marBottom w:val="0"/>
                                                                  <w:divBdr>
                                                                    <w:top w:val="none" w:sz="0" w:space="0" w:color="auto"/>
                                                                    <w:left w:val="none" w:sz="0" w:space="0" w:color="auto"/>
                                                                    <w:bottom w:val="none" w:sz="0" w:space="0" w:color="auto"/>
                                                                    <w:right w:val="none" w:sz="0" w:space="0" w:color="auto"/>
                                                                  </w:divBdr>
                                                                  <w:divsChild>
                                                                    <w:div w:id="1679890757">
                                                                      <w:marLeft w:val="0"/>
                                                                      <w:marRight w:val="0"/>
                                                                      <w:marTop w:val="0"/>
                                                                      <w:marBottom w:val="0"/>
                                                                      <w:divBdr>
                                                                        <w:top w:val="none" w:sz="0" w:space="0" w:color="auto"/>
                                                                        <w:left w:val="none" w:sz="0" w:space="0" w:color="auto"/>
                                                                        <w:bottom w:val="none" w:sz="0" w:space="0" w:color="auto"/>
                                                                        <w:right w:val="none" w:sz="0" w:space="0" w:color="auto"/>
                                                                      </w:divBdr>
                                                                      <w:divsChild>
                                                                        <w:div w:id="1981761333">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626621112">
                                                  <w:marLeft w:val="0"/>
                                                  <w:marRight w:val="0"/>
                                                  <w:marTop w:val="0"/>
                                                  <w:marBottom w:val="0"/>
                                                  <w:divBdr>
                                                    <w:top w:val="none" w:sz="0" w:space="0" w:color="auto"/>
                                                    <w:left w:val="none" w:sz="0" w:space="0" w:color="auto"/>
                                                    <w:bottom w:val="none" w:sz="0" w:space="0" w:color="auto"/>
                                                    <w:right w:val="none" w:sz="0" w:space="0" w:color="auto"/>
                                                  </w:divBdr>
                                                  <w:divsChild>
                                                    <w:div w:id="544172178">
                                                      <w:marLeft w:val="0"/>
                                                      <w:marRight w:val="0"/>
                                                      <w:marTop w:val="0"/>
                                                      <w:marBottom w:val="0"/>
                                                      <w:divBdr>
                                                        <w:top w:val="none" w:sz="0" w:space="0" w:color="auto"/>
                                                        <w:left w:val="none" w:sz="0" w:space="0" w:color="auto"/>
                                                        <w:bottom w:val="none" w:sz="0" w:space="0" w:color="auto"/>
                                                        <w:right w:val="none" w:sz="0" w:space="0" w:color="auto"/>
                                                      </w:divBdr>
                                                      <w:divsChild>
                                                        <w:div w:id="1171796085">
                                                          <w:marLeft w:val="0"/>
                                                          <w:marRight w:val="0"/>
                                                          <w:marTop w:val="0"/>
                                                          <w:marBottom w:val="0"/>
                                                          <w:divBdr>
                                                            <w:top w:val="none" w:sz="0" w:space="0" w:color="auto"/>
                                                            <w:left w:val="none" w:sz="0" w:space="0" w:color="auto"/>
                                                            <w:bottom w:val="none" w:sz="0" w:space="0" w:color="auto"/>
                                                            <w:right w:val="none" w:sz="0" w:space="0" w:color="auto"/>
                                                          </w:divBdr>
                                                          <w:divsChild>
                                                            <w:div w:id="408311752">
                                                              <w:marLeft w:val="0"/>
                                                              <w:marRight w:val="0"/>
                                                              <w:marTop w:val="0"/>
                                                              <w:marBottom w:val="0"/>
                                                              <w:divBdr>
                                                                <w:top w:val="none" w:sz="0" w:space="0" w:color="auto"/>
                                                                <w:left w:val="none" w:sz="0" w:space="0" w:color="auto"/>
                                                                <w:bottom w:val="none" w:sz="0" w:space="0" w:color="auto"/>
                                                                <w:right w:val="none" w:sz="0" w:space="0" w:color="auto"/>
                                                              </w:divBdr>
                                                              <w:divsChild>
                                                                <w:div w:id="172035130">
                                                                  <w:marLeft w:val="0"/>
                                                                  <w:marRight w:val="0"/>
                                                                  <w:marTop w:val="0"/>
                                                                  <w:marBottom w:val="0"/>
                                                                  <w:divBdr>
                                                                    <w:top w:val="none" w:sz="0" w:space="0" w:color="auto"/>
                                                                    <w:left w:val="none" w:sz="0" w:space="0" w:color="auto"/>
                                                                    <w:bottom w:val="none" w:sz="0" w:space="0" w:color="auto"/>
                                                                    <w:right w:val="none" w:sz="0" w:space="0" w:color="auto"/>
                                                                  </w:divBdr>
                                                                  <w:divsChild>
                                                                    <w:div w:id="2014792783">
                                                                      <w:marLeft w:val="0"/>
                                                                      <w:marRight w:val="0"/>
                                                                      <w:marTop w:val="0"/>
                                                                      <w:marBottom w:val="0"/>
                                                                      <w:divBdr>
                                                                        <w:top w:val="none" w:sz="0" w:space="0" w:color="auto"/>
                                                                        <w:left w:val="none" w:sz="0" w:space="0" w:color="auto"/>
                                                                        <w:bottom w:val="none" w:sz="0" w:space="0" w:color="auto"/>
                                                                        <w:right w:val="none" w:sz="0" w:space="0" w:color="auto"/>
                                                                      </w:divBdr>
                                                                      <w:divsChild>
                                                                        <w:div w:id="3132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41209">
                                                  <w:marLeft w:val="0"/>
                                                  <w:marRight w:val="0"/>
                                                  <w:marTop w:val="0"/>
                                                  <w:marBottom w:val="0"/>
                                                  <w:divBdr>
                                                    <w:top w:val="none" w:sz="0" w:space="0" w:color="auto"/>
                                                    <w:left w:val="none" w:sz="0" w:space="0" w:color="auto"/>
                                                    <w:bottom w:val="none" w:sz="0" w:space="0" w:color="auto"/>
                                                    <w:right w:val="none" w:sz="0" w:space="0" w:color="auto"/>
                                                  </w:divBdr>
                                                  <w:divsChild>
                                                    <w:div w:id="249703019">
                                                      <w:marLeft w:val="0"/>
                                                      <w:marRight w:val="0"/>
                                                      <w:marTop w:val="0"/>
                                                      <w:marBottom w:val="0"/>
                                                      <w:divBdr>
                                                        <w:top w:val="none" w:sz="0" w:space="0" w:color="auto"/>
                                                        <w:left w:val="none" w:sz="0" w:space="0" w:color="auto"/>
                                                        <w:bottom w:val="none" w:sz="0" w:space="0" w:color="auto"/>
                                                        <w:right w:val="none" w:sz="0" w:space="0" w:color="auto"/>
                                                      </w:divBdr>
                                                      <w:divsChild>
                                                        <w:div w:id="61413655">
                                                          <w:marLeft w:val="0"/>
                                                          <w:marRight w:val="0"/>
                                                          <w:marTop w:val="0"/>
                                                          <w:marBottom w:val="0"/>
                                                          <w:divBdr>
                                                            <w:top w:val="none" w:sz="0" w:space="0" w:color="auto"/>
                                                            <w:left w:val="none" w:sz="0" w:space="0" w:color="auto"/>
                                                            <w:bottom w:val="none" w:sz="0" w:space="0" w:color="auto"/>
                                                            <w:right w:val="none" w:sz="0" w:space="0" w:color="auto"/>
                                                          </w:divBdr>
                                                          <w:divsChild>
                                                            <w:div w:id="83188305">
                                                              <w:marLeft w:val="0"/>
                                                              <w:marRight w:val="0"/>
                                                              <w:marTop w:val="0"/>
                                                              <w:marBottom w:val="0"/>
                                                              <w:divBdr>
                                                                <w:top w:val="none" w:sz="0" w:space="0" w:color="auto"/>
                                                                <w:left w:val="none" w:sz="0" w:space="0" w:color="auto"/>
                                                                <w:bottom w:val="none" w:sz="0" w:space="0" w:color="auto"/>
                                                                <w:right w:val="none" w:sz="0" w:space="0" w:color="auto"/>
                                                              </w:divBdr>
                                                              <w:divsChild>
                                                                <w:div w:id="1792700474">
                                                                  <w:marLeft w:val="0"/>
                                                                  <w:marRight w:val="0"/>
                                                                  <w:marTop w:val="0"/>
                                                                  <w:marBottom w:val="0"/>
                                                                  <w:divBdr>
                                                                    <w:top w:val="none" w:sz="0" w:space="0" w:color="auto"/>
                                                                    <w:left w:val="none" w:sz="0" w:space="0" w:color="auto"/>
                                                                    <w:bottom w:val="none" w:sz="0" w:space="0" w:color="auto"/>
                                                                    <w:right w:val="none" w:sz="0" w:space="0" w:color="auto"/>
                                                                  </w:divBdr>
                                                                  <w:divsChild>
                                                                    <w:div w:id="807165247">
                                                                      <w:marLeft w:val="0"/>
                                                                      <w:marRight w:val="0"/>
                                                                      <w:marTop w:val="0"/>
                                                                      <w:marBottom w:val="0"/>
                                                                      <w:divBdr>
                                                                        <w:top w:val="none" w:sz="0" w:space="0" w:color="auto"/>
                                                                        <w:left w:val="none" w:sz="0" w:space="0" w:color="auto"/>
                                                                        <w:bottom w:val="none" w:sz="0" w:space="0" w:color="auto"/>
                                                                        <w:right w:val="none" w:sz="0" w:space="0" w:color="auto"/>
                                                                      </w:divBdr>
                                                                      <w:divsChild>
                                                                        <w:div w:id="1428575342">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614797358">
                                                  <w:marLeft w:val="0"/>
                                                  <w:marRight w:val="0"/>
                                                  <w:marTop w:val="0"/>
                                                  <w:marBottom w:val="0"/>
                                                  <w:divBdr>
                                                    <w:top w:val="none" w:sz="0" w:space="0" w:color="auto"/>
                                                    <w:left w:val="none" w:sz="0" w:space="0" w:color="auto"/>
                                                    <w:bottom w:val="none" w:sz="0" w:space="0" w:color="auto"/>
                                                    <w:right w:val="none" w:sz="0" w:space="0" w:color="auto"/>
                                                  </w:divBdr>
                                                  <w:divsChild>
                                                    <w:div w:id="234170895">
                                                      <w:marLeft w:val="0"/>
                                                      <w:marRight w:val="0"/>
                                                      <w:marTop w:val="0"/>
                                                      <w:marBottom w:val="0"/>
                                                      <w:divBdr>
                                                        <w:top w:val="none" w:sz="0" w:space="0" w:color="auto"/>
                                                        <w:left w:val="none" w:sz="0" w:space="0" w:color="auto"/>
                                                        <w:bottom w:val="none" w:sz="0" w:space="0" w:color="auto"/>
                                                        <w:right w:val="none" w:sz="0" w:space="0" w:color="auto"/>
                                                      </w:divBdr>
                                                      <w:divsChild>
                                                        <w:div w:id="813137659">
                                                          <w:marLeft w:val="0"/>
                                                          <w:marRight w:val="0"/>
                                                          <w:marTop w:val="0"/>
                                                          <w:marBottom w:val="0"/>
                                                          <w:divBdr>
                                                            <w:top w:val="none" w:sz="0" w:space="0" w:color="auto"/>
                                                            <w:left w:val="none" w:sz="0" w:space="0" w:color="auto"/>
                                                            <w:bottom w:val="none" w:sz="0" w:space="0" w:color="auto"/>
                                                            <w:right w:val="none" w:sz="0" w:space="0" w:color="auto"/>
                                                          </w:divBdr>
                                                          <w:divsChild>
                                                            <w:div w:id="492065726">
                                                              <w:marLeft w:val="0"/>
                                                              <w:marRight w:val="0"/>
                                                              <w:marTop w:val="0"/>
                                                              <w:marBottom w:val="0"/>
                                                              <w:divBdr>
                                                                <w:top w:val="none" w:sz="0" w:space="0" w:color="auto"/>
                                                                <w:left w:val="none" w:sz="0" w:space="0" w:color="auto"/>
                                                                <w:bottom w:val="none" w:sz="0" w:space="0" w:color="auto"/>
                                                                <w:right w:val="none" w:sz="0" w:space="0" w:color="auto"/>
                                                              </w:divBdr>
                                                              <w:divsChild>
                                                                <w:div w:id="659500746">
                                                                  <w:marLeft w:val="0"/>
                                                                  <w:marRight w:val="0"/>
                                                                  <w:marTop w:val="0"/>
                                                                  <w:marBottom w:val="0"/>
                                                                  <w:divBdr>
                                                                    <w:top w:val="none" w:sz="0" w:space="0" w:color="auto"/>
                                                                    <w:left w:val="none" w:sz="0" w:space="0" w:color="auto"/>
                                                                    <w:bottom w:val="none" w:sz="0" w:space="0" w:color="auto"/>
                                                                    <w:right w:val="none" w:sz="0" w:space="0" w:color="auto"/>
                                                                  </w:divBdr>
                                                                  <w:divsChild>
                                                                    <w:div w:id="319042605">
                                                                      <w:marLeft w:val="0"/>
                                                                      <w:marRight w:val="0"/>
                                                                      <w:marTop w:val="0"/>
                                                                      <w:marBottom w:val="0"/>
                                                                      <w:divBdr>
                                                                        <w:top w:val="none" w:sz="0" w:space="0" w:color="auto"/>
                                                                        <w:left w:val="none" w:sz="0" w:space="0" w:color="auto"/>
                                                                        <w:bottom w:val="none" w:sz="0" w:space="0" w:color="auto"/>
                                                                        <w:right w:val="none" w:sz="0" w:space="0" w:color="auto"/>
                                                                      </w:divBdr>
                                                                      <w:divsChild>
                                                                        <w:div w:id="3944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98489">
                                                  <w:marLeft w:val="0"/>
                                                  <w:marRight w:val="0"/>
                                                  <w:marTop w:val="0"/>
                                                  <w:marBottom w:val="0"/>
                                                  <w:divBdr>
                                                    <w:top w:val="none" w:sz="0" w:space="0" w:color="auto"/>
                                                    <w:left w:val="none" w:sz="0" w:space="0" w:color="auto"/>
                                                    <w:bottom w:val="none" w:sz="0" w:space="0" w:color="auto"/>
                                                    <w:right w:val="none" w:sz="0" w:space="0" w:color="auto"/>
                                                  </w:divBdr>
                                                  <w:divsChild>
                                                    <w:div w:id="1736128421">
                                                      <w:marLeft w:val="0"/>
                                                      <w:marRight w:val="0"/>
                                                      <w:marTop w:val="0"/>
                                                      <w:marBottom w:val="0"/>
                                                      <w:divBdr>
                                                        <w:top w:val="none" w:sz="0" w:space="0" w:color="auto"/>
                                                        <w:left w:val="none" w:sz="0" w:space="0" w:color="auto"/>
                                                        <w:bottom w:val="none" w:sz="0" w:space="0" w:color="auto"/>
                                                        <w:right w:val="none" w:sz="0" w:space="0" w:color="auto"/>
                                                      </w:divBdr>
                                                      <w:divsChild>
                                                        <w:div w:id="1589272519">
                                                          <w:marLeft w:val="0"/>
                                                          <w:marRight w:val="0"/>
                                                          <w:marTop w:val="0"/>
                                                          <w:marBottom w:val="0"/>
                                                          <w:divBdr>
                                                            <w:top w:val="none" w:sz="0" w:space="0" w:color="auto"/>
                                                            <w:left w:val="none" w:sz="0" w:space="0" w:color="auto"/>
                                                            <w:bottom w:val="none" w:sz="0" w:space="0" w:color="auto"/>
                                                            <w:right w:val="none" w:sz="0" w:space="0" w:color="auto"/>
                                                          </w:divBdr>
                                                          <w:divsChild>
                                                            <w:div w:id="1958098520">
                                                              <w:marLeft w:val="0"/>
                                                              <w:marRight w:val="0"/>
                                                              <w:marTop w:val="0"/>
                                                              <w:marBottom w:val="0"/>
                                                              <w:divBdr>
                                                                <w:top w:val="none" w:sz="0" w:space="0" w:color="auto"/>
                                                                <w:left w:val="none" w:sz="0" w:space="0" w:color="auto"/>
                                                                <w:bottom w:val="none" w:sz="0" w:space="0" w:color="auto"/>
                                                                <w:right w:val="none" w:sz="0" w:space="0" w:color="auto"/>
                                                              </w:divBdr>
                                                              <w:divsChild>
                                                                <w:div w:id="2115248257">
                                                                  <w:marLeft w:val="0"/>
                                                                  <w:marRight w:val="0"/>
                                                                  <w:marTop w:val="0"/>
                                                                  <w:marBottom w:val="0"/>
                                                                  <w:divBdr>
                                                                    <w:top w:val="none" w:sz="0" w:space="0" w:color="auto"/>
                                                                    <w:left w:val="none" w:sz="0" w:space="0" w:color="auto"/>
                                                                    <w:bottom w:val="none" w:sz="0" w:space="0" w:color="auto"/>
                                                                    <w:right w:val="none" w:sz="0" w:space="0" w:color="auto"/>
                                                                  </w:divBdr>
                                                                  <w:divsChild>
                                                                    <w:div w:id="1775973119">
                                                                      <w:marLeft w:val="0"/>
                                                                      <w:marRight w:val="0"/>
                                                                      <w:marTop w:val="0"/>
                                                                      <w:marBottom w:val="0"/>
                                                                      <w:divBdr>
                                                                        <w:top w:val="none" w:sz="0" w:space="0" w:color="auto"/>
                                                                        <w:left w:val="none" w:sz="0" w:space="0" w:color="auto"/>
                                                                        <w:bottom w:val="none" w:sz="0" w:space="0" w:color="auto"/>
                                                                        <w:right w:val="none" w:sz="0" w:space="0" w:color="auto"/>
                                                                      </w:divBdr>
                                                                      <w:divsChild>
                                                                        <w:div w:id="1193104469">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902594888">
                                                  <w:marLeft w:val="0"/>
                                                  <w:marRight w:val="0"/>
                                                  <w:marTop w:val="0"/>
                                                  <w:marBottom w:val="0"/>
                                                  <w:divBdr>
                                                    <w:top w:val="none" w:sz="0" w:space="0" w:color="auto"/>
                                                    <w:left w:val="none" w:sz="0" w:space="0" w:color="auto"/>
                                                    <w:bottom w:val="none" w:sz="0" w:space="0" w:color="auto"/>
                                                    <w:right w:val="none" w:sz="0" w:space="0" w:color="auto"/>
                                                  </w:divBdr>
                                                  <w:divsChild>
                                                    <w:div w:id="2081831136">
                                                      <w:marLeft w:val="0"/>
                                                      <w:marRight w:val="0"/>
                                                      <w:marTop w:val="0"/>
                                                      <w:marBottom w:val="0"/>
                                                      <w:divBdr>
                                                        <w:top w:val="none" w:sz="0" w:space="0" w:color="auto"/>
                                                        <w:left w:val="none" w:sz="0" w:space="0" w:color="auto"/>
                                                        <w:bottom w:val="none" w:sz="0" w:space="0" w:color="auto"/>
                                                        <w:right w:val="none" w:sz="0" w:space="0" w:color="auto"/>
                                                      </w:divBdr>
                                                      <w:divsChild>
                                                        <w:div w:id="1449549767">
                                                          <w:marLeft w:val="0"/>
                                                          <w:marRight w:val="0"/>
                                                          <w:marTop w:val="0"/>
                                                          <w:marBottom w:val="0"/>
                                                          <w:divBdr>
                                                            <w:top w:val="none" w:sz="0" w:space="0" w:color="auto"/>
                                                            <w:left w:val="none" w:sz="0" w:space="0" w:color="auto"/>
                                                            <w:bottom w:val="none" w:sz="0" w:space="0" w:color="auto"/>
                                                            <w:right w:val="none" w:sz="0" w:space="0" w:color="auto"/>
                                                          </w:divBdr>
                                                          <w:divsChild>
                                                            <w:div w:id="443505255">
                                                              <w:marLeft w:val="0"/>
                                                              <w:marRight w:val="0"/>
                                                              <w:marTop w:val="0"/>
                                                              <w:marBottom w:val="0"/>
                                                              <w:divBdr>
                                                                <w:top w:val="none" w:sz="0" w:space="0" w:color="auto"/>
                                                                <w:left w:val="none" w:sz="0" w:space="0" w:color="auto"/>
                                                                <w:bottom w:val="none" w:sz="0" w:space="0" w:color="auto"/>
                                                                <w:right w:val="none" w:sz="0" w:space="0" w:color="auto"/>
                                                              </w:divBdr>
                                                              <w:divsChild>
                                                                <w:div w:id="864752572">
                                                                  <w:marLeft w:val="0"/>
                                                                  <w:marRight w:val="0"/>
                                                                  <w:marTop w:val="0"/>
                                                                  <w:marBottom w:val="0"/>
                                                                  <w:divBdr>
                                                                    <w:top w:val="none" w:sz="0" w:space="0" w:color="auto"/>
                                                                    <w:left w:val="none" w:sz="0" w:space="0" w:color="auto"/>
                                                                    <w:bottom w:val="none" w:sz="0" w:space="0" w:color="auto"/>
                                                                    <w:right w:val="none" w:sz="0" w:space="0" w:color="auto"/>
                                                                  </w:divBdr>
                                                                  <w:divsChild>
                                                                    <w:div w:id="412749946">
                                                                      <w:marLeft w:val="0"/>
                                                                      <w:marRight w:val="0"/>
                                                                      <w:marTop w:val="0"/>
                                                                      <w:marBottom w:val="0"/>
                                                                      <w:divBdr>
                                                                        <w:top w:val="none" w:sz="0" w:space="0" w:color="auto"/>
                                                                        <w:left w:val="none" w:sz="0" w:space="0" w:color="auto"/>
                                                                        <w:bottom w:val="none" w:sz="0" w:space="0" w:color="auto"/>
                                                                        <w:right w:val="none" w:sz="0" w:space="0" w:color="auto"/>
                                                                      </w:divBdr>
                                                                      <w:divsChild>
                                                                        <w:div w:id="1216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233194">
                                                  <w:marLeft w:val="0"/>
                                                  <w:marRight w:val="0"/>
                                                  <w:marTop w:val="0"/>
                                                  <w:marBottom w:val="0"/>
                                                  <w:divBdr>
                                                    <w:top w:val="none" w:sz="0" w:space="0" w:color="auto"/>
                                                    <w:left w:val="none" w:sz="0" w:space="0" w:color="auto"/>
                                                    <w:bottom w:val="none" w:sz="0" w:space="0" w:color="auto"/>
                                                    <w:right w:val="none" w:sz="0" w:space="0" w:color="auto"/>
                                                  </w:divBdr>
                                                  <w:divsChild>
                                                    <w:div w:id="394937047">
                                                      <w:marLeft w:val="0"/>
                                                      <w:marRight w:val="0"/>
                                                      <w:marTop w:val="0"/>
                                                      <w:marBottom w:val="0"/>
                                                      <w:divBdr>
                                                        <w:top w:val="none" w:sz="0" w:space="0" w:color="auto"/>
                                                        <w:left w:val="none" w:sz="0" w:space="0" w:color="auto"/>
                                                        <w:bottom w:val="none" w:sz="0" w:space="0" w:color="auto"/>
                                                        <w:right w:val="none" w:sz="0" w:space="0" w:color="auto"/>
                                                      </w:divBdr>
                                                      <w:divsChild>
                                                        <w:div w:id="1574663070">
                                                          <w:marLeft w:val="0"/>
                                                          <w:marRight w:val="0"/>
                                                          <w:marTop w:val="0"/>
                                                          <w:marBottom w:val="0"/>
                                                          <w:divBdr>
                                                            <w:top w:val="none" w:sz="0" w:space="0" w:color="auto"/>
                                                            <w:left w:val="none" w:sz="0" w:space="0" w:color="auto"/>
                                                            <w:bottom w:val="none" w:sz="0" w:space="0" w:color="auto"/>
                                                            <w:right w:val="none" w:sz="0" w:space="0" w:color="auto"/>
                                                          </w:divBdr>
                                                          <w:divsChild>
                                                            <w:div w:id="620694931">
                                                              <w:marLeft w:val="0"/>
                                                              <w:marRight w:val="0"/>
                                                              <w:marTop w:val="0"/>
                                                              <w:marBottom w:val="0"/>
                                                              <w:divBdr>
                                                                <w:top w:val="none" w:sz="0" w:space="0" w:color="auto"/>
                                                                <w:left w:val="none" w:sz="0" w:space="0" w:color="auto"/>
                                                                <w:bottom w:val="none" w:sz="0" w:space="0" w:color="auto"/>
                                                                <w:right w:val="none" w:sz="0" w:space="0" w:color="auto"/>
                                                              </w:divBdr>
                                                              <w:divsChild>
                                                                <w:div w:id="960067500">
                                                                  <w:marLeft w:val="0"/>
                                                                  <w:marRight w:val="0"/>
                                                                  <w:marTop w:val="0"/>
                                                                  <w:marBottom w:val="0"/>
                                                                  <w:divBdr>
                                                                    <w:top w:val="none" w:sz="0" w:space="0" w:color="auto"/>
                                                                    <w:left w:val="none" w:sz="0" w:space="0" w:color="auto"/>
                                                                    <w:bottom w:val="none" w:sz="0" w:space="0" w:color="auto"/>
                                                                    <w:right w:val="none" w:sz="0" w:space="0" w:color="auto"/>
                                                                  </w:divBdr>
                                                                  <w:divsChild>
                                                                    <w:div w:id="836654201">
                                                                      <w:marLeft w:val="0"/>
                                                                      <w:marRight w:val="0"/>
                                                                      <w:marTop w:val="0"/>
                                                                      <w:marBottom w:val="0"/>
                                                                      <w:divBdr>
                                                                        <w:top w:val="none" w:sz="0" w:space="0" w:color="auto"/>
                                                                        <w:left w:val="none" w:sz="0" w:space="0" w:color="auto"/>
                                                                        <w:bottom w:val="none" w:sz="0" w:space="0" w:color="auto"/>
                                                                        <w:right w:val="none" w:sz="0" w:space="0" w:color="auto"/>
                                                                      </w:divBdr>
                                                                      <w:divsChild>
                                                                        <w:div w:id="529535692">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291129845">
                                                  <w:marLeft w:val="0"/>
                                                  <w:marRight w:val="0"/>
                                                  <w:marTop w:val="0"/>
                                                  <w:marBottom w:val="0"/>
                                                  <w:divBdr>
                                                    <w:top w:val="none" w:sz="0" w:space="0" w:color="auto"/>
                                                    <w:left w:val="none" w:sz="0" w:space="0" w:color="auto"/>
                                                    <w:bottom w:val="none" w:sz="0" w:space="0" w:color="auto"/>
                                                    <w:right w:val="none" w:sz="0" w:space="0" w:color="auto"/>
                                                  </w:divBdr>
                                                  <w:divsChild>
                                                    <w:div w:id="162354406">
                                                      <w:marLeft w:val="0"/>
                                                      <w:marRight w:val="0"/>
                                                      <w:marTop w:val="0"/>
                                                      <w:marBottom w:val="0"/>
                                                      <w:divBdr>
                                                        <w:top w:val="none" w:sz="0" w:space="0" w:color="auto"/>
                                                        <w:left w:val="none" w:sz="0" w:space="0" w:color="auto"/>
                                                        <w:bottom w:val="none" w:sz="0" w:space="0" w:color="auto"/>
                                                        <w:right w:val="none" w:sz="0" w:space="0" w:color="auto"/>
                                                      </w:divBdr>
                                                      <w:divsChild>
                                                        <w:div w:id="1844591357">
                                                          <w:marLeft w:val="0"/>
                                                          <w:marRight w:val="0"/>
                                                          <w:marTop w:val="0"/>
                                                          <w:marBottom w:val="0"/>
                                                          <w:divBdr>
                                                            <w:top w:val="none" w:sz="0" w:space="0" w:color="auto"/>
                                                            <w:left w:val="none" w:sz="0" w:space="0" w:color="auto"/>
                                                            <w:bottom w:val="none" w:sz="0" w:space="0" w:color="auto"/>
                                                            <w:right w:val="none" w:sz="0" w:space="0" w:color="auto"/>
                                                          </w:divBdr>
                                                          <w:divsChild>
                                                            <w:div w:id="1259097947">
                                                              <w:marLeft w:val="0"/>
                                                              <w:marRight w:val="0"/>
                                                              <w:marTop w:val="0"/>
                                                              <w:marBottom w:val="0"/>
                                                              <w:divBdr>
                                                                <w:top w:val="none" w:sz="0" w:space="0" w:color="auto"/>
                                                                <w:left w:val="none" w:sz="0" w:space="0" w:color="auto"/>
                                                                <w:bottom w:val="none" w:sz="0" w:space="0" w:color="auto"/>
                                                                <w:right w:val="none" w:sz="0" w:space="0" w:color="auto"/>
                                                              </w:divBdr>
                                                              <w:divsChild>
                                                                <w:div w:id="1791781494">
                                                                  <w:marLeft w:val="0"/>
                                                                  <w:marRight w:val="0"/>
                                                                  <w:marTop w:val="0"/>
                                                                  <w:marBottom w:val="0"/>
                                                                  <w:divBdr>
                                                                    <w:top w:val="none" w:sz="0" w:space="0" w:color="auto"/>
                                                                    <w:left w:val="none" w:sz="0" w:space="0" w:color="auto"/>
                                                                    <w:bottom w:val="none" w:sz="0" w:space="0" w:color="auto"/>
                                                                    <w:right w:val="none" w:sz="0" w:space="0" w:color="auto"/>
                                                                  </w:divBdr>
                                                                  <w:divsChild>
                                                                    <w:div w:id="1709404724">
                                                                      <w:marLeft w:val="0"/>
                                                                      <w:marRight w:val="0"/>
                                                                      <w:marTop w:val="0"/>
                                                                      <w:marBottom w:val="0"/>
                                                                      <w:divBdr>
                                                                        <w:top w:val="none" w:sz="0" w:space="0" w:color="auto"/>
                                                                        <w:left w:val="none" w:sz="0" w:space="0" w:color="auto"/>
                                                                        <w:bottom w:val="none" w:sz="0" w:space="0" w:color="auto"/>
                                                                        <w:right w:val="none" w:sz="0" w:space="0" w:color="auto"/>
                                                                      </w:divBdr>
                                                                      <w:divsChild>
                                                                        <w:div w:id="18144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13323">
                                                  <w:marLeft w:val="0"/>
                                                  <w:marRight w:val="0"/>
                                                  <w:marTop w:val="0"/>
                                                  <w:marBottom w:val="0"/>
                                                  <w:divBdr>
                                                    <w:top w:val="none" w:sz="0" w:space="0" w:color="auto"/>
                                                    <w:left w:val="none" w:sz="0" w:space="0" w:color="auto"/>
                                                    <w:bottom w:val="none" w:sz="0" w:space="0" w:color="auto"/>
                                                    <w:right w:val="none" w:sz="0" w:space="0" w:color="auto"/>
                                                  </w:divBdr>
                                                  <w:divsChild>
                                                    <w:div w:id="1998611612">
                                                      <w:marLeft w:val="0"/>
                                                      <w:marRight w:val="0"/>
                                                      <w:marTop w:val="0"/>
                                                      <w:marBottom w:val="0"/>
                                                      <w:divBdr>
                                                        <w:top w:val="none" w:sz="0" w:space="0" w:color="auto"/>
                                                        <w:left w:val="none" w:sz="0" w:space="0" w:color="auto"/>
                                                        <w:bottom w:val="none" w:sz="0" w:space="0" w:color="auto"/>
                                                        <w:right w:val="none" w:sz="0" w:space="0" w:color="auto"/>
                                                      </w:divBdr>
                                                      <w:divsChild>
                                                        <w:div w:id="1904557777">
                                                          <w:marLeft w:val="0"/>
                                                          <w:marRight w:val="0"/>
                                                          <w:marTop w:val="0"/>
                                                          <w:marBottom w:val="0"/>
                                                          <w:divBdr>
                                                            <w:top w:val="none" w:sz="0" w:space="0" w:color="auto"/>
                                                            <w:left w:val="none" w:sz="0" w:space="0" w:color="auto"/>
                                                            <w:bottom w:val="none" w:sz="0" w:space="0" w:color="auto"/>
                                                            <w:right w:val="none" w:sz="0" w:space="0" w:color="auto"/>
                                                          </w:divBdr>
                                                          <w:divsChild>
                                                            <w:div w:id="888565113">
                                                              <w:marLeft w:val="0"/>
                                                              <w:marRight w:val="0"/>
                                                              <w:marTop w:val="0"/>
                                                              <w:marBottom w:val="0"/>
                                                              <w:divBdr>
                                                                <w:top w:val="none" w:sz="0" w:space="0" w:color="auto"/>
                                                                <w:left w:val="none" w:sz="0" w:space="0" w:color="auto"/>
                                                                <w:bottom w:val="none" w:sz="0" w:space="0" w:color="auto"/>
                                                                <w:right w:val="none" w:sz="0" w:space="0" w:color="auto"/>
                                                              </w:divBdr>
                                                              <w:divsChild>
                                                                <w:div w:id="1546721974">
                                                                  <w:marLeft w:val="0"/>
                                                                  <w:marRight w:val="0"/>
                                                                  <w:marTop w:val="0"/>
                                                                  <w:marBottom w:val="0"/>
                                                                  <w:divBdr>
                                                                    <w:top w:val="none" w:sz="0" w:space="0" w:color="auto"/>
                                                                    <w:left w:val="none" w:sz="0" w:space="0" w:color="auto"/>
                                                                    <w:bottom w:val="none" w:sz="0" w:space="0" w:color="auto"/>
                                                                    <w:right w:val="none" w:sz="0" w:space="0" w:color="auto"/>
                                                                  </w:divBdr>
                                                                  <w:divsChild>
                                                                    <w:div w:id="20112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6714">
                                                  <w:marLeft w:val="0"/>
                                                  <w:marRight w:val="0"/>
                                                  <w:marTop w:val="0"/>
                                                  <w:marBottom w:val="0"/>
                                                  <w:divBdr>
                                                    <w:top w:val="none" w:sz="0" w:space="0" w:color="auto"/>
                                                    <w:left w:val="none" w:sz="0" w:space="0" w:color="auto"/>
                                                    <w:bottom w:val="none" w:sz="0" w:space="0" w:color="auto"/>
                                                    <w:right w:val="none" w:sz="0" w:space="0" w:color="auto"/>
                                                  </w:divBdr>
                                                  <w:divsChild>
                                                    <w:div w:id="445006554">
                                                      <w:marLeft w:val="0"/>
                                                      <w:marRight w:val="0"/>
                                                      <w:marTop w:val="0"/>
                                                      <w:marBottom w:val="0"/>
                                                      <w:divBdr>
                                                        <w:top w:val="none" w:sz="0" w:space="0" w:color="auto"/>
                                                        <w:left w:val="none" w:sz="0" w:space="0" w:color="auto"/>
                                                        <w:bottom w:val="none" w:sz="0" w:space="0" w:color="auto"/>
                                                        <w:right w:val="none" w:sz="0" w:space="0" w:color="auto"/>
                                                      </w:divBdr>
                                                      <w:divsChild>
                                                        <w:div w:id="146409433">
                                                          <w:marLeft w:val="0"/>
                                                          <w:marRight w:val="0"/>
                                                          <w:marTop w:val="0"/>
                                                          <w:marBottom w:val="0"/>
                                                          <w:divBdr>
                                                            <w:top w:val="none" w:sz="0" w:space="0" w:color="auto"/>
                                                            <w:left w:val="none" w:sz="0" w:space="0" w:color="auto"/>
                                                            <w:bottom w:val="none" w:sz="0" w:space="0" w:color="auto"/>
                                                            <w:right w:val="none" w:sz="0" w:space="0" w:color="auto"/>
                                                          </w:divBdr>
                                                          <w:divsChild>
                                                            <w:div w:id="745880550">
                                                              <w:marLeft w:val="0"/>
                                                              <w:marRight w:val="0"/>
                                                              <w:marTop w:val="0"/>
                                                              <w:marBottom w:val="0"/>
                                                              <w:divBdr>
                                                                <w:top w:val="none" w:sz="0" w:space="0" w:color="auto"/>
                                                                <w:left w:val="none" w:sz="0" w:space="0" w:color="auto"/>
                                                                <w:bottom w:val="none" w:sz="0" w:space="0" w:color="auto"/>
                                                                <w:right w:val="none" w:sz="0" w:space="0" w:color="auto"/>
                                                              </w:divBdr>
                                                              <w:divsChild>
                                                                <w:div w:id="631323843">
                                                                  <w:marLeft w:val="0"/>
                                                                  <w:marRight w:val="0"/>
                                                                  <w:marTop w:val="0"/>
                                                                  <w:marBottom w:val="0"/>
                                                                  <w:divBdr>
                                                                    <w:top w:val="none" w:sz="0" w:space="0" w:color="auto"/>
                                                                    <w:left w:val="none" w:sz="0" w:space="0" w:color="auto"/>
                                                                    <w:bottom w:val="none" w:sz="0" w:space="0" w:color="auto"/>
                                                                    <w:right w:val="none" w:sz="0" w:space="0" w:color="auto"/>
                                                                  </w:divBdr>
                                                                  <w:divsChild>
                                                                    <w:div w:id="996956010">
                                                                      <w:marLeft w:val="0"/>
                                                                      <w:marRight w:val="0"/>
                                                                      <w:marTop w:val="0"/>
                                                                      <w:marBottom w:val="0"/>
                                                                      <w:divBdr>
                                                                        <w:top w:val="none" w:sz="0" w:space="0" w:color="auto"/>
                                                                        <w:left w:val="none" w:sz="0" w:space="0" w:color="auto"/>
                                                                        <w:bottom w:val="none" w:sz="0" w:space="0" w:color="auto"/>
                                                                        <w:right w:val="none" w:sz="0" w:space="0" w:color="auto"/>
                                                                      </w:divBdr>
                                                                      <w:divsChild>
                                                                        <w:div w:id="363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06669">
                                                  <w:marLeft w:val="0"/>
                                                  <w:marRight w:val="0"/>
                                                  <w:marTop w:val="0"/>
                                                  <w:marBottom w:val="0"/>
                                                  <w:divBdr>
                                                    <w:top w:val="none" w:sz="0" w:space="0" w:color="auto"/>
                                                    <w:left w:val="none" w:sz="0" w:space="0" w:color="auto"/>
                                                    <w:bottom w:val="none" w:sz="0" w:space="0" w:color="auto"/>
                                                    <w:right w:val="none" w:sz="0" w:space="0" w:color="auto"/>
                                                  </w:divBdr>
                                                  <w:divsChild>
                                                    <w:div w:id="1409112001">
                                                      <w:marLeft w:val="0"/>
                                                      <w:marRight w:val="0"/>
                                                      <w:marTop w:val="0"/>
                                                      <w:marBottom w:val="0"/>
                                                      <w:divBdr>
                                                        <w:top w:val="none" w:sz="0" w:space="0" w:color="auto"/>
                                                        <w:left w:val="none" w:sz="0" w:space="0" w:color="auto"/>
                                                        <w:bottom w:val="none" w:sz="0" w:space="0" w:color="auto"/>
                                                        <w:right w:val="none" w:sz="0" w:space="0" w:color="auto"/>
                                                      </w:divBdr>
                                                      <w:divsChild>
                                                        <w:div w:id="742029015">
                                                          <w:marLeft w:val="0"/>
                                                          <w:marRight w:val="0"/>
                                                          <w:marTop w:val="0"/>
                                                          <w:marBottom w:val="0"/>
                                                          <w:divBdr>
                                                            <w:top w:val="none" w:sz="0" w:space="0" w:color="auto"/>
                                                            <w:left w:val="none" w:sz="0" w:space="0" w:color="auto"/>
                                                            <w:bottom w:val="none" w:sz="0" w:space="0" w:color="auto"/>
                                                            <w:right w:val="none" w:sz="0" w:space="0" w:color="auto"/>
                                                          </w:divBdr>
                                                          <w:divsChild>
                                                            <w:div w:id="2084140278">
                                                              <w:marLeft w:val="0"/>
                                                              <w:marRight w:val="0"/>
                                                              <w:marTop w:val="0"/>
                                                              <w:marBottom w:val="0"/>
                                                              <w:divBdr>
                                                                <w:top w:val="none" w:sz="0" w:space="0" w:color="auto"/>
                                                                <w:left w:val="none" w:sz="0" w:space="0" w:color="auto"/>
                                                                <w:bottom w:val="none" w:sz="0" w:space="0" w:color="auto"/>
                                                                <w:right w:val="none" w:sz="0" w:space="0" w:color="auto"/>
                                                              </w:divBdr>
                                                              <w:divsChild>
                                                                <w:div w:id="867304034">
                                                                  <w:marLeft w:val="0"/>
                                                                  <w:marRight w:val="0"/>
                                                                  <w:marTop w:val="0"/>
                                                                  <w:marBottom w:val="0"/>
                                                                  <w:divBdr>
                                                                    <w:top w:val="none" w:sz="0" w:space="0" w:color="auto"/>
                                                                    <w:left w:val="none" w:sz="0" w:space="0" w:color="auto"/>
                                                                    <w:bottom w:val="none" w:sz="0" w:space="0" w:color="auto"/>
                                                                    <w:right w:val="none" w:sz="0" w:space="0" w:color="auto"/>
                                                                  </w:divBdr>
                                                                  <w:divsChild>
                                                                    <w:div w:id="230386570">
                                                                      <w:marLeft w:val="0"/>
                                                                      <w:marRight w:val="0"/>
                                                                      <w:marTop w:val="0"/>
                                                                      <w:marBottom w:val="0"/>
                                                                      <w:divBdr>
                                                                        <w:top w:val="none" w:sz="0" w:space="0" w:color="auto"/>
                                                                        <w:left w:val="none" w:sz="0" w:space="0" w:color="auto"/>
                                                                        <w:bottom w:val="none" w:sz="0" w:space="0" w:color="auto"/>
                                                                        <w:right w:val="none" w:sz="0" w:space="0" w:color="auto"/>
                                                                      </w:divBdr>
                                                                      <w:divsChild>
                                                                        <w:div w:id="1664383691">
                                                                          <w:marLeft w:val="0"/>
                                                                          <w:marRight w:val="0"/>
                                                                          <w:marTop w:val="0"/>
                                                                          <w:marBottom w:val="0"/>
                                                                          <w:divBdr>
                                                                            <w:top w:val="none" w:sz="0" w:space="0" w:color="auto"/>
                                                                            <w:left w:val="none" w:sz="0" w:space="0" w:color="auto"/>
                                                                            <w:bottom w:val="none" w:sz="0" w:space="0" w:color="auto"/>
                                                                            <w:right w:val="none" w:sz="0" w:space="0" w:color="auto"/>
                                                                          </w:divBdr>
                                                                          <w:divsChild>
                                                                            <w:div w:id="10200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91302">
                                                  <w:marLeft w:val="0"/>
                                                  <w:marRight w:val="0"/>
                                                  <w:marTop w:val="0"/>
                                                  <w:marBottom w:val="0"/>
                                                  <w:divBdr>
                                                    <w:top w:val="none" w:sz="0" w:space="0" w:color="auto"/>
                                                    <w:left w:val="none" w:sz="0" w:space="0" w:color="auto"/>
                                                    <w:bottom w:val="none" w:sz="0" w:space="0" w:color="auto"/>
                                                    <w:right w:val="none" w:sz="0" w:space="0" w:color="auto"/>
                                                  </w:divBdr>
                                                  <w:divsChild>
                                                    <w:div w:id="2137404786">
                                                      <w:marLeft w:val="0"/>
                                                      <w:marRight w:val="0"/>
                                                      <w:marTop w:val="0"/>
                                                      <w:marBottom w:val="0"/>
                                                      <w:divBdr>
                                                        <w:top w:val="none" w:sz="0" w:space="0" w:color="auto"/>
                                                        <w:left w:val="none" w:sz="0" w:space="0" w:color="auto"/>
                                                        <w:bottom w:val="none" w:sz="0" w:space="0" w:color="auto"/>
                                                        <w:right w:val="none" w:sz="0" w:space="0" w:color="auto"/>
                                                      </w:divBdr>
                                                      <w:divsChild>
                                                        <w:div w:id="1954556070">
                                                          <w:marLeft w:val="0"/>
                                                          <w:marRight w:val="0"/>
                                                          <w:marTop w:val="0"/>
                                                          <w:marBottom w:val="0"/>
                                                          <w:divBdr>
                                                            <w:top w:val="none" w:sz="0" w:space="0" w:color="auto"/>
                                                            <w:left w:val="none" w:sz="0" w:space="0" w:color="auto"/>
                                                            <w:bottom w:val="none" w:sz="0" w:space="0" w:color="auto"/>
                                                            <w:right w:val="none" w:sz="0" w:space="0" w:color="auto"/>
                                                          </w:divBdr>
                                                          <w:divsChild>
                                                            <w:div w:id="139422871">
                                                              <w:marLeft w:val="0"/>
                                                              <w:marRight w:val="0"/>
                                                              <w:marTop w:val="0"/>
                                                              <w:marBottom w:val="0"/>
                                                              <w:divBdr>
                                                                <w:top w:val="none" w:sz="0" w:space="0" w:color="auto"/>
                                                                <w:left w:val="none" w:sz="0" w:space="0" w:color="auto"/>
                                                                <w:bottom w:val="none" w:sz="0" w:space="0" w:color="auto"/>
                                                                <w:right w:val="none" w:sz="0" w:space="0" w:color="auto"/>
                                                              </w:divBdr>
                                                              <w:divsChild>
                                                                <w:div w:id="1245383114">
                                                                  <w:marLeft w:val="0"/>
                                                                  <w:marRight w:val="0"/>
                                                                  <w:marTop w:val="0"/>
                                                                  <w:marBottom w:val="0"/>
                                                                  <w:divBdr>
                                                                    <w:top w:val="none" w:sz="0" w:space="0" w:color="auto"/>
                                                                    <w:left w:val="none" w:sz="0" w:space="0" w:color="auto"/>
                                                                    <w:bottom w:val="none" w:sz="0" w:space="0" w:color="auto"/>
                                                                    <w:right w:val="none" w:sz="0" w:space="0" w:color="auto"/>
                                                                  </w:divBdr>
                                                                  <w:divsChild>
                                                                    <w:div w:id="1734692418">
                                                                      <w:marLeft w:val="0"/>
                                                                      <w:marRight w:val="0"/>
                                                                      <w:marTop w:val="0"/>
                                                                      <w:marBottom w:val="0"/>
                                                                      <w:divBdr>
                                                                        <w:top w:val="none" w:sz="0" w:space="0" w:color="auto"/>
                                                                        <w:left w:val="none" w:sz="0" w:space="0" w:color="auto"/>
                                                                        <w:bottom w:val="none" w:sz="0" w:space="0" w:color="auto"/>
                                                                        <w:right w:val="none" w:sz="0" w:space="0" w:color="auto"/>
                                                                      </w:divBdr>
                                                                      <w:divsChild>
                                                                        <w:div w:id="5330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15993">
                                                  <w:marLeft w:val="0"/>
                                                  <w:marRight w:val="0"/>
                                                  <w:marTop w:val="0"/>
                                                  <w:marBottom w:val="0"/>
                                                  <w:divBdr>
                                                    <w:top w:val="none" w:sz="0" w:space="0" w:color="auto"/>
                                                    <w:left w:val="none" w:sz="0" w:space="0" w:color="auto"/>
                                                    <w:bottom w:val="none" w:sz="0" w:space="0" w:color="auto"/>
                                                    <w:right w:val="none" w:sz="0" w:space="0" w:color="auto"/>
                                                  </w:divBdr>
                                                  <w:divsChild>
                                                    <w:div w:id="846287577">
                                                      <w:marLeft w:val="0"/>
                                                      <w:marRight w:val="0"/>
                                                      <w:marTop w:val="0"/>
                                                      <w:marBottom w:val="0"/>
                                                      <w:divBdr>
                                                        <w:top w:val="none" w:sz="0" w:space="0" w:color="auto"/>
                                                        <w:left w:val="none" w:sz="0" w:space="0" w:color="auto"/>
                                                        <w:bottom w:val="none" w:sz="0" w:space="0" w:color="auto"/>
                                                        <w:right w:val="none" w:sz="0" w:space="0" w:color="auto"/>
                                                      </w:divBdr>
                                                      <w:divsChild>
                                                        <w:div w:id="1369599502">
                                                          <w:marLeft w:val="0"/>
                                                          <w:marRight w:val="0"/>
                                                          <w:marTop w:val="0"/>
                                                          <w:marBottom w:val="0"/>
                                                          <w:divBdr>
                                                            <w:top w:val="none" w:sz="0" w:space="0" w:color="auto"/>
                                                            <w:left w:val="none" w:sz="0" w:space="0" w:color="auto"/>
                                                            <w:bottom w:val="none" w:sz="0" w:space="0" w:color="auto"/>
                                                            <w:right w:val="none" w:sz="0" w:space="0" w:color="auto"/>
                                                          </w:divBdr>
                                                          <w:divsChild>
                                                            <w:div w:id="264846009">
                                                              <w:marLeft w:val="0"/>
                                                              <w:marRight w:val="0"/>
                                                              <w:marTop w:val="0"/>
                                                              <w:marBottom w:val="0"/>
                                                              <w:divBdr>
                                                                <w:top w:val="none" w:sz="0" w:space="0" w:color="auto"/>
                                                                <w:left w:val="none" w:sz="0" w:space="0" w:color="auto"/>
                                                                <w:bottom w:val="none" w:sz="0" w:space="0" w:color="auto"/>
                                                                <w:right w:val="none" w:sz="0" w:space="0" w:color="auto"/>
                                                              </w:divBdr>
                                                              <w:divsChild>
                                                                <w:div w:id="2074813072">
                                                                  <w:marLeft w:val="0"/>
                                                                  <w:marRight w:val="0"/>
                                                                  <w:marTop w:val="0"/>
                                                                  <w:marBottom w:val="0"/>
                                                                  <w:divBdr>
                                                                    <w:top w:val="none" w:sz="0" w:space="0" w:color="auto"/>
                                                                    <w:left w:val="none" w:sz="0" w:space="0" w:color="auto"/>
                                                                    <w:bottom w:val="none" w:sz="0" w:space="0" w:color="auto"/>
                                                                    <w:right w:val="none" w:sz="0" w:space="0" w:color="auto"/>
                                                                  </w:divBdr>
                                                                  <w:divsChild>
                                                                    <w:div w:id="749078532">
                                                                      <w:marLeft w:val="0"/>
                                                                      <w:marRight w:val="0"/>
                                                                      <w:marTop w:val="0"/>
                                                                      <w:marBottom w:val="0"/>
                                                                      <w:divBdr>
                                                                        <w:top w:val="none" w:sz="0" w:space="0" w:color="auto"/>
                                                                        <w:left w:val="none" w:sz="0" w:space="0" w:color="auto"/>
                                                                        <w:bottom w:val="none" w:sz="0" w:space="0" w:color="auto"/>
                                                                        <w:right w:val="none" w:sz="0" w:space="0" w:color="auto"/>
                                                                      </w:divBdr>
                                                                      <w:divsChild>
                                                                        <w:div w:id="1212692777">
                                                                          <w:marLeft w:val="0"/>
                                                                          <w:marRight w:val="0"/>
                                                                          <w:marTop w:val="0"/>
                                                                          <w:marBottom w:val="0"/>
                                                                          <w:divBdr>
                                                                            <w:top w:val="none" w:sz="0" w:space="0" w:color="auto"/>
                                                                            <w:left w:val="none" w:sz="0" w:space="0" w:color="auto"/>
                                                                            <w:bottom w:val="none" w:sz="0" w:space="0" w:color="auto"/>
                                                                            <w:right w:val="none" w:sz="0" w:space="0" w:color="auto"/>
                                                                          </w:divBdr>
                                                                          <w:divsChild>
                                                                            <w:div w:id="1116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93923">
                                                  <w:marLeft w:val="0"/>
                                                  <w:marRight w:val="0"/>
                                                  <w:marTop w:val="0"/>
                                                  <w:marBottom w:val="0"/>
                                                  <w:divBdr>
                                                    <w:top w:val="none" w:sz="0" w:space="0" w:color="auto"/>
                                                    <w:left w:val="none" w:sz="0" w:space="0" w:color="auto"/>
                                                    <w:bottom w:val="none" w:sz="0" w:space="0" w:color="auto"/>
                                                    <w:right w:val="none" w:sz="0" w:space="0" w:color="auto"/>
                                                  </w:divBdr>
                                                  <w:divsChild>
                                                    <w:div w:id="1184127187">
                                                      <w:marLeft w:val="0"/>
                                                      <w:marRight w:val="0"/>
                                                      <w:marTop w:val="0"/>
                                                      <w:marBottom w:val="0"/>
                                                      <w:divBdr>
                                                        <w:top w:val="none" w:sz="0" w:space="0" w:color="auto"/>
                                                        <w:left w:val="none" w:sz="0" w:space="0" w:color="auto"/>
                                                        <w:bottom w:val="none" w:sz="0" w:space="0" w:color="auto"/>
                                                        <w:right w:val="none" w:sz="0" w:space="0" w:color="auto"/>
                                                      </w:divBdr>
                                                      <w:divsChild>
                                                        <w:div w:id="1969699479">
                                                          <w:marLeft w:val="0"/>
                                                          <w:marRight w:val="0"/>
                                                          <w:marTop w:val="0"/>
                                                          <w:marBottom w:val="0"/>
                                                          <w:divBdr>
                                                            <w:top w:val="none" w:sz="0" w:space="0" w:color="auto"/>
                                                            <w:left w:val="none" w:sz="0" w:space="0" w:color="auto"/>
                                                            <w:bottom w:val="none" w:sz="0" w:space="0" w:color="auto"/>
                                                            <w:right w:val="none" w:sz="0" w:space="0" w:color="auto"/>
                                                          </w:divBdr>
                                                          <w:divsChild>
                                                            <w:div w:id="1902909782">
                                                              <w:marLeft w:val="0"/>
                                                              <w:marRight w:val="0"/>
                                                              <w:marTop w:val="0"/>
                                                              <w:marBottom w:val="0"/>
                                                              <w:divBdr>
                                                                <w:top w:val="none" w:sz="0" w:space="0" w:color="auto"/>
                                                                <w:left w:val="none" w:sz="0" w:space="0" w:color="auto"/>
                                                                <w:bottom w:val="none" w:sz="0" w:space="0" w:color="auto"/>
                                                                <w:right w:val="none" w:sz="0" w:space="0" w:color="auto"/>
                                                              </w:divBdr>
                                                              <w:divsChild>
                                                                <w:div w:id="2043819265">
                                                                  <w:marLeft w:val="0"/>
                                                                  <w:marRight w:val="0"/>
                                                                  <w:marTop w:val="0"/>
                                                                  <w:marBottom w:val="0"/>
                                                                  <w:divBdr>
                                                                    <w:top w:val="none" w:sz="0" w:space="0" w:color="auto"/>
                                                                    <w:left w:val="none" w:sz="0" w:space="0" w:color="auto"/>
                                                                    <w:bottom w:val="none" w:sz="0" w:space="0" w:color="auto"/>
                                                                    <w:right w:val="none" w:sz="0" w:space="0" w:color="auto"/>
                                                                  </w:divBdr>
                                                                  <w:divsChild>
                                                                    <w:div w:id="1380280497">
                                                                      <w:marLeft w:val="0"/>
                                                                      <w:marRight w:val="0"/>
                                                                      <w:marTop w:val="0"/>
                                                                      <w:marBottom w:val="0"/>
                                                                      <w:divBdr>
                                                                        <w:top w:val="none" w:sz="0" w:space="0" w:color="auto"/>
                                                                        <w:left w:val="none" w:sz="0" w:space="0" w:color="auto"/>
                                                                        <w:bottom w:val="none" w:sz="0" w:space="0" w:color="auto"/>
                                                                        <w:right w:val="none" w:sz="0" w:space="0" w:color="auto"/>
                                                                      </w:divBdr>
                                                                      <w:divsChild>
                                                                        <w:div w:id="4819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833363">
                                                  <w:marLeft w:val="0"/>
                                                  <w:marRight w:val="0"/>
                                                  <w:marTop w:val="0"/>
                                                  <w:marBottom w:val="0"/>
                                                  <w:divBdr>
                                                    <w:top w:val="none" w:sz="0" w:space="0" w:color="auto"/>
                                                    <w:left w:val="none" w:sz="0" w:space="0" w:color="auto"/>
                                                    <w:bottom w:val="none" w:sz="0" w:space="0" w:color="auto"/>
                                                    <w:right w:val="none" w:sz="0" w:space="0" w:color="auto"/>
                                                  </w:divBdr>
                                                  <w:divsChild>
                                                    <w:div w:id="1109739963">
                                                      <w:marLeft w:val="0"/>
                                                      <w:marRight w:val="0"/>
                                                      <w:marTop w:val="0"/>
                                                      <w:marBottom w:val="0"/>
                                                      <w:divBdr>
                                                        <w:top w:val="none" w:sz="0" w:space="0" w:color="auto"/>
                                                        <w:left w:val="none" w:sz="0" w:space="0" w:color="auto"/>
                                                        <w:bottom w:val="none" w:sz="0" w:space="0" w:color="auto"/>
                                                        <w:right w:val="none" w:sz="0" w:space="0" w:color="auto"/>
                                                      </w:divBdr>
                                                      <w:divsChild>
                                                        <w:div w:id="1726486765">
                                                          <w:marLeft w:val="0"/>
                                                          <w:marRight w:val="0"/>
                                                          <w:marTop w:val="0"/>
                                                          <w:marBottom w:val="0"/>
                                                          <w:divBdr>
                                                            <w:top w:val="none" w:sz="0" w:space="0" w:color="auto"/>
                                                            <w:left w:val="none" w:sz="0" w:space="0" w:color="auto"/>
                                                            <w:bottom w:val="none" w:sz="0" w:space="0" w:color="auto"/>
                                                            <w:right w:val="none" w:sz="0" w:space="0" w:color="auto"/>
                                                          </w:divBdr>
                                                          <w:divsChild>
                                                            <w:div w:id="2090272904">
                                                              <w:marLeft w:val="0"/>
                                                              <w:marRight w:val="0"/>
                                                              <w:marTop w:val="0"/>
                                                              <w:marBottom w:val="0"/>
                                                              <w:divBdr>
                                                                <w:top w:val="none" w:sz="0" w:space="0" w:color="auto"/>
                                                                <w:left w:val="none" w:sz="0" w:space="0" w:color="auto"/>
                                                                <w:bottom w:val="none" w:sz="0" w:space="0" w:color="auto"/>
                                                                <w:right w:val="none" w:sz="0" w:space="0" w:color="auto"/>
                                                              </w:divBdr>
                                                              <w:divsChild>
                                                                <w:div w:id="607202834">
                                                                  <w:marLeft w:val="0"/>
                                                                  <w:marRight w:val="0"/>
                                                                  <w:marTop w:val="0"/>
                                                                  <w:marBottom w:val="0"/>
                                                                  <w:divBdr>
                                                                    <w:top w:val="none" w:sz="0" w:space="0" w:color="auto"/>
                                                                    <w:left w:val="none" w:sz="0" w:space="0" w:color="auto"/>
                                                                    <w:bottom w:val="none" w:sz="0" w:space="0" w:color="auto"/>
                                                                    <w:right w:val="none" w:sz="0" w:space="0" w:color="auto"/>
                                                                  </w:divBdr>
                                                                  <w:divsChild>
                                                                    <w:div w:id="1702507818">
                                                                      <w:marLeft w:val="0"/>
                                                                      <w:marRight w:val="0"/>
                                                                      <w:marTop w:val="0"/>
                                                                      <w:marBottom w:val="0"/>
                                                                      <w:divBdr>
                                                                        <w:top w:val="none" w:sz="0" w:space="0" w:color="auto"/>
                                                                        <w:left w:val="none" w:sz="0" w:space="0" w:color="auto"/>
                                                                        <w:bottom w:val="none" w:sz="0" w:space="0" w:color="auto"/>
                                                                        <w:right w:val="none" w:sz="0" w:space="0" w:color="auto"/>
                                                                      </w:divBdr>
                                                                      <w:divsChild>
                                                                        <w:div w:id="893809646">
                                                                          <w:blockQuote w:val="1"/>
                                                                          <w:marLeft w:val="0"/>
                                                                          <w:marRight w:val="0"/>
                                                                          <w:marTop w:val="0"/>
                                                                          <w:marBottom w:val="0"/>
                                                                          <w:divBdr>
                                                                            <w:top w:val="single" w:sz="2" w:space="0" w:color="auto"/>
                                                                            <w:left w:val="single" w:sz="2" w:space="18" w:color="auto"/>
                                                                            <w:bottom w:val="single" w:sz="2" w:space="0" w:color="auto"/>
                                                                            <w:right w:val="single" w:sz="2" w:space="0" w:color="auto"/>
                                                                          </w:divBdr>
                                                                        </w:div>
                                                                        <w:div w:id="426273285">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 w:id="1265921749">
                                                  <w:marLeft w:val="0"/>
                                                  <w:marRight w:val="0"/>
                                                  <w:marTop w:val="0"/>
                                                  <w:marBottom w:val="0"/>
                                                  <w:divBdr>
                                                    <w:top w:val="none" w:sz="0" w:space="0" w:color="auto"/>
                                                    <w:left w:val="none" w:sz="0" w:space="0" w:color="auto"/>
                                                    <w:bottom w:val="none" w:sz="0" w:space="0" w:color="auto"/>
                                                    <w:right w:val="none" w:sz="0" w:space="0" w:color="auto"/>
                                                  </w:divBdr>
                                                  <w:divsChild>
                                                    <w:div w:id="1706514343">
                                                      <w:marLeft w:val="0"/>
                                                      <w:marRight w:val="0"/>
                                                      <w:marTop w:val="0"/>
                                                      <w:marBottom w:val="0"/>
                                                      <w:divBdr>
                                                        <w:top w:val="none" w:sz="0" w:space="0" w:color="auto"/>
                                                        <w:left w:val="none" w:sz="0" w:space="0" w:color="auto"/>
                                                        <w:bottom w:val="none" w:sz="0" w:space="0" w:color="auto"/>
                                                        <w:right w:val="none" w:sz="0" w:space="0" w:color="auto"/>
                                                      </w:divBdr>
                                                      <w:divsChild>
                                                        <w:div w:id="56318888">
                                                          <w:marLeft w:val="0"/>
                                                          <w:marRight w:val="0"/>
                                                          <w:marTop w:val="0"/>
                                                          <w:marBottom w:val="0"/>
                                                          <w:divBdr>
                                                            <w:top w:val="none" w:sz="0" w:space="0" w:color="auto"/>
                                                            <w:left w:val="none" w:sz="0" w:space="0" w:color="auto"/>
                                                            <w:bottom w:val="none" w:sz="0" w:space="0" w:color="auto"/>
                                                            <w:right w:val="none" w:sz="0" w:space="0" w:color="auto"/>
                                                          </w:divBdr>
                                                          <w:divsChild>
                                                            <w:div w:id="2090149764">
                                                              <w:marLeft w:val="0"/>
                                                              <w:marRight w:val="0"/>
                                                              <w:marTop w:val="0"/>
                                                              <w:marBottom w:val="0"/>
                                                              <w:divBdr>
                                                                <w:top w:val="none" w:sz="0" w:space="0" w:color="auto"/>
                                                                <w:left w:val="none" w:sz="0" w:space="0" w:color="auto"/>
                                                                <w:bottom w:val="none" w:sz="0" w:space="0" w:color="auto"/>
                                                                <w:right w:val="none" w:sz="0" w:space="0" w:color="auto"/>
                                                              </w:divBdr>
                                                              <w:divsChild>
                                                                <w:div w:id="2052144062">
                                                                  <w:marLeft w:val="0"/>
                                                                  <w:marRight w:val="0"/>
                                                                  <w:marTop w:val="0"/>
                                                                  <w:marBottom w:val="0"/>
                                                                  <w:divBdr>
                                                                    <w:top w:val="none" w:sz="0" w:space="0" w:color="auto"/>
                                                                    <w:left w:val="none" w:sz="0" w:space="0" w:color="auto"/>
                                                                    <w:bottom w:val="none" w:sz="0" w:space="0" w:color="auto"/>
                                                                    <w:right w:val="none" w:sz="0" w:space="0" w:color="auto"/>
                                                                  </w:divBdr>
                                                                  <w:divsChild>
                                                                    <w:div w:id="157161400">
                                                                      <w:marLeft w:val="0"/>
                                                                      <w:marRight w:val="0"/>
                                                                      <w:marTop w:val="0"/>
                                                                      <w:marBottom w:val="0"/>
                                                                      <w:divBdr>
                                                                        <w:top w:val="none" w:sz="0" w:space="0" w:color="auto"/>
                                                                        <w:left w:val="none" w:sz="0" w:space="0" w:color="auto"/>
                                                                        <w:bottom w:val="none" w:sz="0" w:space="0" w:color="auto"/>
                                                                        <w:right w:val="none" w:sz="0" w:space="0" w:color="auto"/>
                                                                      </w:divBdr>
                                                                      <w:divsChild>
                                                                        <w:div w:id="1375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28056">
                                                  <w:marLeft w:val="0"/>
                                                  <w:marRight w:val="0"/>
                                                  <w:marTop w:val="0"/>
                                                  <w:marBottom w:val="0"/>
                                                  <w:divBdr>
                                                    <w:top w:val="none" w:sz="0" w:space="0" w:color="auto"/>
                                                    <w:left w:val="none" w:sz="0" w:space="0" w:color="auto"/>
                                                    <w:bottom w:val="none" w:sz="0" w:space="0" w:color="auto"/>
                                                    <w:right w:val="none" w:sz="0" w:space="0" w:color="auto"/>
                                                  </w:divBdr>
                                                  <w:divsChild>
                                                    <w:div w:id="577205775">
                                                      <w:marLeft w:val="0"/>
                                                      <w:marRight w:val="0"/>
                                                      <w:marTop w:val="0"/>
                                                      <w:marBottom w:val="0"/>
                                                      <w:divBdr>
                                                        <w:top w:val="none" w:sz="0" w:space="0" w:color="auto"/>
                                                        <w:left w:val="none" w:sz="0" w:space="0" w:color="auto"/>
                                                        <w:bottom w:val="none" w:sz="0" w:space="0" w:color="auto"/>
                                                        <w:right w:val="none" w:sz="0" w:space="0" w:color="auto"/>
                                                      </w:divBdr>
                                                      <w:divsChild>
                                                        <w:div w:id="2134013921">
                                                          <w:marLeft w:val="0"/>
                                                          <w:marRight w:val="0"/>
                                                          <w:marTop w:val="0"/>
                                                          <w:marBottom w:val="0"/>
                                                          <w:divBdr>
                                                            <w:top w:val="none" w:sz="0" w:space="0" w:color="auto"/>
                                                            <w:left w:val="none" w:sz="0" w:space="0" w:color="auto"/>
                                                            <w:bottom w:val="none" w:sz="0" w:space="0" w:color="auto"/>
                                                            <w:right w:val="none" w:sz="0" w:space="0" w:color="auto"/>
                                                          </w:divBdr>
                                                          <w:divsChild>
                                                            <w:div w:id="1923831354">
                                                              <w:marLeft w:val="0"/>
                                                              <w:marRight w:val="0"/>
                                                              <w:marTop w:val="0"/>
                                                              <w:marBottom w:val="0"/>
                                                              <w:divBdr>
                                                                <w:top w:val="none" w:sz="0" w:space="0" w:color="auto"/>
                                                                <w:left w:val="none" w:sz="0" w:space="0" w:color="auto"/>
                                                                <w:bottom w:val="none" w:sz="0" w:space="0" w:color="auto"/>
                                                                <w:right w:val="none" w:sz="0" w:space="0" w:color="auto"/>
                                                              </w:divBdr>
                                                              <w:divsChild>
                                                                <w:div w:id="1146430072">
                                                                  <w:marLeft w:val="0"/>
                                                                  <w:marRight w:val="0"/>
                                                                  <w:marTop w:val="0"/>
                                                                  <w:marBottom w:val="0"/>
                                                                  <w:divBdr>
                                                                    <w:top w:val="none" w:sz="0" w:space="0" w:color="auto"/>
                                                                    <w:left w:val="none" w:sz="0" w:space="0" w:color="auto"/>
                                                                    <w:bottom w:val="none" w:sz="0" w:space="0" w:color="auto"/>
                                                                    <w:right w:val="none" w:sz="0" w:space="0" w:color="auto"/>
                                                                  </w:divBdr>
                                                                  <w:divsChild>
                                                                    <w:div w:id="9650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8660">
                                                  <w:marLeft w:val="0"/>
                                                  <w:marRight w:val="0"/>
                                                  <w:marTop w:val="0"/>
                                                  <w:marBottom w:val="0"/>
                                                  <w:divBdr>
                                                    <w:top w:val="none" w:sz="0" w:space="0" w:color="auto"/>
                                                    <w:left w:val="none" w:sz="0" w:space="0" w:color="auto"/>
                                                    <w:bottom w:val="none" w:sz="0" w:space="0" w:color="auto"/>
                                                    <w:right w:val="none" w:sz="0" w:space="0" w:color="auto"/>
                                                  </w:divBdr>
                                                  <w:divsChild>
                                                    <w:div w:id="689647376">
                                                      <w:marLeft w:val="0"/>
                                                      <w:marRight w:val="0"/>
                                                      <w:marTop w:val="0"/>
                                                      <w:marBottom w:val="0"/>
                                                      <w:divBdr>
                                                        <w:top w:val="none" w:sz="0" w:space="0" w:color="auto"/>
                                                        <w:left w:val="none" w:sz="0" w:space="0" w:color="auto"/>
                                                        <w:bottom w:val="none" w:sz="0" w:space="0" w:color="auto"/>
                                                        <w:right w:val="none" w:sz="0" w:space="0" w:color="auto"/>
                                                      </w:divBdr>
                                                      <w:divsChild>
                                                        <w:div w:id="1570192399">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sChild>
                                                                <w:div w:id="686255764">
                                                                  <w:marLeft w:val="0"/>
                                                                  <w:marRight w:val="0"/>
                                                                  <w:marTop w:val="0"/>
                                                                  <w:marBottom w:val="0"/>
                                                                  <w:divBdr>
                                                                    <w:top w:val="none" w:sz="0" w:space="0" w:color="auto"/>
                                                                    <w:left w:val="none" w:sz="0" w:space="0" w:color="auto"/>
                                                                    <w:bottom w:val="none" w:sz="0" w:space="0" w:color="auto"/>
                                                                    <w:right w:val="none" w:sz="0" w:space="0" w:color="auto"/>
                                                                  </w:divBdr>
                                                                  <w:divsChild>
                                                                    <w:div w:id="1533374132">
                                                                      <w:marLeft w:val="0"/>
                                                                      <w:marRight w:val="0"/>
                                                                      <w:marTop w:val="0"/>
                                                                      <w:marBottom w:val="0"/>
                                                                      <w:divBdr>
                                                                        <w:top w:val="none" w:sz="0" w:space="0" w:color="auto"/>
                                                                        <w:left w:val="none" w:sz="0" w:space="0" w:color="auto"/>
                                                                        <w:bottom w:val="none" w:sz="0" w:space="0" w:color="auto"/>
                                                                        <w:right w:val="none" w:sz="0" w:space="0" w:color="auto"/>
                                                                      </w:divBdr>
                                                                      <w:divsChild>
                                                                        <w:div w:id="11284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637962">
                                                  <w:marLeft w:val="0"/>
                                                  <w:marRight w:val="0"/>
                                                  <w:marTop w:val="0"/>
                                                  <w:marBottom w:val="0"/>
                                                  <w:divBdr>
                                                    <w:top w:val="none" w:sz="0" w:space="0" w:color="auto"/>
                                                    <w:left w:val="none" w:sz="0" w:space="0" w:color="auto"/>
                                                    <w:bottom w:val="none" w:sz="0" w:space="0" w:color="auto"/>
                                                    <w:right w:val="none" w:sz="0" w:space="0" w:color="auto"/>
                                                  </w:divBdr>
                                                  <w:divsChild>
                                                    <w:div w:id="1156532491">
                                                      <w:marLeft w:val="0"/>
                                                      <w:marRight w:val="0"/>
                                                      <w:marTop w:val="0"/>
                                                      <w:marBottom w:val="0"/>
                                                      <w:divBdr>
                                                        <w:top w:val="none" w:sz="0" w:space="0" w:color="auto"/>
                                                        <w:left w:val="none" w:sz="0" w:space="0" w:color="auto"/>
                                                        <w:bottom w:val="none" w:sz="0" w:space="0" w:color="auto"/>
                                                        <w:right w:val="none" w:sz="0" w:space="0" w:color="auto"/>
                                                      </w:divBdr>
                                                      <w:divsChild>
                                                        <w:div w:id="1406342217">
                                                          <w:marLeft w:val="0"/>
                                                          <w:marRight w:val="0"/>
                                                          <w:marTop w:val="0"/>
                                                          <w:marBottom w:val="0"/>
                                                          <w:divBdr>
                                                            <w:top w:val="none" w:sz="0" w:space="0" w:color="auto"/>
                                                            <w:left w:val="none" w:sz="0" w:space="0" w:color="auto"/>
                                                            <w:bottom w:val="none" w:sz="0" w:space="0" w:color="auto"/>
                                                            <w:right w:val="none" w:sz="0" w:space="0" w:color="auto"/>
                                                          </w:divBdr>
                                                          <w:divsChild>
                                                            <w:div w:id="388311689">
                                                              <w:marLeft w:val="0"/>
                                                              <w:marRight w:val="0"/>
                                                              <w:marTop w:val="0"/>
                                                              <w:marBottom w:val="0"/>
                                                              <w:divBdr>
                                                                <w:top w:val="none" w:sz="0" w:space="0" w:color="auto"/>
                                                                <w:left w:val="none" w:sz="0" w:space="0" w:color="auto"/>
                                                                <w:bottom w:val="none" w:sz="0" w:space="0" w:color="auto"/>
                                                                <w:right w:val="none" w:sz="0" w:space="0" w:color="auto"/>
                                                              </w:divBdr>
                                                              <w:divsChild>
                                                                <w:div w:id="446896207">
                                                                  <w:marLeft w:val="0"/>
                                                                  <w:marRight w:val="0"/>
                                                                  <w:marTop w:val="0"/>
                                                                  <w:marBottom w:val="0"/>
                                                                  <w:divBdr>
                                                                    <w:top w:val="none" w:sz="0" w:space="0" w:color="auto"/>
                                                                    <w:left w:val="none" w:sz="0" w:space="0" w:color="auto"/>
                                                                    <w:bottom w:val="none" w:sz="0" w:space="0" w:color="auto"/>
                                                                    <w:right w:val="none" w:sz="0" w:space="0" w:color="auto"/>
                                                                  </w:divBdr>
                                                                  <w:divsChild>
                                                                    <w:div w:id="10072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877">
                                                  <w:marLeft w:val="0"/>
                                                  <w:marRight w:val="0"/>
                                                  <w:marTop w:val="0"/>
                                                  <w:marBottom w:val="0"/>
                                                  <w:divBdr>
                                                    <w:top w:val="none" w:sz="0" w:space="0" w:color="auto"/>
                                                    <w:left w:val="none" w:sz="0" w:space="0" w:color="auto"/>
                                                    <w:bottom w:val="none" w:sz="0" w:space="0" w:color="auto"/>
                                                    <w:right w:val="none" w:sz="0" w:space="0" w:color="auto"/>
                                                  </w:divBdr>
                                                  <w:divsChild>
                                                    <w:div w:id="355739478">
                                                      <w:marLeft w:val="0"/>
                                                      <w:marRight w:val="0"/>
                                                      <w:marTop w:val="0"/>
                                                      <w:marBottom w:val="0"/>
                                                      <w:divBdr>
                                                        <w:top w:val="none" w:sz="0" w:space="0" w:color="auto"/>
                                                        <w:left w:val="none" w:sz="0" w:space="0" w:color="auto"/>
                                                        <w:bottom w:val="none" w:sz="0" w:space="0" w:color="auto"/>
                                                        <w:right w:val="none" w:sz="0" w:space="0" w:color="auto"/>
                                                      </w:divBdr>
                                                      <w:divsChild>
                                                        <w:div w:id="138770524">
                                                          <w:marLeft w:val="0"/>
                                                          <w:marRight w:val="0"/>
                                                          <w:marTop w:val="0"/>
                                                          <w:marBottom w:val="0"/>
                                                          <w:divBdr>
                                                            <w:top w:val="none" w:sz="0" w:space="0" w:color="auto"/>
                                                            <w:left w:val="none" w:sz="0" w:space="0" w:color="auto"/>
                                                            <w:bottom w:val="none" w:sz="0" w:space="0" w:color="auto"/>
                                                            <w:right w:val="none" w:sz="0" w:space="0" w:color="auto"/>
                                                          </w:divBdr>
                                                          <w:divsChild>
                                                            <w:div w:id="1660767875">
                                                              <w:marLeft w:val="0"/>
                                                              <w:marRight w:val="0"/>
                                                              <w:marTop w:val="0"/>
                                                              <w:marBottom w:val="0"/>
                                                              <w:divBdr>
                                                                <w:top w:val="none" w:sz="0" w:space="0" w:color="auto"/>
                                                                <w:left w:val="none" w:sz="0" w:space="0" w:color="auto"/>
                                                                <w:bottom w:val="none" w:sz="0" w:space="0" w:color="auto"/>
                                                                <w:right w:val="none" w:sz="0" w:space="0" w:color="auto"/>
                                                              </w:divBdr>
                                                              <w:divsChild>
                                                                <w:div w:id="276183307">
                                                                  <w:marLeft w:val="0"/>
                                                                  <w:marRight w:val="0"/>
                                                                  <w:marTop w:val="0"/>
                                                                  <w:marBottom w:val="0"/>
                                                                  <w:divBdr>
                                                                    <w:top w:val="none" w:sz="0" w:space="0" w:color="auto"/>
                                                                    <w:left w:val="none" w:sz="0" w:space="0" w:color="auto"/>
                                                                    <w:bottom w:val="none" w:sz="0" w:space="0" w:color="auto"/>
                                                                    <w:right w:val="none" w:sz="0" w:space="0" w:color="auto"/>
                                                                  </w:divBdr>
                                                                  <w:divsChild>
                                                                    <w:div w:id="300355362">
                                                                      <w:marLeft w:val="0"/>
                                                                      <w:marRight w:val="0"/>
                                                                      <w:marTop w:val="0"/>
                                                                      <w:marBottom w:val="0"/>
                                                                      <w:divBdr>
                                                                        <w:top w:val="none" w:sz="0" w:space="0" w:color="auto"/>
                                                                        <w:left w:val="none" w:sz="0" w:space="0" w:color="auto"/>
                                                                        <w:bottom w:val="none" w:sz="0" w:space="0" w:color="auto"/>
                                                                        <w:right w:val="none" w:sz="0" w:space="0" w:color="auto"/>
                                                                      </w:divBdr>
                                                                      <w:divsChild>
                                                                        <w:div w:id="1623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566085">
                                                  <w:marLeft w:val="0"/>
                                                  <w:marRight w:val="0"/>
                                                  <w:marTop w:val="0"/>
                                                  <w:marBottom w:val="0"/>
                                                  <w:divBdr>
                                                    <w:top w:val="none" w:sz="0" w:space="0" w:color="auto"/>
                                                    <w:left w:val="none" w:sz="0" w:space="0" w:color="auto"/>
                                                    <w:bottom w:val="none" w:sz="0" w:space="0" w:color="auto"/>
                                                    <w:right w:val="none" w:sz="0" w:space="0" w:color="auto"/>
                                                  </w:divBdr>
                                                  <w:divsChild>
                                                    <w:div w:id="1226643043">
                                                      <w:marLeft w:val="0"/>
                                                      <w:marRight w:val="0"/>
                                                      <w:marTop w:val="0"/>
                                                      <w:marBottom w:val="0"/>
                                                      <w:divBdr>
                                                        <w:top w:val="none" w:sz="0" w:space="0" w:color="auto"/>
                                                        <w:left w:val="none" w:sz="0" w:space="0" w:color="auto"/>
                                                        <w:bottom w:val="none" w:sz="0" w:space="0" w:color="auto"/>
                                                        <w:right w:val="none" w:sz="0" w:space="0" w:color="auto"/>
                                                      </w:divBdr>
                                                      <w:divsChild>
                                                        <w:div w:id="47725774">
                                                          <w:marLeft w:val="0"/>
                                                          <w:marRight w:val="0"/>
                                                          <w:marTop w:val="0"/>
                                                          <w:marBottom w:val="0"/>
                                                          <w:divBdr>
                                                            <w:top w:val="none" w:sz="0" w:space="0" w:color="auto"/>
                                                            <w:left w:val="none" w:sz="0" w:space="0" w:color="auto"/>
                                                            <w:bottom w:val="none" w:sz="0" w:space="0" w:color="auto"/>
                                                            <w:right w:val="none" w:sz="0" w:space="0" w:color="auto"/>
                                                          </w:divBdr>
                                                          <w:divsChild>
                                                            <w:div w:id="1566719190">
                                                              <w:marLeft w:val="0"/>
                                                              <w:marRight w:val="0"/>
                                                              <w:marTop w:val="0"/>
                                                              <w:marBottom w:val="0"/>
                                                              <w:divBdr>
                                                                <w:top w:val="none" w:sz="0" w:space="0" w:color="auto"/>
                                                                <w:left w:val="none" w:sz="0" w:space="0" w:color="auto"/>
                                                                <w:bottom w:val="none" w:sz="0" w:space="0" w:color="auto"/>
                                                                <w:right w:val="none" w:sz="0" w:space="0" w:color="auto"/>
                                                              </w:divBdr>
                                                              <w:divsChild>
                                                                <w:div w:id="1084256797">
                                                                  <w:marLeft w:val="0"/>
                                                                  <w:marRight w:val="0"/>
                                                                  <w:marTop w:val="0"/>
                                                                  <w:marBottom w:val="0"/>
                                                                  <w:divBdr>
                                                                    <w:top w:val="none" w:sz="0" w:space="0" w:color="auto"/>
                                                                    <w:left w:val="none" w:sz="0" w:space="0" w:color="auto"/>
                                                                    <w:bottom w:val="none" w:sz="0" w:space="0" w:color="auto"/>
                                                                    <w:right w:val="none" w:sz="0" w:space="0" w:color="auto"/>
                                                                  </w:divBdr>
                                                                  <w:divsChild>
                                                                    <w:div w:id="20494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0302">
                                                  <w:marLeft w:val="0"/>
                                                  <w:marRight w:val="0"/>
                                                  <w:marTop w:val="0"/>
                                                  <w:marBottom w:val="0"/>
                                                  <w:divBdr>
                                                    <w:top w:val="none" w:sz="0" w:space="0" w:color="auto"/>
                                                    <w:left w:val="none" w:sz="0" w:space="0" w:color="auto"/>
                                                    <w:bottom w:val="none" w:sz="0" w:space="0" w:color="auto"/>
                                                    <w:right w:val="none" w:sz="0" w:space="0" w:color="auto"/>
                                                  </w:divBdr>
                                                  <w:divsChild>
                                                    <w:div w:id="434831777">
                                                      <w:marLeft w:val="0"/>
                                                      <w:marRight w:val="0"/>
                                                      <w:marTop w:val="0"/>
                                                      <w:marBottom w:val="0"/>
                                                      <w:divBdr>
                                                        <w:top w:val="none" w:sz="0" w:space="0" w:color="auto"/>
                                                        <w:left w:val="none" w:sz="0" w:space="0" w:color="auto"/>
                                                        <w:bottom w:val="none" w:sz="0" w:space="0" w:color="auto"/>
                                                        <w:right w:val="none" w:sz="0" w:space="0" w:color="auto"/>
                                                      </w:divBdr>
                                                      <w:divsChild>
                                                        <w:div w:id="888491848">
                                                          <w:marLeft w:val="0"/>
                                                          <w:marRight w:val="0"/>
                                                          <w:marTop w:val="0"/>
                                                          <w:marBottom w:val="0"/>
                                                          <w:divBdr>
                                                            <w:top w:val="none" w:sz="0" w:space="0" w:color="auto"/>
                                                            <w:left w:val="none" w:sz="0" w:space="0" w:color="auto"/>
                                                            <w:bottom w:val="none" w:sz="0" w:space="0" w:color="auto"/>
                                                            <w:right w:val="none" w:sz="0" w:space="0" w:color="auto"/>
                                                          </w:divBdr>
                                                          <w:divsChild>
                                                            <w:div w:id="1930191970">
                                                              <w:marLeft w:val="0"/>
                                                              <w:marRight w:val="0"/>
                                                              <w:marTop w:val="0"/>
                                                              <w:marBottom w:val="0"/>
                                                              <w:divBdr>
                                                                <w:top w:val="none" w:sz="0" w:space="0" w:color="auto"/>
                                                                <w:left w:val="none" w:sz="0" w:space="0" w:color="auto"/>
                                                                <w:bottom w:val="none" w:sz="0" w:space="0" w:color="auto"/>
                                                                <w:right w:val="none" w:sz="0" w:space="0" w:color="auto"/>
                                                              </w:divBdr>
                                                              <w:divsChild>
                                                                <w:div w:id="1968781319">
                                                                  <w:marLeft w:val="0"/>
                                                                  <w:marRight w:val="0"/>
                                                                  <w:marTop w:val="0"/>
                                                                  <w:marBottom w:val="0"/>
                                                                  <w:divBdr>
                                                                    <w:top w:val="none" w:sz="0" w:space="0" w:color="auto"/>
                                                                    <w:left w:val="none" w:sz="0" w:space="0" w:color="auto"/>
                                                                    <w:bottom w:val="none" w:sz="0" w:space="0" w:color="auto"/>
                                                                    <w:right w:val="none" w:sz="0" w:space="0" w:color="auto"/>
                                                                  </w:divBdr>
                                                                  <w:divsChild>
                                                                    <w:div w:id="213850720">
                                                                      <w:marLeft w:val="0"/>
                                                                      <w:marRight w:val="0"/>
                                                                      <w:marTop w:val="0"/>
                                                                      <w:marBottom w:val="0"/>
                                                                      <w:divBdr>
                                                                        <w:top w:val="none" w:sz="0" w:space="0" w:color="auto"/>
                                                                        <w:left w:val="none" w:sz="0" w:space="0" w:color="auto"/>
                                                                        <w:bottom w:val="none" w:sz="0" w:space="0" w:color="auto"/>
                                                                        <w:right w:val="none" w:sz="0" w:space="0" w:color="auto"/>
                                                                      </w:divBdr>
                                                                      <w:divsChild>
                                                                        <w:div w:id="42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71454">
                                                  <w:marLeft w:val="0"/>
                                                  <w:marRight w:val="0"/>
                                                  <w:marTop w:val="0"/>
                                                  <w:marBottom w:val="0"/>
                                                  <w:divBdr>
                                                    <w:top w:val="none" w:sz="0" w:space="0" w:color="auto"/>
                                                    <w:left w:val="none" w:sz="0" w:space="0" w:color="auto"/>
                                                    <w:bottom w:val="none" w:sz="0" w:space="0" w:color="auto"/>
                                                    <w:right w:val="none" w:sz="0" w:space="0" w:color="auto"/>
                                                  </w:divBdr>
                                                  <w:divsChild>
                                                    <w:div w:id="1798985501">
                                                      <w:marLeft w:val="0"/>
                                                      <w:marRight w:val="0"/>
                                                      <w:marTop w:val="0"/>
                                                      <w:marBottom w:val="0"/>
                                                      <w:divBdr>
                                                        <w:top w:val="none" w:sz="0" w:space="0" w:color="auto"/>
                                                        <w:left w:val="none" w:sz="0" w:space="0" w:color="auto"/>
                                                        <w:bottom w:val="none" w:sz="0" w:space="0" w:color="auto"/>
                                                        <w:right w:val="none" w:sz="0" w:space="0" w:color="auto"/>
                                                      </w:divBdr>
                                                      <w:divsChild>
                                                        <w:div w:id="1242566026">
                                                          <w:marLeft w:val="0"/>
                                                          <w:marRight w:val="0"/>
                                                          <w:marTop w:val="0"/>
                                                          <w:marBottom w:val="0"/>
                                                          <w:divBdr>
                                                            <w:top w:val="none" w:sz="0" w:space="0" w:color="auto"/>
                                                            <w:left w:val="none" w:sz="0" w:space="0" w:color="auto"/>
                                                            <w:bottom w:val="none" w:sz="0" w:space="0" w:color="auto"/>
                                                            <w:right w:val="none" w:sz="0" w:space="0" w:color="auto"/>
                                                          </w:divBdr>
                                                          <w:divsChild>
                                                            <w:div w:id="329676743">
                                                              <w:marLeft w:val="0"/>
                                                              <w:marRight w:val="0"/>
                                                              <w:marTop w:val="0"/>
                                                              <w:marBottom w:val="0"/>
                                                              <w:divBdr>
                                                                <w:top w:val="none" w:sz="0" w:space="0" w:color="auto"/>
                                                                <w:left w:val="none" w:sz="0" w:space="0" w:color="auto"/>
                                                                <w:bottom w:val="none" w:sz="0" w:space="0" w:color="auto"/>
                                                                <w:right w:val="none" w:sz="0" w:space="0" w:color="auto"/>
                                                              </w:divBdr>
                                                              <w:divsChild>
                                                                <w:div w:id="1576162510">
                                                                  <w:marLeft w:val="0"/>
                                                                  <w:marRight w:val="0"/>
                                                                  <w:marTop w:val="0"/>
                                                                  <w:marBottom w:val="0"/>
                                                                  <w:divBdr>
                                                                    <w:top w:val="none" w:sz="0" w:space="0" w:color="auto"/>
                                                                    <w:left w:val="none" w:sz="0" w:space="0" w:color="auto"/>
                                                                    <w:bottom w:val="none" w:sz="0" w:space="0" w:color="auto"/>
                                                                    <w:right w:val="none" w:sz="0" w:space="0" w:color="auto"/>
                                                                  </w:divBdr>
                                                                  <w:divsChild>
                                                                    <w:div w:id="20434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2081">
                                                  <w:marLeft w:val="0"/>
                                                  <w:marRight w:val="0"/>
                                                  <w:marTop w:val="0"/>
                                                  <w:marBottom w:val="0"/>
                                                  <w:divBdr>
                                                    <w:top w:val="none" w:sz="0" w:space="0" w:color="auto"/>
                                                    <w:left w:val="none" w:sz="0" w:space="0" w:color="auto"/>
                                                    <w:bottom w:val="none" w:sz="0" w:space="0" w:color="auto"/>
                                                    <w:right w:val="none" w:sz="0" w:space="0" w:color="auto"/>
                                                  </w:divBdr>
                                                  <w:divsChild>
                                                    <w:div w:id="969438842">
                                                      <w:marLeft w:val="0"/>
                                                      <w:marRight w:val="0"/>
                                                      <w:marTop w:val="0"/>
                                                      <w:marBottom w:val="0"/>
                                                      <w:divBdr>
                                                        <w:top w:val="none" w:sz="0" w:space="0" w:color="auto"/>
                                                        <w:left w:val="none" w:sz="0" w:space="0" w:color="auto"/>
                                                        <w:bottom w:val="none" w:sz="0" w:space="0" w:color="auto"/>
                                                        <w:right w:val="none" w:sz="0" w:space="0" w:color="auto"/>
                                                      </w:divBdr>
                                                      <w:divsChild>
                                                        <w:div w:id="870726208">
                                                          <w:marLeft w:val="0"/>
                                                          <w:marRight w:val="0"/>
                                                          <w:marTop w:val="0"/>
                                                          <w:marBottom w:val="0"/>
                                                          <w:divBdr>
                                                            <w:top w:val="none" w:sz="0" w:space="0" w:color="auto"/>
                                                            <w:left w:val="none" w:sz="0" w:space="0" w:color="auto"/>
                                                            <w:bottom w:val="none" w:sz="0" w:space="0" w:color="auto"/>
                                                            <w:right w:val="none" w:sz="0" w:space="0" w:color="auto"/>
                                                          </w:divBdr>
                                                          <w:divsChild>
                                                            <w:div w:id="299582173">
                                                              <w:marLeft w:val="0"/>
                                                              <w:marRight w:val="0"/>
                                                              <w:marTop w:val="0"/>
                                                              <w:marBottom w:val="0"/>
                                                              <w:divBdr>
                                                                <w:top w:val="none" w:sz="0" w:space="0" w:color="auto"/>
                                                                <w:left w:val="none" w:sz="0" w:space="0" w:color="auto"/>
                                                                <w:bottom w:val="none" w:sz="0" w:space="0" w:color="auto"/>
                                                                <w:right w:val="none" w:sz="0" w:space="0" w:color="auto"/>
                                                              </w:divBdr>
                                                              <w:divsChild>
                                                                <w:div w:id="623582511">
                                                                  <w:marLeft w:val="0"/>
                                                                  <w:marRight w:val="0"/>
                                                                  <w:marTop w:val="0"/>
                                                                  <w:marBottom w:val="0"/>
                                                                  <w:divBdr>
                                                                    <w:top w:val="none" w:sz="0" w:space="0" w:color="auto"/>
                                                                    <w:left w:val="none" w:sz="0" w:space="0" w:color="auto"/>
                                                                    <w:bottom w:val="none" w:sz="0" w:space="0" w:color="auto"/>
                                                                    <w:right w:val="none" w:sz="0" w:space="0" w:color="auto"/>
                                                                  </w:divBdr>
                                                                  <w:divsChild>
                                                                    <w:div w:id="888956329">
                                                                      <w:marLeft w:val="0"/>
                                                                      <w:marRight w:val="0"/>
                                                                      <w:marTop w:val="0"/>
                                                                      <w:marBottom w:val="0"/>
                                                                      <w:divBdr>
                                                                        <w:top w:val="none" w:sz="0" w:space="0" w:color="auto"/>
                                                                        <w:left w:val="none" w:sz="0" w:space="0" w:color="auto"/>
                                                                        <w:bottom w:val="none" w:sz="0" w:space="0" w:color="auto"/>
                                                                        <w:right w:val="none" w:sz="0" w:space="0" w:color="auto"/>
                                                                      </w:divBdr>
                                                                      <w:divsChild>
                                                                        <w:div w:id="20819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948967">
                                                  <w:marLeft w:val="0"/>
                                                  <w:marRight w:val="0"/>
                                                  <w:marTop w:val="0"/>
                                                  <w:marBottom w:val="0"/>
                                                  <w:divBdr>
                                                    <w:top w:val="none" w:sz="0" w:space="0" w:color="auto"/>
                                                    <w:left w:val="none" w:sz="0" w:space="0" w:color="auto"/>
                                                    <w:bottom w:val="none" w:sz="0" w:space="0" w:color="auto"/>
                                                    <w:right w:val="none" w:sz="0" w:space="0" w:color="auto"/>
                                                  </w:divBdr>
                                                  <w:divsChild>
                                                    <w:div w:id="1838299353">
                                                      <w:marLeft w:val="0"/>
                                                      <w:marRight w:val="0"/>
                                                      <w:marTop w:val="0"/>
                                                      <w:marBottom w:val="0"/>
                                                      <w:divBdr>
                                                        <w:top w:val="none" w:sz="0" w:space="0" w:color="auto"/>
                                                        <w:left w:val="none" w:sz="0" w:space="0" w:color="auto"/>
                                                        <w:bottom w:val="none" w:sz="0" w:space="0" w:color="auto"/>
                                                        <w:right w:val="none" w:sz="0" w:space="0" w:color="auto"/>
                                                      </w:divBdr>
                                                      <w:divsChild>
                                                        <w:div w:id="1377462372">
                                                          <w:marLeft w:val="0"/>
                                                          <w:marRight w:val="0"/>
                                                          <w:marTop w:val="0"/>
                                                          <w:marBottom w:val="0"/>
                                                          <w:divBdr>
                                                            <w:top w:val="none" w:sz="0" w:space="0" w:color="auto"/>
                                                            <w:left w:val="none" w:sz="0" w:space="0" w:color="auto"/>
                                                            <w:bottom w:val="none" w:sz="0" w:space="0" w:color="auto"/>
                                                            <w:right w:val="none" w:sz="0" w:space="0" w:color="auto"/>
                                                          </w:divBdr>
                                                          <w:divsChild>
                                                            <w:div w:id="249511115">
                                                              <w:marLeft w:val="0"/>
                                                              <w:marRight w:val="0"/>
                                                              <w:marTop w:val="0"/>
                                                              <w:marBottom w:val="0"/>
                                                              <w:divBdr>
                                                                <w:top w:val="none" w:sz="0" w:space="0" w:color="auto"/>
                                                                <w:left w:val="none" w:sz="0" w:space="0" w:color="auto"/>
                                                                <w:bottom w:val="none" w:sz="0" w:space="0" w:color="auto"/>
                                                                <w:right w:val="none" w:sz="0" w:space="0" w:color="auto"/>
                                                              </w:divBdr>
                                                              <w:divsChild>
                                                                <w:div w:id="1606814207">
                                                                  <w:marLeft w:val="0"/>
                                                                  <w:marRight w:val="0"/>
                                                                  <w:marTop w:val="0"/>
                                                                  <w:marBottom w:val="0"/>
                                                                  <w:divBdr>
                                                                    <w:top w:val="none" w:sz="0" w:space="0" w:color="auto"/>
                                                                    <w:left w:val="none" w:sz="0" w:space="0" w:color="auto"/>
                                                                    <w:bottom w:val="none" w:sz="0" w:space="0" w:color="auto"/>
                                                                    <w:right w:val="none" w:sz="0" w:space="0" w:color="auto"/>
                                                                  </w:divBdr>
                                                                  <w:divsChild>
                                                                    <w:div w:id="13802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131138">
                                                  <w:marLeft w:val="0"/>
                                                  <w:marRight w:val="0"/>
                                                  <w:marTop w:val="0"/>
                                                  <w:marBottom w:val="0"/>
                                                  <w:divBdr>
                                                    <w:top w:val="none" w:sz="0" w:space="0" w:color="auto"/>
                                                    <w:left w:val="none" w:sz="0" w:space="0" w:color="auto"/>
                                                    <w:bottom w:val="none" w:sz="0" w:space="0" w:color="auto"/>
                                                    <w:right w:val="none" w:sz="0" w:space="0" w:color="auto"/>
                                                  </w:divBdr>
                                                  <w:divsChild>
                                                    <w:div w:id="675769580">
                                                      <w:marLeft w:val="0"/>
                                                      <w:marRight w:val="0"/>
                                                      <w:marTop w:val="0"/>
                                                      <w:marBottom w:val="0"/>
                                                      <w:divBdr>
                                                        <w:top w:val="none" w:sz="0" w:space="0" w:color="auto"/>
                                                        <w:left w:val="none" w:sz="0" w:space="0" w:color="auto"/>
                                                        <w:bottom w:val="none" w:sz="0" w:space="0" w:color="auto"/>
                                                        <w:right w:val="none" w:sz="0" w:space="0" w:color="auto"/>
                                                      </w:divBdr>
                                                      <w:divsChild>
                                                        <w:div w:id="1502116580">
                                                          <w:marLeft w:val="0"/>
                                                          <w:marRight w:val="0"/>
                                                          <w:marTop w:val="0"/>
                                                          <w:marBottom w:val="0"/>
                                                          <w:divBdr>
                                                            <w:top w:val="none" w:sz="0" w:space="0" w:color="auto"/>
                                                            <w:left w:val="none" w:sz="0" w:space="0" w:color="auto"/>
                                                            <w:bottom w:val="none" w:sz="0" w:space="0" w:color="auto"/>
                                                            <w:right w:val="none" w:sz="0" w:space="0" w:color="auto"/>
                                                          </w:divBdr>
                                                          <w:divsChild>
                                                            <w:div w:id="459305260">
                                                              <w:marLeft w:val="0"/>
                                                              <w:marRight w:val="0"/>
                                                              <w:marTop w:val="0"/>
                                                              <w:marBottom w:val="0"/>
                                                              <w:divBdr>
                                                                <w:top w:val="none" w:sz="0" w:space="0" w:color="auto"/>
                                                                <w:left w:val="none" w:sz="0" w:space="0" w:color="auto"/>
                                                                <w:bottom w:val="none" w:sz="0" w:space="0" w:color="auto"/>
                                                                <w:right w:val="none" w:sz="0" w:space="0" w:color="auto"/>
                                                              </w:divBdr>
                                                              <w:divsChild>
                                                                <w:div w:id="1932011290">
                                                                  <w:marLeft w:val="0"/>
                                                                  <w:marRight w:val="0"/>
                                                                  <w:marTop w:val="0"/>
                                                                  <w:marBottom w:val="0"/>
                                                                  <w:divBdr>
                                                                    <w:top w:val="none" w:sz="0" w:space="0" w:color="auto"/>
                                                                    <w:left w:val="none" w:sz="0" w:space="0" w:color="auto"/>
                                                                    <w:bottom w:val="none" w:sz="0" w:space="0" w:color="auto"/>
                                                                    <w:right w:val="none" w:sz="0" w:space="0" w:color="auto"/>
                                                                  </w:divBdr>
                                                                  <w:divsChild>
                                                                    <w:div w:id="307395906">
                                                                      <w:marLeft w:val="0"/>
                                                                      <w:marRight w:val="0"/>
                                                                      <w:marTop w:val="0"/>
                                                                      <w:marBottom w:val="0"/>
                                                                      <w:divBdr>
                                                                        <w:top w:val="none" w:sz="0" w:space="0" w:color="auto"/>
                                                                        <w:left w:val="none" w:sz="0" w:space="0" w:color="auto"/>
                                                                        <w:bottom w:val="none" w:sz="0" w:space="0" w:color="auto"/>
                                                                        <w:right w:val="none" w:sz="0" w:space="0" w:color="auto"/>
                                                                      </w:divBdr>
                                                                      <w:divsChild>
                                                                        <w:div w:id="14522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46480">
                                                  <w:marLeft w:val="0"/>
                                                  <w:marRight w:val="0"/>
                                                  <w:marTop w:val="0"/>
                                                  <w:marBottom w:val="0"/>
                                                  <w:divBdr>
                                                    <w:top w:val="none" w:sz="0" w:space="0" w:color="auto"/>
                                                    <w:left w:val="none" w:sz="0" w:space="0" w:color="auto"/>
                                                    <w:bottom w:val="none" w:sz="0" w:space="0" w:color="auto"/>
                                                    <w:right w:val="none" w:sz="0" w:space="0" w:color="auto"/>
                                                  </w:divBdr>
                                                  <w:divsChild>
                                                    <w:div w:id="696278979">
                                                      <w:marLeft w:val="0"/>
                                                      <w:marRight w:val="0"/>
                                                      <w:marTop w:val="0"/>
                                                      <w:marBottom w:val="0"/>
                                                      <w:divBdr>
                                                        <w:top w:val="none" w:sz="0" w:space="0" w:color="auto"/>
                                                        <w:left w:val="none" w:sz="0" w:space="0" w:color="auto"/>
                                                        <w:bottom w:val="none" w:sz="0" w:space="0" w:color="auto"/>
                                                        <w:right w:val="none" w:sz="0" w:space="0" w:color="auto"/>
                                                      </w:divBdr>
                                                      <w:divsChild>
                                                        <w:div w:id="1199900066">
                                                          <w:marLeft w:val="0"/>
                                                          <w:marRight w:val="0"/>
                                                          <w:marTop w:val="0"/>
                                                          <w:marBottom w:val="0"/>
                                                          <w:divBdr>
                                                            <w:top w:val="none" w:sz="0" w:space="0" w:color="auto"/>
                                                            <w:left w:val="none" w:sz="0" w:space="0" w:color="auto"/>
                                                            <w:bottom w:val="none" w:sz="0" w:space="0" w:color="auto"/>
                                                            <w:right w:val="none" w:sz="0" w:space="0" w:color="auto"/>
                                                          </w:divBdr>
                                                          <w:divsChild>
                                                            <w:div w:id="244341208">
                                                              <w:marLeft w:val="0"/>
                                                              <w:marRight w:val="0"/>
                                                              <w:marTop w:val="0"/>
                                                              <w:marBottom w:val="0"/>
                                                              <w:divBdr>
                                                                <w:top w:val="none" w:sz="0" w:space="0" w:color="auto"/>
                                                                <w:left w:val="none" w:sz="0" w:space="0" w:color="auto"/>
                                                                <w:bottom w:val="none" w:sz="0" w:space="0" w:color="auto"/>
                                                                <w:right w:val="none" w:sz="0" w:space="0" w:color="auto"/>
                                                              </w:divBdr>
                                                              <w:divsChild>
                                                                <w:div w:id="445127108">
                                                                  <w:marLeft w:val="0"/>
                                                                  <w:marRight w:val="0"/>
                                                                  <w:marTop w:val="0"/>
                                                                  <w:marBottom w:val="0"/>
                                                                  <w:divBdr>
                                                                    <w:top w:val="none" w:sz="0" w:space="0" w:color="auto"/>
                                                                    <w:left w:val="none" w:sz="0" w:space="0" w:color="auto"/>
                                                                    <w:bottom w:val="none" w:sz="0" w:space="0" w:color="auto"/>
                                                                    <w:right w:val="none" w:sz="0" w:space="0" w:color="auto"/>
                                                                  </w:divBdr>
                                                                  <w:divsChild>
                                                                    <w:div w:id="5234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47799">
                                  <w:marLeft w:val="0"/>
                                  <w:marRight w:val="0"/>
                                  <w:marTop w:val="0"/>
                                  <w:marBottom w:val="0"/>
                                  <w:divBdr>
                                    <w:top w:val="none" w:sz="0" w:space="0" w:color="auto"/>
                                    <w:left w:val="none" w:sz="0" w:space="0" w:color="auto"/>
                                    <w:bottom w:val="none" w:sz="0" w:space="0" w:color="auto"/>
                                    <w:right w:val="none" w:sz="0" w:space="0" w:color="auto"/>
                                  </w:divBdr>
                                  <w:divsChild>
                                    <w:div w:id="337999461">
                                      <w:marLeft w:val="0"/>
                                      <w:marRight w:val="0"/>
                                      <w:marTop w:val="0"/>
                                      <w:marBottom w:val="0"/>
                                      <w:divBdr>
                                        <w:top w:val="none" w:sz="0" w:space="0" w:color="auto"/>
                                        <w:left w:val="none" w:sz="0" w:space="0" w:color="auto"/>
                                        <w:bottom w:val="none" w:sz="0" w:space="0" w:color="auto"/>
                                        <w:right w:val="none" w:sz="0" w:space="0" w:color="auto"/>
                                      </w:divBdr>
                                      <w:divsChild>
                                        <w:div w:id="1715353307">
                                          <w:marLeft w:val="0"/>
                                          <w:marRight w:val="0"/>
                                          <w:marTop w:val="0"/>
                                          <w:marBottom w:val="0"/>
                                          <w:divBdr>
                                            <w:top w:val="none" w:sz="0" w:space="0" w:color="auto"/>
                                            <w:left w:val="none" w:sz="0" w:space="0" w:color="auto"/>
                                            <w:bottom w:val="none" w:sz="0" w:space="0" w:color="auto"/>
                                            <w:right w:val="none" w:sz="0" w:space="0" w:color="auto"/>
                                          </w:divBdr>
                                          <w:divsChild>
                                            <w:div w:id="1950744729">
                                              <w:marLeft w:val="0"/>
                                              <w:marRight w:val="0"/>
                                              <w:marTop w:val="0"/>
                                              <w:marBottom w:val="0"/>
                                              <w:divBdr>
                                                <w:top w:val="none" w:sz="0" w:space="0" w:color="auto"/>
                                                <w:left w:val="none" w:sz="0" w:space="0" w:color="auto"/>
                                                <w:bottom w:val="none" w:sz="0" w:space="0" w:color="auto"/>
                                                <w:right w:val="none" w:sz="0" w:space="0" w:color="auto"/>
                                              </w:divBdr>
                                              <w:divsChild>
                                                <w:div w:id="6833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3487">
                                      <w:marLeft w:val="0"/>
                                      <w:marRight w:val="0"/>
                                      <w:marTop w:val="100"/>
                                      <w:marBottom w:val="0"/>
                                      <w:divBdr>
                                        <w:top w:val="none" w:sz="0" w:space="0" w:color="auto"/>
                                        <w:left w:val="none" w:sz="0" w:space="0" w:color="auto"/>
                                        <w:bottom w:val="none" w:sz="0" w:space="0" w:color="auto"/>
                                        <w:right w:val="none" w:sz="0" w:space="0" w:color="auto"/>
                                      </w:divBdr>
                                      <w:divsChild>
                                        <w:div w:id="8178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720719">
      <w:bodyDiv w:val="1"/>
      <w:marLeft w:val="0"/>
      <w:marRight w:val="0"/>
      <w:marTop w:val="0"/>
      <w:marBottom w:val="0"/>
      <w:divBdr>
        <w:top w:val="none" w:sz="0" w:space="0" w:color="auto"/>
        <w:left w:val="none" w:sz="0" w:space="0" w:color="auto"/>
        <w:bottom w:val="none" w:sz="0" w:space="0" w:color="auto"/>
        <w:right w:val="none" w:sz="0" w:space="0" w:color="auto"/>
      </w:divBdr>
    </w:div>
    <w:div w:id="518853817">
      <w:bodyDiv w:val="1"/>
      <w:marLeft w:val="0"/>
      <w:marRight w:val="0"/>
      <w:marTop w:val="0"/>
      <w:marBottom w:val="0"/>
      <w:divBdr>
        <w:top w:val="none" w:sz="0" w:space="0" w:color="auto"/>
        <w:left w:val="none" w:sz="0" w:space="0" w:color="auto"/>
        <w:bottom w:val="none" w:sz="0" w:space="0" w:color="auto"/>
        <w:right w:val="none" w:sz="0" w:space="0" w:color="auto"/>
      </w:divBdr>
    </w:div>
    <w:div w:id="524514905">
      <w:bodyDiv w:val="1"/>
      <w:marLeft w:val="0"/>
      <w:marRight w:val="0"/>
      <w:marTop w:val="0"/>
      <w:marBottom w:val="0"/>
      <w:divBdr>
        <w:top w:val="none" w:sz="0" w:space="0" w:color="auto"/>
        <w:left w:val="none" w:sz="0" w:space="0" w:color="auto"/>
        <w:bottom w:val="none" w:sz="0" w:space="0" w:color="auto"/>
        <w:right w:val="none" w:sz="0" w:space="0" w:color="auto"/>
      </w:divBdr>
    </w:div>
    <w:div w:id="526451919">
      <w:bodyDiv w:val="1"/>
      <w:marLeft w:val="0"/>
      <w:marRight w:val="0"/>
      <w:marTop w:val="0"/>
      <w:marBottom w:val="0"/>
      <w:divBdr>
        <w:top w:val="none" w:sz="0" w:space="0" w:color="auto"/>
        <w:left w:val="none" w:sz="0" w:space="0" w:color="auto"/>
        <w:bottom w:val="none" w:sz="0" w:space="0" w:color="auto"/>
        <w:right w:val="none" w:sz="0" w:space="0" w:color="auto"/>
      </w:divBdr>
      <w:divsChild>
        <w:div w:id="951787840">
          <w:marLeft w:val="0"/>
          <w:marRight w:val="0"/>
          <w:marTop w:val="0"/>
          <w:marBottom w:val="615"/>
          <w:divBdr>
            <w:top w:val="none" w:sz="0" w:space="0" w:color="auto"/>
            <w:left w:val="none" w:sz="0" w:space="0" w:color="auto"/>
            <w:bottom w:val="none" w:sz="0" w:space="0" w:color="auto"/>
            <w:right w:val="none" w:sz="0" w:space="0" w:color="auto"/>
          </w:divBdr>
          <w:divsChild>
            <w:div w:id="4134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3360">
      <w:bodyDiv w:val="1"/>
      <w:marLeft w:val="0"/>
      <w:marRight w:val="0"/>
      <w:marTop w:val="0"/>
      <w:marBottom w:val="0"/>
      <w:divBdr>
        <w:top w:val="none" w:sz="0" w:space="0" w:color="auto"/>
        <w:left w:val="none" w:sz="0" w:space="0" w:color="auto"/>
        <w:bottom w:val="none" w:sz="0" w:space="0" w:color="auto"/>
        <w:right w:val="none" w:sz="0" w:space="0" w:color="auto"/>
      </w:divBdr>
    </w:div>
    <w:div w:id="544294893">
      <w:bodyDiv w:val="1"/>
      <w:marLeft w:val="0"/>
      <w:marRight w:val="0"/>
      <w:marTop w:val="0"/>
      <w:marBottom w:val="0"/>
      <w:divBdr>
        <w:top w:val="none" w:sz="0" w:space="0" w:color="auto"/>
        <w:left w:val="none" w:sz="0" w:space="0" w:color="auto"/>
        <w:bottom w:val="none" w:sz="0" w:space="0" w:color="auto"/>
        <w:right w:val="none" w:sz="0" w:space="0" w:color="auto"/>
      </w:divBdr>
    </w:div>
    <w:div w:id="576667082">
      <w:bodyDiv w:val="1"/>
      <w:marLeft w:val="0"/>
      <w:marRight w:val="0"/>
      <w:marTop w:val="0"/>
      <w:marBottom w:val="0"/>
      <w:divBdr>
        <w:top w:val="none" w:sz="0" w:space="0" w:color="auto"/>
        <w:left w:val="none" w:sz="0" w:space="0" w:color="auto"/>
        <w:bottom w:val="none" w:sz="0" w:space="0" w:color="auto"/>
        <w:right w:val="none" w:sz="0" w:space="0" w:color="auto"/>
      </w:divBdr>
    </w:div>
    <w:div w:id="580407953">
      <w:bodyDiv w:val="1"/>
      <w:marLeft w:val="0"/>
      <w:marRight w:val="0"/>
      <w:marTop w:val="0"/>
      <w:marBottom w:val="0"/>
      <w:divBdr>
        <w:top w:val="none" w:sz="0" w:space="0" w:color="auto"/>
        <w:left w:val="none" w:sz="0" w:space="0" w:color="auto"/>
        <w:bottom w:val="none" w:sz="0" w:space="0" w:color="auto"/>
        <w:right w:val="none" w:sz="0" w:space="0" w:color="auto"/>
      </w:divBdr>
      <w:divsChild>
        <w:div w:id="856430181">
          <w:marLeft w:val="0"/>
          <w:marRight w:val="0"/>
          <w:marTop w:val="0"/>
          <w:marBottom w:val="0"/>
          <w:divBdr>
            <w:top w:val="none" w:sz="0" w:space="0" w:color="auto"/>
            <w:left w:val="none" w:sz="0" w:space="0" w:color="auto"/>
            <w:bottom w:val="none" w:sz="0" w:space="0" w:color="auto"/>
            <w:right w:val="none" w:sz="0" w:space="0" w:color="auto"/>
          </w:divBdr>
          <w:divsChild>
            <w:div w:id="258486527">
              <w:marLeft w:val="0"/>
              <w:marRight w:val="0"/>
              <w:marTop w:val="0"/>
              <w:marBottom w:val="0"/>
              <w:divBdr>
                <w:top w:val="none" w:sz="0" w:space="0" w:color="auto"/>
                <w:left w:val="none" w:sz="0" w:space="0" w:color="auto"/>
                <w:bottom w:val="none" w:sz="0" w:space="0" w:color="auto"/>
                <w:right w:val="none" w:sz="0" w:space="0" w:color="auto"/>
              </w:divBdr>
              <w:divsChild>
                <w:div w:id="1773476393">
                  <w:marLeft w:val="0"/>
                  <w:marRight w:val="0"/>
                  <w:marTop w:val="0"/>
                  <w:marBottom w:val="0"/>
                  <w:divBdr>
                    <w:top w:val="none" w:sz="0" w:space="0" w:color="auto"/>
                    <w:left w:val="none" w:sz="0" w:space="0" w:color="auto"/>
                    <w:bottom w:val="none" w:sz="0" w:space="0" w:color="auto"/>
                    <w:right w:val="none" w:sz="0" w:space="0" w:color="auto"/>
                  </w:divBdr>
                  <w:divsChild>
                    <w:div w:id="210847611">
                      <w:marLeft w:val="0"/>
                      <w:marRight w:val="0"/>
                      <w:marTop w:val="0"/>
                      <w:marBottom w:val="0"/>
                      <w:divBdr>
                        <w:top w:val="none" w:sz="0" w:space="0" w:color="auto"/>
                        <w:left w:val="none" w:sz="0" w:space="0" w:color="auto"/>
                        <w:bottom w:val="none" w:sz="0" w:space="0" w:color="auto"/>
                        <w:right w:val="none" w:sz="0" w:space="0" w:color="auto"/>
                      </w:divBdr>
                      <w:divsChild>
                        <w:div w:id="904069517">
                          <w:marLeft w:val="0"/>
                          <w:marRight w:val="0"/>
                          <w:marTop w:val="0"/>
                          <w:marBottom w:val="0"/>
                          <w:divBdr>
                            <w:top w:val="none" w:sz="0" w:space="0" w:color="auto"/>
                            <w:left w:val="none" w:sz="0" w:space="0" w:color="auto"/>
                            <w:bottom w:val="none" w:sz="0" w:space="0" w:color="auto"/>
                            <w:right w:val="none" w:sz="0" w:space="0" w:color="auto"/>
                          </w:divBdr>
                          <w:divsChild>
                            <w:div w:id="1248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0415">
                  <w:marLeft w:val="0"/>
                  <w:marRight w:val="0"/>
                  <w:marTop w:val="0"/>
                  <w:marBottom w:val="0"/>
                  <w:divBdr>
                    <w:top w:val="none" w:sz="0" w:space="0" w:color="auto"/>
                    <w:left w:val="none" w:sz="0" w:space="0" w:color="auto"/>
                    <w:bottom w:val="none" w:sz="0" w:space="0" w:color="auto"/>
                    <w:right w:val="none" w:sz="0" w:space="0" w:color="auto"/>
                  </w:divBdr>
                  <w:divsChild>
                    <w:div w:id="4718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2903">
      <w:bodyDiv w:val="1"/>
      <w:marLeft w:val="0"/>
      <w:marRight w:val="0"/>
      <w:marTop w:val="0"/>
      <w:marBottom w:val="0"/>
      <w:divBdr>
        <w:top w:val="none" w:sz="0" w:space="0" w:color="auto"/>
        <w:left w:val="none" w:sz="0" w:space="0" w:color="auto"/>
        <w:bottom w:val="none" w:sz="0" w:space="0" w:color="auto"/>
        <w:right w:val="none" w:sz="0" w:space="0" w:color="auto"/>
      </w:divBdr>
    </w:div>
    <w:div w:id="672336391">
      <w:bodyDiv w:val="1"/>
      <w:marLeft w:val="0"/>
      <w:marRight w:val="0"/>
      <w:marTop w:val="0"/>
      <w:marBottom w:val="0"/>
      <w:divBdr>
        <w:top w:val="none" w:sz="0" w:space="0" w:color="auto"/>
        <w:left w:val="none" w:sz="0" w:space="0" w:color="auto"/>
        <w:bottom w:val="none" w:sz="0" w:space="0" w:color="auto"/>
        <w:right w:val="none" w:sz="0" w:space="0" w:color="auto"/>
      </w:divBdr>
      <w:divsChild>
        <w:div w:id="1166357238">
          <w:marLeft w:val="0"/>
          <w:marRight w:val="0"/>
          <w:marTop w:val="0"/>
          <w:marBottom w:val="0"/>
          <w:divBdr>
            <w:top w:val="none" w:sz="0" w:space="0" w:color="auto"/>
            <w:left w:val="none" w:sz="0" w:space="0" w:color="auto"/>
            <w:bottom w:val="none" w:sz="0" w:space="0" w:color="auto"/>
            <w:right w:val="none" w:sz="0" w:space="0" w:color="auto"/>
          </w:divBdr>
          <w:divsChild>
            <w:div w:id="1587690025">
              <w:marLeft w:val="0"/>
              <w:marRight w:val="0"/>
              <w:marTop w:val="0"/>
              <w:marBottom w:val="0"/>
              <w:divBdr>
                <w:top w:val="none" w:sz="0" w:space="0" w:color="auto"/>
                <w:left w:val="none" w:sz="0" w:space="0" w:color="auto"/>
                <w:bottom w:val="none" w:sz="0" w:space="0" w:color="auto"/>
                <w:right w:val="none" w:sz="0" w:space="0" w:color="auto"/>
              </w:divBdr>
              <w:divsChild>
                <w:div w:id="1111316437">
                  <w:marLeft w:val="0"/>
                  <w:marRight w:val="0"/>
                  <w:marTop w:val="0"/>
                  <w:marBottom w:val="0"/>
                  <w:divBdr>
                    <w:top w:val="none" w:sz="0" w:space="0" w:color="auto"/>
                    <w:left w:val="none" w:sz="0" w:space="0" w:color="auto"/>
                    <w:bottom w:val="none" w:sz="0" w:space="0" w:color="auto"/>
                    <w:right w:val="none" w:sz="0" w:space="0" w:color="auto"/>
                  </w:divBdr>
                  <w:divsChild>
                    <w:div w:id="1751849173">
                      <w:marLeft w:val="0"/>
                      <w:marRight w:val="0"/>
                      <w:marTop w:val="0"/>
                      <w:marBottom w:val="0"/>
                      <w:divBdr>
                        <w:top w:val="none" w:sz="0" w:space="0" w:color="auto"/>
                        <w:left w:val="none" w:sz="0" w:space="0" w:color="auto"/>
                        <w:bottom w:val="none" w:sz="0" w:space="0" w:color="auto"/>
                        <w:right w:val="none" w:sz="0" w:space="0" w:color="auto"/>
                      </w:divBdr>
                      <w:divsChild>
                        <w:div w:id="1561404378">
                          <w:marLeft w:val="0"/>
                          <w:marRight w:val="0"/>
                          <w:marTop w:val="0"/>
                          <w:marBottom w:val="0"/>
                          <w:divBdr>
                            <w:top w:val="none" w:sz="0" w:space="0" w:color="auto"/>
                            <w:left w:val="none" w:sz="0" w:space="0" w:color="auto"/>
                            <w:bottom w:val="none" w:sz="0" w:space="0" w:color="auto"/>
                            <w:right w:val="none" w:sz="0" w:space="0" w:color="auto"/>
                          </w:divBdr>
                          <w:divsChild>
                            <w:div w:id="2019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4661">
                  <w:marLeft w:val="0"/>
                  <w:marRight w:val="0"/>
                  <w:marTop w:val="0"/>
                  <w:marBottom w:val="0"/>
                  <w:divBdr>
                    <w:top w:val="none" w:sz="0" w:space="0" w:color="auto"/>
                    <w:left w:val="none" w:sz="0" w:space="0" w:color="auto"/>
                    <w:bottom w:val="none" w:sz="0" w:space="0" w:color="auto"/>
                    <w:right w:val="none" w:sz="0" w:space="0" w:color="auto"/>
                  </w:divBdr>
                  <w:divsChild>
                    <w:div w:id="9724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5546">
      <w:bodyDiv w:val="1"/>
      <w:marLeft w:val="0"/>
      <w:marRight w:val="0"/>
      <w:marTop w:val="0"/>
      <w:marBottom w:val="0"/>
      <w:divBdr>
        <w:top w:val="none" w:sz="0" w:space="0" w:color="auto"/>
        <w:left w:val="none" w:sz="0" w:space="0" w:color="auto"/>
        <w:bottom w:val="none" w:sz="0" w:space="0" w:color="auto"/>
        <w:right w:val="none" w:sz="0" w:space="0" w:color="auto"/>
      </w:divBdr>
    </w:div>
    <w:div w:id="696582146">
      <w:bodyDiv w:val="1"/>
      <w:marLeft w:val="0"/>
      <w:marRight w:val="0"/>
      <w:marTop w:val="0"/>
      <w:marBottom w:val="0"/>
      <w:divBdr>
        <w:top w:val="none" w:sz="0" w:space="0" w:color="auto"/>
        <w:left w:val="none" w:sz="0" w:space="0" w:color="auto"/>
        <w:bottom w:val="none" w:sz="0" w:space="0" w:color="auto"/>
        <w:right w:val="none" w:sz="0" w:space="0" w:color="auto"/>
      </w:divBdr>
    </w:div>
    <w:div w:id="719324157">
      <w:bodyDiv w:val="1"/>
      <w:marLeft w:val="0"/>
      <w:marRight w:val="0"/>
      <w:marTop w:val="0"/>
      <w:marBottom w:val="0"/>
      <w:divBdr>
        <w:top w:val="none" w:sz="0" w:space="0" w:color="auto"/>
        <w:left w:val="none" w:sz="0" w:space="0" w:color="auto"/>
        <w:bottom w:val="none" w:sz="0" w:space="0" w:color="auto"/>
        <w:right w:val="none" w:sz="0" w:space="0" w:color="auto"/>
      </w:divBdr>
      <w:divsChild>
        <w:div w:id="823622162">
          <w:marLeft w:val="0"/>
          <w:marRight w:val="0"/>
          <w:marTop w:val="0"/>
          <w:marBottom w:val="0"/>
          <w:divBdr>
            <w:top w:val="none" w:sz="0" w:space="0" w:color="auto"/>
            <w:left w:val="none" w:sz="0" w:space="0" w:color="auto"/>
            <w:bottom w:val="none" w:sz="0" w:space="0" w:color="auto"/>
            <w:right w:val="none" w:sz="0" w:space="0" w:color="auto"/>
          </w:divBdr>
          <w:divsChild>
            <w:div w:id="1424183676">
              <w:marLeft w:val="0"/>
              <w:marRight w:val="0"/>
              <w:marTop w:val="0"/>
              <w:marBottom w:val="0"/>
              <w:divBdr>
                <w:top w:val="none" w:sz="0" w:space="0" w:color="auto"/>
                <w:left w:val="none" w:sz="0" w:space="0" w:color="auto"/>
                <w:bottom w:val="none" w:sz="0" w:space="0" w:color="auto"/>
                <w:right w:val="none" w:sz="0" w:space="0" w:color="auto"/>
              </w:divBdr>
              <w:divsChild>
                <w:div w:id="187186478">
                  <w:marLeft w:val="0"/>
                  <w:marRight w:val="0"/>
                  <w:marTop w:val="0"/>
                  <w:marBottom w:val="0"/>
                  <w:divBdr>
                    <w:top w:val="none" w:sz="0" w:space="0" w:color="auto"/>
                    <w:left w:val="none" w:sz="0" w:space="0" w:color="auto"/>
                    <w:bottom w:val="none" w:sz="0" w:space="0" w:color="auto"/>
                    <w:right w:val="none" w:sz="0" w:space="0" w:color="auto"/>
                  </w:divBdr>
                  <w:divsChild>
                    <w:div w:id="1250385179">
                      <w:marLeft w:val="0"/>
                      <w:marRight w:val="0"/>
                      <w:marTop w:val="0"/>
                      <w:marBottom w:val="0"/>
                      <w:divBdr>
                        <w:top w:val="none" w:sz="0" w:space="0" w:color="auto"/>
                        <w:left w:val="none" w:sz="0" w:space="0" w:color="auto"/>
                        <w:bottom w:val="none" w:sz="0" w:space="0" w:color="auto"/>
                        <w:right w:val="none" w:sz="0" w:space="0" w:color="auto"/>
                      </w:divBdr>
                      <w:divsChild>
                        <w:div w:id="1597324748">
                          <w:marLeft w:val="0"/>
                          <w:marRight w:val="0"/>
                          <w:marTop w:val="0"/>
                          <w:marBottom w:val="0"/>
                          <w:divBdr>
                            <w:top w:val="none" w:sz="0" w:space="0" w:color="auto"/>
                            <w:left w:val="none" w:sz="0" w:space="0" w:color="auto"/>
                            <w:bottom w:val="none" w:sz="0" w:space="0" w:color="auto"/>
                            <w:right w:val="none" w:sz="0" w:space="0" w:color="auto"/>
                          </w:divBdr>
                          <w:divsChild>
                            <w:div w:id="910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99352">
                  <w:marLeft w:val="0"/>
                  <w:marRight w:val="0"/>
                  <w:marTop w:val="0"/>
                  <w:marBottom w:val="0"/>
                  <w:divBdr>
                    <w:top w:val="none" w:sz="0" w:space="0" w:color="auto"/>
                    <w:left w:val="none" w:sz="0" w:space="0" w:color="auto"/>
                    <w:bottom w:val="none" w:sz="0" w:space="0" w:color="auto"/>
                    <w:right w:val="none" w:sz="0" w:space="0" w:color="auto"/>
                  </w:divBdr>
                  <w:divsChild>
                    <w:div w:id="8196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3439">
      <w:bodyDiv w:val="1"/>
      <w:marLeft w:val="0"/>
      <w:marRight w:val="0"/>
      <w:marTop w:val="0"/>
      <w:marBottom w:val="0"/>
      <w:divBdr>
        <w:top w:val="none" w:sz="0" w:space="0" w:color="auto"/>
        <w:left w:val="none" w:sz="0" w:space="0" w:color="auto"/>
        <w:bottom w:val="none" w:sz="0" w:space="0" w:color="auto"/>
        <w:right w:val="none" w:sz="0" w:space="0" w:color="auto"/>
      </w:divBdr>
    </w:div>
    <w:div w:id="732000566">
      <w:bodyDiv w:val="1"/>
      <w:marLeft w:val="0"/>
      <w:marRight w:val="0"/>
      <w:marTop w:val="0"/>
      <w:marBottom w:val="0"/>
      <w:divBdr>
        <w:top w:val="none" w:sz="0" w:space="0" w:color="auto"/>
        <w:left w:val="none" w:sz="0" w:space="0" w:color="auto"/>
        <w:bottom w:val="none" w:sz="0" w:space="0" w:color="auto"/>
        <w:right w:val="none" w:sz="0" w:space="0" w:color="auto"/>
      </w:divBdr>
      <w:divsChild>
        <w:div w:id="451751189">
          <w:marLeft w:val="0"/>
          <w:marRight w:val="0"/>
          <w:marTop w:val="0"/>
          <w:marBottom w:val="0"/>
          <w:divBdr>
            <w:top w:val="none" w:sz="0" w:space="0" w:color="auto"/>
            <w:left w:val="none" w:sz="0" w:space="0" w:color="auto"/>
            <w:bottom w:val="none" w:sz="0" w:space="0" w:color="auto"/>
            <w:right w:val="none" w:sz="0" w:space="0" w:color="auto"/>
          </w:divBdr>
          <w:divsChild>
            <w:div w:id="2100906297">
              <w:marLeft w:val="0"/>
              <w:marRight w:val="0"/>
              <w:marTop w:val="0"/>
              <w:marBottom w:val="0"/>
              <w:divBdr>
                <w:top w:val="none" w:sz="0" w:space="0" w:color="auto"/>
                <w:left w:val="none" w:sz="0" w:space="0" w:color="auto"/>
                <w:bottom w:val="none" w:sz="0" w:space="0" w:color="auto"/>
                <w:right w:val="none" w:sz="0" w:space="0" w:color="auto"/>
              </w:divBdr>
              <w:divsChild>
                <w:div w:id="151264451">
                  <w:marLeft w:val="0"/>
                  <w:marRight w:val="0"/>
                  <w:marTop w:val="0"/>
                  <w:marBottom w:val="0"/>
                  <w:divBdr>
                    <w:top w:val="none" w:sz="0" w:space="0" w:color="auto"/>
                    <w:left w:val="none" w:sz="0" w:space="0" w:color="auto"/>
                    <w:bottom w:val="none" w:sz="0" w:space="0" w:color="auto"/>
                    <w:right w:val="none" w:sz="0" w:space="0" w:color="auto"/>
                  </w:divBdr>
                  <w:divsChild>
                    <w:div w:id="402803010">
                      <w:marLeft w:val="0"/>
                      <w:marRight w:val="0"/>
                      <w:marTop w:val="0"/>
                      <w:marBottom w:val="0"/>
                      <w:divBdr>
                        <w:top w:val="none" w:sz="0" w:space="0" w:color="auto"/>
                        <w:left w:val="none" w:sz="0" w:space="0" w:color="auto"/>
                        <w:bottom w:val="none" w:sz="0" w:space="0" w:color="auto"/>
                        <w:right w:val="none" w:sz="0" w:space="0" w:color="auto"/>
                      </w:divBdr>
                      <w:divsChild>
                        <w:div w:id="1474835614">
                          <w:marLeft w:val="0"/>
                          <w:marRight w:val="0"/>
                          <w:marTop w:val="0"/>
                          <w:marBottom w:val="0"/>
                          <w:divBdr>
                            <w:top w:val="none" w:sz="0" w:space="0" w:color="auto"/>
                            <w:left w:val="none" w:sz="0" w:space="0" w:color="auto"/>
                            <w:bottom w:val="none" w:sz="0" w:space="0" w:color="auto"/>
                            <w:right w:val="none" w:sz="0" w:space="0" w:color="auto"/>
                          </w:divBdr>
                          <w:divsChild>
                            <w:div w:id="1288195964">
                              <w:marLeft w:val="0"/>
                              <w:marRight w:val="0"/>
                              <w:marTop w:val="0"/>
                              <w:marBottom w:val="0"/>
                              <w:divBdr>
                                <w:top w:val="none" w:sz="0" w:space="0" w:color="auto"/>
                                <w:left w:val="none" w:sz="0" w:space="0" w:color="auto"/>
                                <w:bottom w:val="none" w:sz="0" w:space="0" w:color="auto"/>
                                <w:right w:val="none" w:sz="0" w:space="0" w:color="auto"/>
                              </w:divBdr>
                              <w:divsChild>
                                <w:div w:id="1273126073">
                                  <w:marLeft w:val="0"/>
                                  <w:marRight w:val="0"/>
                                  <w:marTop w:val="0"/>
                                  <w:marBottom w:val="0"/>
                                  <w:divBdr>
                                    <w:top w:val="none" w:sz="0" w:space="0" w:color="auto"/>
                                    <w:left w:val="none" w:sz="0" w:space="0" w:color="auto"/>
                                    <w:bottom w:val="none" w:sz="0" w:space="0" w:color="auto"/>
                                    <w:right w:val="none" w:sz="0" w:space="0" w:color="auto"/>
                                  </w:divBdr>
                                  <w:divsChild>
                                    <w:div w:id="1298028709">
                                      <w:marLeft w:val="0"/>
                                      <w:marRight w:val="0"/>
                                      <w:marTop w:val="0"/>
                                      <w:marBottom w:val="0"/>
                                      <w:divBdr>
                                        <w:top w:val="none" w:sz="0" w:space="0" w:color="auto"/>
                                        <w:left w:val="none" w:sz="0" w:space="0" w:color="auto"/>
                                        <w:bottom w:val="none" w:sz="0" w:space="0" w:color="auto"/>
                                        <w:right w:val="none" w:sz="0" w:space="0" w:color="auto"/>
                                      </w:divBdr>
                                      <w:divsChild>
                                        <w:div w:id="1752577950">
                                          <w:marLeft w:val="0"/>
                                          <w:marRight w:val="0"/>
                                          <w:marTop w:val="0"/>
                                          <w:marBottom w:val="0"/>
                                          <w:divBdr>
                                            <w:top w:val="none" w:sz="0" w:space="0" w:color="auto"/>
                                            <w:left w:val="none" w:sz="0" w:space="0" w:color="auto"/>
                                            <w:bottom w:val="none" w:sz="0" w:space="0" w:color="auto"/>
                                            <w:right w:val="none" w:sz="0" w:space="0" w:color="auto"/>
                                          </w:divBdr>
                                          <w:divsChild>
                                            <w:div w:id="2035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5072">
                                  <w:marLeft w:val="0"/>
                                  <w:marRight w:val="0"/>
                                  <w:marTop w:val="0"/>
                                  <w:marBottom w:val="0"/>
                                  <w:divBdr>
                                    <w:top w:val="none" w:sz="0" w:space="0" w:color="auto"/>
                                    <w:left w:val="none" w:sz="0" w:space="0" w:color="auto"/>
                                    <w:bottom w:val="none" w:sz="0" w:space="0" w:color="auto"/>
                                    <w:right w:val="none" w:sz="0" w:space="0" w:color="auto"/>
                                  </w:divBdr>
                                  <w:divsChild>
                                    <w:div w:id="14964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25499">
          <w:marLeft w:val="0"/>
          <w:marRight w:val="0"/>
          <w:marTop w:val="0"/>
          <w:marBottom w:val="0"/>
          <w:divBdr>
            <w:top w:val="none" w:sz="0" w:space="0" w:color="auto"/>
            <w:left w:val="none" w:sz="0" w:space="0" w:color="auto"/>
            <w:bottom w:val="none" w:sz="0" w:space="0" w:color="auto"/>
            <w:right w:val="none" w:sz="0" w:space="0" w:color="auto"/>
          </w:divBdr>
          <w:divsChild>
            <w:div w:id="1498039276">
              <w:marLeft w:val="0"/>
              <w:marRight w:val="0"/>
              <w:marTop w:val="0"/>
              <w:marBottom w:val="0"/>
              <w:divBdr>
                <w:top w:val="none" w:sz="0" w:space="0" w:color="auto"/>
                <w:left w:val="none" w:sz="0" w:space="0" w:color="auto"/>
                <w:bottom w:val="none" w:sz="0" w:space="0" w:color="auto"/>
                <w:right w:val="none" w:sz="0" w:space="0" w:color="auto"/>
              </w:divBdr>
              <w:divsChild>
                <w:div w:id="535895531">
                  <w:marLeft w:val="0"/>
                  <w:marRight w:val="0"/>
                  <w:marTop w:val="0"/>
                  <w:marBottom w:val="0"/>
                  <w:divBdr>
                    <w:top w:val="none" w:sz="0" w:space="0" w:color="auto"/>
                    <w:left w:val="none" w:sz="0" w:space="0" w:color="auto"/>
                    <w:bottom w:val="none" w:sz="0" w:space="0" w:color="auto"/>
                    <w:right w:val="none" w:sz="0" w:space="0" w:color="auto"/>
                  </w:divBdr>
                  <w:divsChild>
                    <w:div w:id="1522473987">
                      <w:marLeft w:val="0"/>
                      <w:marRight w:val="0"/>
                      <w:marTop w:val="0"/>
                      <w:marBottom w:val="0"/>
                      <w:divBdr>
                        <w:top w:val="none" w:sz="0" w:space="0" w:color="auto"/>
                        <w:left w:val="none" w:sz="0" w:space="0" w:color="auto"/>
                        <w:bottom w:val="none" w:sz="0" w:space="0" w:color="auto"/>
                        <w:right w:val="none" w:sz="0" w:space="0" w:color="auto"/>
                      </w:divBdr>
                      <w:divsChild>
                        <w:div w:id="852720965">
                          <w:marLeft w:val="0"/>
                          <w:marRight w:val="0"/>
                          <w:marTop w:val="0"/>
                          <w:marBottom w:val="0"/>
                          <w:divBdr>
                            <w:top w:val="none" w:sz="0" w:space="0" w:color="auto"/>
                            <w:left w:val="none" w:sz="0" w:space="0" w:color="auto"/>
                            <w:bottom w:val="none" w:sz="0" w:space="0" w:color="auto"/>
                            <w:right w:val="none" w:sz="0" w:space="0" w:color="auto"/>
                          </w:divBdr>
                          <w:divsChild>
                            <w:div w:id="1724720332">
                              <w:marLeft w:val="0"/>
                              <w:marRight w:val="0"/>
                              <w:marTop w:val="0"/>
                              <w:marBottom w:val="0"/>
                              <w:divBdr>
                                <w:top w:val="none" w:sz="0" w:space="0" w:color="auto"/>
                                <w:left w:val="none" w:sz="0" w:space="0" w:color="auto"/>
                                <w:bottom w:val="none" w:sz="0" w:space="0" w:color="auto"/>
                                <w:right w:val="none" w:sz="0" w:space="0" w:color="auto"/>
                              </w:divBdr>
                              <w:divsChild>
                                <w:div w:id="722756524">
                                  <w:marLeft w:val="0"/>
                                  <w:marRight w:val="0"/>
                                  <w:marTop w:val="0"/>
                                  <w:marBottom w:val="0"/>
                                  <w:divBdr>
                                    <w:top w:val="none" w:sz="0" w:space="0" w:color="auto"/>
                                    <w:left w:val="none" w:sz="0" w:space="0" w:color="auto"/>
                                    <w:bottom w:val="none" w:sz="0" w:space="0" w:color="auto"/>
                                    <w:right w:val="none" w:sz="0" w:space="0" w:color="auto"/>
                                  </w:divBdr>
                                  <w:divsChild>
                                    <w:div w:id="1540239711">
                                      <w:marLeft w:val="0"/>
                                      <w:marRight w:val="0"/>
                                      <w:marTop w:val="0"/>
                                      <w:marBottom w:val="0"/>
                                      <w:divBdr>
                                        <w:top w:val="none" w:sz="0" w:space="0" w:color="auto"/>
                                        <w:left w:val="none" w:sz="0" w:space="0" w:color="auto"/>
                                        <w:bottom w:val="none" w:sz="0" w:space="0" w:color="auto"/>
                                        <w:right w:val="none" w:sz="0" w:space="0" w:color="auto"/>
                                      </w:divBdr>
                                      <w:divsChild>
                                        <w:div w:id="1568566722">
                                          <w:marLeft w:val="0"/>
                                          <w:marRight w:val="0"/>
                                          <w:marTop w:val="0"/>
                                          <w:marBottom w:val="0"/>
                                          <w:divBdr>
                                            <w:top w:val="none" w:sz="0" w:space="0" w:color="auto"/>
                                            <w:left w:val="none" w:sz="0" w:space="0" w:color="auto"/>
                                            <w:bottom w:val="none" w:sz="0" w:space="0" w:color="auto"/>
                                            <w:right w:val="none" w:sz="0" w:space="0" w:color="auto"/>
                                          </w:divBdr>
                                          <w:divsChild>
                                            <w:div w:id="40181337">
                                              <w:marLeft w:val="0"/>
                                              <w:marRight w:val="0"/>
                                              <w:marTop w:val="0"/>
                                              <w:marBottom w:val="0"/>
                                              <w:divBdr>
                                                <w:top w:val="none" w:sz="0" w:space="0" w:color="auto"/>
                                                <w:left w:val="none" w:sz="0" w:space="0" w:color="auto"/>
                                                <w:bottom w:val="none" w:sz="0" w:space="0" w:color="auto"/>
                                                <w:right w:val="none" w:sz="0" w:space="0" w:color="auto"/>
                                              </w:divBdr>
                                              <w:divsChild>
                                                <w:div w:id="6336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5430">
      <w:bodyDiv w:val="1"/>
      <w:marLeft w:val="0"/>
      <w:marRight w:val="0"/>
      <w:marTop w:val="0"/>
      <w:marBottom w:val="0"/>
      <w:divBdr>
        <w:top w:val="none" w:sz="0" w:space="0" w:color="auto"/>
        <w:left w:val="none" w:sz="0" w:space="0" w:color="auto"/>
        <w:bottom w:val="none" w:sz="0" w:space="0" w:color="auto"/>
        <w:right w:val="none" w:sz="0" w:space="0" w:color="auto"/>
      </w:divBdr>
    </w:div>
    <w:div w:id="746225638">
      <w:bodyDiv w:val="1"/>
      <w:marLeft w:val="0"/>
      <w:marRight w:val="0"/>
      <w:marTop w:val="0"/>
      <w:marBottom w:val="0"/>
      <w:divBdr>
        <w:top w:val="none" w:sz="0" w:space="0" w:color="auto"/>
        <w:left w:val="none" w:sz="0" w:space="0" w:color="auto"/>
        <w:bottom w:val="none" w:sz="0" w:space="0" w:color="auto"/>
        <w:right w:val="none" w:sz="0" w:space="0" w:color="auto"/>
      </w:divBdr>
    </w:div>
    <w:div w:id="757167651">
      <w:bodyDiv w:val="1"/>
      <w:marLeft w:val="0"/>
      <w:marRight w:val="0"/>
      <w:marTop w:val="0"/>
      <w:marBottom w:val="0"/>
      <w:divBdr>
        <w:top w:val="none" w:sz="0" w:space="0" w:color="auto"/>
        <w:left w:val="none" w:sz="0" w:space="0" w:color="auto"/>
        <w:bottom w:val="none" w:sz="0" w:space="0" w:color="auto"/>
        <w:right w:val="none" w:sz="0" w:space="0" w:color="auto"/>
      </w:divBdr>
    </w:div>
    <w:div w:id="759957289">
      <w:bodyDiv w:val="1"/>
      <w:marLeft w:val="0"/>
      <w:marRight w:val="0"/>
      <w:marTop w:val="0"/>
      <w:marBottom w:val="0"/>
      <w:divBdr>
        <w:top w:val="none" w:sz="0" w:space="0" w:color="auto"/>
        <w:left w:val="none" w:sz="0" w:space="0" w:color="auto"/>
        <w:bottom w:val="none" w:sz="0" w:space="0" w:color="auto"/>
        <w:right w:val="none" w:sz="0" w:space="0" w:color="auto"/>
      </w:divBdr>
    </w:div>
    <w:div w:id="769009400">
      <w:bodyDiv w:val="1"/>
      <w:marLeft w:val="0"/>
      <w:marRight w:val="0"/>
      <w:marTop w:val="0"/>
      <w:marBottom w:val="0"/>
      <w:divBdr>
        <w:top w:val="none" w:sz="0" w:space="0" w:color="auto"/>
        <w:left w:val="none" w:sz="0" w:space="0" w:color="auto"/>
        <w:bottom w:val="none" w:sz="0" w:space="0" w:color="auto"/>
        <w:right w:val="none" w:sz="0" w:space="0" w:color="auto"/>
      </w:divBdr>
    </w:div>
    <w:div w:id="776867668">
      <w:bodyDiv w:val="1"/>
      <w:marLeft w:val="0"/>
      <w:marRight w:val="0"/>
      <w:marTop w:val="0"/>
      <w:marBottom w:val="0"/>
      <w:divBdr>
        <w:top w:val="none" w:sz="0" w:space="0" w:color="auto"/>
        <w:left w:val="none" w:sz="0" w:space="0" w:color="auto"/>
        <w:bottom w:val="none" w:sz="0" w:space="0" w:color="auto"/>
        <w:right w:val="none" w:sz="0" w:space="0" w:color="auto"/>
      </w:divBdr>
      <w:divsChild>
        <w:div w:id="764037667">
          <w:marLeft w:val="0"/>
          <w:marRight w:val="0"/>
          <w:marTop w:val="0"/>
          <w:marBottom w:val="0"/>
          <w:divBdr>
            <w:top w:val="none" w:sz="0" w:space="0" w:color="auto"/>
            <w:left w:val="none" w:sz="0" w:space="0" w:color="auto"/>
            <w:bottom w:val="none" w:sz="0" w:space="0" w:color="auto"/>
            <w:right w:val="none" w:sz="0" w:space="0" w:color="auto"/>
          </w:divBdr>
          <w:divsChild>
            <w:div w:id="1285112344">
              <w:marLeft w:val="0"/>
              <w:marRight w:val="0"/>
              <w:marTop w:val="0"/>
              <w:marBottom w:val="0"/>
              <w:divBdr>
                <w:top w:val="none" w:sz="0" w:space="0" w:color="auto"/>
                <w:left w:val="none" w:sz="0" w:space="0" w:color="auto"/>
                <w:bottom w:val="none" w:sz="0" w:space="0" w:color="auto"/>
                <w:right w:val="none" w:sz="0" w:space="0" w:color="auto"/>
              </w:divBdr>
              <w:divsChild>
                <w:div w:id="1936549787">
                  <w:marLeft w:val="-240"/>
                  <w:marRight w:val="-240"/>
                  <w:marTop w:val="0"/>
                  <w:marBottom w:val="0"/>
                  <w:divBdr>
                    <w:top w:val="none" w:sz="0" w:space="0" w:color="auto"/>
                    <w:left w:val="none" w:sz="0" w:space="0" w:color="auto"/>
                    <w:bottom w:val="none" w:sz="0" w:space="0" w:color="auto"/>
                    <w:right w:val="none" w:sz="0" w:space="0" w:color="auto"/>
                  </w:divBdr>
                  <w:divsChild>
                    <w:div w:id="114255915">
                      <w:marLeft w:val="0"/>
                      <w:marRight w:val="0"/>
                      <w:marTop w:val="0"/>
                      <w:marBottom w:val="0"/>
                      <w:divBdr>
                        <w:top w:val="none" w:sz="0" w:space="0" w:color="auto"/>
                        <w:left w:val="none" w:sz="0" w:space="0" w:color="auto"/>
                        <w:bottom w:val="none" w:sz="0" w:space="0" w:color="auto"/>
                        <w:right w:val="none" w:sz="0" w:space="0" w:color="auto"/>
                      </w:divBdr>
                      <w:divsChild>
                        <w:div w:id="99181534">
                          <w:marLeft w:val="0"/>
                          <w:marRight w:val="0"/>
                          <w:marTop w:val="0"/>
                          <w:marBottom w:val="0"/>
                          <w:divBdr>
                            <w:top w:val="none" w:sz="0" w:space="0" w:color="auto"/>
                            <w:left w:val="none" w:sz="0" w:space="0" w:color="auto"/>
                            <w:bottom w:val="none" w:sz="0" w:space="0" w:color="auto"/>
                            <w:right w:val="none" w:sz="0" w:space="0" w:color="auto"/>
                          </w:divBdr>
                        </w:div>
                        <w:div w:id="676351655">
                          <w:marLeft w:val="0"/>
                          <w:marRight w:val="0"/>
                          <w:marTop w:val="0"/>
                          <w:marBottom w:val="0"/>
                          <w:divBdr>
                            <w:top w:val="none" w:sz="0" w:space="0" w:color="auto"/>
                            <w:left w:val="none" w:sz="0" w:space="0" w:color="auto"/>
                            <w:bottom w:val="none" w:sz="0" w:space="0" w:color="auto"/>
                            <w:right w:val="none" w:sz="0" w:space="0" w:color="auto"/>
                          </w:divBdr>
                          <w:divsChild>
                            <w:div w:id="1428620436">
                              <w:marLeft w:val="165"/>
                              <w:marRight w:val="165"/>
                              <w:marTop w:val="0"/>
                              <w:marBottom w:val="0"/>
                              <w:divBdr>
                                <w:top w:val="none" w:sz="0" w:space="0" w:color="auto"/>
                                <w:left w:val="none" w:sz="0" w:space="0" w:color="auto"/>
                                <w:bottom w:val="none" w:sz="0" w:space="0" w:color="auto"/>
                                <w:right w:val="none" w:sz="0" w:space="0" w:color="auto"/>
                              </w:divBdr>
                              <w:divsChild>
                                <w:div w:id="59793350">
                                  <w:marLeft w:val="0"/>
                                  <w:marRight w:val="0"/>
                                  <w:marTop w:val="0"/>
                                  <w:marBottom w:val="0"/>
                                  <w:divBdr>
                                    <w:top w:val="none" w:sz="0" w:space="0" w:color="auto"/>
                                    <w:left w:val="none" w:sz="0" w:space="0" w:color="auto"/>
                                    <w:bottom w:val="none" w:sz="0" w:space="0" w:color="auto"/>
                                    <w:right w:val="none" w:sz="0" w:space="0" w:color="auto"/>
                                  </w:divBdr>
                                  <w:divsChild>
                                    <w:div w:id="1650477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597888">
      <w:bodyDiv w:val="1"/>
      <w:marLeft w:val="0"/>
      <w:marRight w:val="0"/>
      <w:marTop w:val="0"/>
      <w:marBottom w:val="0"/>
      <w:divBdr>
        <w:top w:val="none" w:sz="0" w:space="0" w:color="auto"/>
        <w:left w:val="none" w:sz="0" w:space="0" w:color="auto"/>
        <w:bottom w:val="none" w:sz="0" w:space="0" w:color="auto"/>
        <w:right w:val="none" w:sz="0" w:space="0" w:color="auto"/>
      </w:divBdr>
    </w:div>
    <w:div w:id="825585598">
      <w:bodyDiv w:val="1"/>
      <w:marLeft w:val="0"/>
      <w:marRight w:val="0"/>
      <w:marTop w:val="0"/>
      <w:marBottom w:val="0"/>
      <w:divBdr>
        <w:top w:val="none" w:sz="0" w:space="0" w:color="auto"/>
        <w:left w:val="none" w:sz="0" w:space="0" w:color="auto"/>
        <w:bottom w:val="none" w:sz="0" w:space="0" w:color="auto"/>
        <w:right w:val="none" w:sz="0" w:space="0" w:color="auto"/>
      </w:divBdr>
    </w:div>
    <w:div w:id="827406363">
      <w:bodyDiv w:val="1"/>
      <w:marLeft w:val="0"/>
      <w:marRight w:val="0"/>
      <w:marTop w:val="0"/>
      <w:marBottom w:val="0"/>
      <w:divBdr>
        <w:top w:val="none" w:sz="0" w:space="0" w:color="auto"/>
        <w:left w:val="none" w:sz="0" w:space="0" w:color="auto"/>
        <w:bottom w:val="none" w:sz="0" w:space="0" w:color="auto"/>
        <w:right w:val="none" w:sz="0" w:space="0" w:color="auto"/>
      </w:divBdr>
    </w:div>
    <w:div w:id="853763472">
      <w:bodyDiv w:val="1"/>
      <w:marLeft w:val="0"/>
      <w:marRight w:val="0"/>
      <w:marTop w:val="0"/>
      <w:marBottom w:val="0"/>
      <w:divBdr>
        <w:top w:val="none" w:sz="0" w:space="0" w:color="auto"/>
        <w:left w:val="none" w:sz="0" w:space="0" w:color="auto"/>
        <w:bottom w:val="none" w:sz="0" w:space="0" w:color="auto"/>
        <w:right w:val="none" w:sz="0" w:space="0" w:color="auto"/>
      </w:divBdr>
    </w:div>
    <w:div w:id="857282148">
      <w:bodyDiv w:val="1"/>
      <w:marLeft w:val="0"/>
      <w:marRight w:val="0"/>
      <w:marTop w:val="0"/>
      <w:marBottom w:val="0"/>
      <w:divBdr>
        <w:top w:val="none" w:sz="0" w:space="0" w:color="auto"/>
        <w:left w:val="none" w:sz="0" w:space="0" w:color="auto"/>
        <w:bottom w:val="none" w:sz="0" w:space="0" w:color="auto"/>
        <w:right w:val="none" w:sz="0" w:space="0" w:color="auto"/>
      </w:divBdr>
    </w:div>
    <w:div w:id="866599328">
      <w:bodyDiv w:val="1"/>
      <w:marLeft w:val="0"/>
      <w:marRight w:val="0"/>
      <w:marTop w:val="0"/>
      <w:marBottom w:val="0"/>
      <w:divBdr>
        <w:top w:val="none" w:sz="0" w:space="0" w:color="auto"/>
        <w:left w:val="none" w:sz="0" w:space="0" w:color="auto"/>
        <w:bottom w:val="none" w:sz="0" w:space="0" w:color="auto"/>
        <w:right w:val="none" w:sz="0" w:space="0" w:color="auto"/>
      </w:divBdr>
      <w:divsChild>
        <w:div w:id="983122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842448">
      <w:bodyDiv w:val="1"/>
      <w:marLeft w:val="0"/>
      <w:marRight w:val="0"/>
      <w:marTop w:val="0"/>
      <w:marBottom w:val="0"/>
      <w:divBdr>
        <w:top w:val="none" w:sz="0" w:space="0" w:color="auto"/>
        <w:left w:val="none" w:sz="0" w:space="0" w:color="auto"/>
        <w:bottom w:val="none" w:sz="0" w:space="0" w:color="auto"/>
        <w:right w:val="none" w:sz="0" w:space="0" w:color="auto"/>
      </w:divBdr>
    </w:div>
    <w:div w:id="872422303">
      <w:bodyDiv w:val="1"/>
      <w:marLeft w:val="0"/>
      <w:marRight w:val="0"/>
      <w:marTop w:val="0"/>
      <w:marBottom w:val="0"/>
      <w:divBdr>
        <w:top w:val="none" w:sz="0" w:space="0" w:color="auto"/>
        <w:left w:val="none" w:sz="0" w:space="0" w:color="auto"/>
        <w:bottom w:val="none" w:sz="0" w:space="0" w:color="auto"/>
        <w:right w:val="none" w:sz="0" w:space="0" w:color="auto"/>
      </w:divBdr>
    </w:div>
    <w:div w:id="935098286">
      <w:bodyDiv w:val="1"/>
      <w:marLeft w:val="0"/>
      <w:marRight w:val="0"/>
      <w:marTop w:val="0"/>
      <w:marBottom w:val="0"/>
      <w:divBdr>
        <w:top w:val="none" w:sz="0" w:space="0" w:color="auto"/>
        <w:left w:val="none" w:sz="0" w:space="0" w:color="auto"/>
        <w:bottom w:val="none" w:sz="0" w:space="0" w:color="auto"/>
        <w:right w:val="none" w:sz="0" w:space="0" w:color="auto"/>
      </w:divBdr>
    </w:div>
    <w:div w:id="940530547">
      <w:bodyDiv w:val="1"/>
      <w:marLeft w:val="0"/>
      <w:marRight w:val="0"/>
      <w:marTop w:val="0"/>
      <w:marBottom w:val="0"/>
      <w:divBdr>
        <w:top w:val="none" w:sz="0" w:space="0" w:color="auto"/>
        <w:left w:val="none" w:sz="0" w:space="0" w:color="auto"/>
        <w:bottom w:val="none" w:sz="0" w:space="0" w:color="auto"/>
        <w:right w:val="none" w:sz="0" w:space="0" w:color="auto"/>
      </w:divBdr>
    </w:div>
    <w:div w:id="945425373">
      <w:bodyDiv w:val="1"/>
      <w:marLeft w:val="0"/>
      <w:marRight w:val="0"/>
      <w:marTop w:val="0"/>
      <w:marBottom w:val="0"/>
      <w:divBdr>
        <w:top w:val="none" w:sz="0" w:space="0" w:color="auto"/>
        <w:left w:val="none" w:sz="0" w:space="0" w:color="auto"/>
        <w:bottom w:val="none" w:sz="0" w:space="0" w:color="auto"/>
        <w:right w:val="none" w:sz="0" w:space="0" w:color="auto"/>
      </w:divBdr>
    </w:div>
    <w:div w:id="960305100">
      <w:bodyDiv w:val="1"/>
      <w:marLeft w:val="0"/>
      <w:marRight w:val="0"/>
      <w:marTop w:val="0"/>
      <w:marBottom w:val="0"/>
      <w:divBdr>
        <w:top w:val="none" w:sz="0" w:space="0" w:color="auto"/>
        <w:left w:val="none" w:sz="0" w:space="0" w:color="auto"/>
        <w:bottom w:val="none" w:sz="0" w:space="0" w:color="auto"/>
        <w:right w:val="none" w:sz="0" w:space="0" w:color="auto"/>
      </w:divBdr>
    </w:div>
    <w:div w:id="961886004">
      <w:bodyDiv w:val="1"/>
      <w:marLeft w:val="0"/>
      <w:marRight w:val="0"/>
      <w:marTop w:val="0"/>
      <w:marBottom w:val="0"/>
      <w:divBdr>
        <w:top w:val="none" w:sz="0" w:space="0" w:color="auto"/>
        <w:left w:val="none" w:sz="0" w:space="0" w:color="auto"/>
        <w:bottom w:val="none" w:sz="0" w:space="0" w:color="auto"/>
        <w:right w:val="none" w:sz="0" w:space="0" w:color="auto"/>
      </w:divBdr>
    </w:div>
    <w:div w:id="995035315">
      <w:bodyDiv w:val="1"/>
      <w:marLeft w:val="0"/>
      <w:marRight w:val="0"/>
      <w:marTop w:val="0"/>
      <w:marBottom w:val="0"/>
      <w:divBdr>
        <w:top w:val="none" w:sz="0" w:space="0" w:color="auto"/>
        <w:left w:val="none" w:sz="0" w:space="0" w:color="auto"/>
        <w:bottom w:val="none" w:sz="0" w:space="0" w:color="auto"/>
        <w:right w:val="none" w:sz="0" w:space="0" w:color="auto"/>
      </w:divBdr>
      <w:divsChild>
        <w:div w:id="689336836">
          <w:marLeft w:val="0"/>
          <w:marRight w:val="0"/>
          <w:marTop w:val="0"/>
          <w:marBottom w:val="0"/>
          <w:divBdr>
            <w:top w:val="none" w:sz="0" w:space="0" w:color="auto"/>
            <w:left w:val="none" w:sz="0" w:space="0" w:color="auto"/>
            <w:bottom w:val="none" w:sz="0" w:space="0" w:color="auto"/>
            <w:right w:val="none" w:sz="0" w:space="0" w:color="auto"/>
          </w:divBdr>
          <w:divsChild>
            <w:div w:id="2142725705">
              <w:marLeft w:val="0"/>
              <w:marRight w:val="0"/>
              <w:marTop w:val="0"/>
              <w:marBottom w:val="0"/>
              <w:divBdr>
                <w:top w:val="none" w:sz="0" w:space="0" w:color="auto"/>
                <w:left w:val="none" w:sz="0" w:space="0" w:color="auto"/>
                <w:bottom w:val="none" w:sz="0" w:space="0" w:color="auto"/>
                <w:right w:val="none" w:sz="0" w:space="0" w:color="auto"/>
              </w:divBdr>
              <w:divsChild>
                <w:div w:id="518469229">
                  <w:marLeft w:val="-240"/>
                  <w:marRight w:val="-240"/>
                  <w:marTop w:val="0"/>
                  <w:marBottom w:val="0"/>
                  <w:divBdr>
                    <w:top w:val="none" w:sz="0" w:space="0" w:color="auto"/>
                    <w:left w:val="none" w:sz="0" w:space="0" w:color="auto"/>
                    <w:bottom w:val="none" w:sz="0" w:space="0" w:color="auto"/>
                    <w:right w:val="none" w:sz="0" w:space="0" w:color="auto"/>
                  </w:divBdr>
                  <w:divsChild>
                    <w:div w:id="1665813296">
                      <w:marLeft w:val="0"/>
                      <w:marRight w:val="0"/>
                      <w:marTop w:val="0"/>
                      <w:marBottom w:val="0"/>
                      <w:divBdr>
                        <w:top w:val="none" w:sz="0" w:space="0" w:color="auto"/>
                        <w:left w:val="none" w:sz="0" w:space="0" w:color="auto"/>
                        <w:bottom w:val="none" w:sz="0" w:space="0" w:color="auto"/>
                        <w:right w:val="none" w:sz="0" w:space="0" w:color="auto"/>
                      </w:divBdr>
                      <w:divsChild>
                        <w:div w:id="236937016">
                          <w:marLeft w:val="0"/>
                          <w:marRight w:val="0"/>
                          <w:marTop w:val="0"/>
                          <w:marBottom w:val="0"/>
                          <w:divBdr>
                            <w:top w:val="none" w:sz="0" w:space="0" w:color="auto"/>
                            <w:left w:val="none" w:sz="0" w:space="0" w:color="auto"/>
                            <w:bottom w:val="none" w:sz="0" w:space="0" w:color="auto"/>
                            <w:right w:val="none" w:sz="0" w:space="0" w:color="auto"/>
                          </w:divBdr>
                        </w:div>
                        <w:div w:id="330572418">
                          <w:marLeft w:val="0"/>
                          <w:marRight w:val="0"/>
                          <w:marTop w:val="0"/>
                          <w:marBottom w:val="0"/>
                          <w:divBdr>
                            <w:top w:val="none" w:sz="0" w:space="0" w:color="auto"/>
                            <w:left w:val="none" w:sz="0" w:space="0" w:color="auto"/>
                            <w:bottom w:val="none" w:sz="0" w:space="0" w:color="auto"/>
                            <w:right w:val="none" w:sz="0" w:space="0" w:color="auto"/>
                          </w:divBdr>
                          <w:divsChild>
                            <w:div w:id="771819481">
                              <w:marLeft w:val="165"/>
                              <w:marRight w:val="165"/>
                              <w:marTop w:val="0"/>
                              <w:marBottom w:val="0"/>
                              <w:divBdr>
                                <w:top w:val="none" w:sz="0" w:space="0" w:color="auto"/>
                                <w:left w:val="none" w:sz="0" w:space="0" w:color="auto"/>
                                <w:bottom w:val="none" w:sz="0" w:space="0" w:color="auto"/>
                                <w:right w:val="none" w:sz="0" w:space="0" w:color="auto"/>
                              </w:divBdr>
                              <w:divsChild>
                                <w:div w:id="894314310">
                                  <w:marLeft w:val="0"/>
                                  <w:marRight w:val="0"/>
                                  <w:marTop w:val="0"/>
                                  <w:marBottom w:val="0"/>
                                  <w:divBdr>
                                    <w:top w:val="none" w:sz="0" w:space="0" w:color="auto"/>
                                    <w:left w:val="none" w:sz="0" w:space="0" w:color="auto"/>
                                    <w:bottom w:val="none" w:sz="0" w:space="0" w:color="auto"/>
                                    <w:right w:val="none" w:sz="0" w:space="0" w:color="auto"/>
                                  </w:divBdr>
                                  <w:divsChild>
                                    <w:div w:id="463426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59365">
      <w:bodyDiv w:val="1"/>
      <w:marLeft w:val="0"/>
      <w:marRight w:val="0"/>
      <w:marTop w:val="0"/>
      <w:marBottom w:val="0"/>
      <w:divBdr>
        <w:top w:val="none" w:sz="0" w:space="0" w:color="auto"/>
        <w:left w:val="none" w:sz="0" w:space="0" w:color="auto"/>
        <w:bottom w:val="none" w:sz="0" w:space="0" w:color="auto"/>
        <w:right w:val="none" w:sz="0" w:space="0" w:color="auto"/>
      </w:divBdr>
    </w:div>
    <w:div w:id="1009868990">
      <w:bodyDiv w:val="1"/>
      <w:marLeft w:val="0"/>
      <w:marRight w:val="0"/>
      <w:marTop w:val="0"/>
      <w:marBottom w:val="0"/>
      <w:divBdr>
        <w:top w:val="none" w:sz="0" w:space="0" w:color="auto"/>
        <w:left w:val="none" w:sz="0" w:space="0" w:color="auto"/>
        <w:bottom w:val="none" w:sz="0" w:space="0" w:color="auto"/>
        <w:right w:val="none" w:sz="0" w:space="0" w:color="auto"/>
      </w:divBdr>
    </w:div>
    <w:div w:id="1055589044">
      <w:bodyDiv w:val="1"/>
      <w:marLeft w:val="0"/>
      <w:marRight w:val="0"/>
      <w:marTop w:val="0"/>
      <w:marBottom w:val="0"/>
      <w:divBdr>
        <w:top w:val="none" w:sz="0" w:space="0" w:color="auto"/>
        <w:left w:val="none" w:sz="0" w:space="0" w:color="auto"/>
        <w:bottom w:val="none" w:sz="0" w:space="0" w:color="auto"/>
        <w:right w:val="none" w:sz="0" w:space="0" w:color="auto"/>
      </w:divBdr>
      <w:divsChild>
        <w:div w:id="1325552200">
          <w:marLeft w:val="0"/>
          <w:marRight w:val="0"/>
          <w:marTop w:val="0"/>
          <w:marBottom w:val="0"/>
          <w:divBdr>
            <w:top w:val="none" w:sz="0" w:space="0" w:color="auto"/>
            <w:left w:val="none" w:sz="0" w:space="0" w:color="auto"/>
            <w:bottom w:val="none" w:sz="0" w:space="0" w:color="auto"/>
            <w:right w:val="none" w:sz="0" w:space="0" w:color="auto"/>
          </w:divBdr>
          <w:divsChild>
            <w:div w:id="1380864374">
              <w:marLeft w:val="0"/>
              <w:marRight w:val="0"/>
              <w:marTop w:val="0"/>
              <w:marBottom w:val="0"/>
              <w:divBdr>
                <w:top w:val="none" w:sz="0" w:space="0" w:color="auto"/>
                <w:left w:val="none" w:sz="0" w:space="0" w:color="auto"/>
                <w:bottom w:val="none" w:sz="0" w:space="0" w:color="auto"/>
                <w:right w:val="none" w:sz="0" w:space="0" w:color="auto"/>
              </w:divBdr>
              <w:divsChild>
                <w:div w:id="960264306">
                  <w:marLeft w:val="0"/>
                  <w:marRight w:val="0"/>
                  <w:marTop w:val="0"/>
                  <w:marBottom w:val="0"/>
                  <w:divBdr>
                    <w:top w:val="none" w:sz="0" w:space="0" w:color="auto"/>
                    <w:left w:val="none" w:sz="0" w:space="0" w:color="auto"/>
                    <w:bottom w:val="none" w:sz="0" w:space="0" w:color="auto"/>
                    <w:right w:val="none" w:sz="0" w:space="0" w:color="auto"/>
                  </w:divBdr>
                  <w:divsChild>
                    <w:div w:id="586888858">
                      <w:marLeft w:val="0"/>
                      <w:marRight w:val="0"/>
                      <w:marTop w:val="0"/>
                      <w:marBottom w:val="0"/>
                      <w:divBdr>
                        <w:top w:val="none" w:sz="0" w:space="0" w:color="auto"/>
                        <w:left w:val="none" w:sz="0" w:space="0" w:color="auto"/>
                        <w:bottom w:val="none" w:sz="0" w:space="0" w:color="auto"/>
                        <w:right w:val="none" w:sz="0" w:space="0" w:color="auto"/>
                      </w:divBdr>
                      <w:divsChild>
                        <w:div w:id="1995793756">
                          <w:marLeft w:val="0"/>
                          <w:marRight w:val="0"/>
                          <w:marTop w:val="0"/>
                          <w:marBottom w:val="0"/>
                          <w:divBdr>
                            <w:top w:val="none" w:sz="0" w:space="0" w:color="auto"/>
                            <w:left w:val="none" w:sz="0" w:space="0" w:color="auto"/>
                            <w:bottom w:val="none" w:sz="0" w:space="0" w:color="auto"/>
                            <w:right w:val="none" w:sz="0" w:space="0" w:color="auto"/>
                          </w:divBdr>
                          <w:divsChild>
                            <w:div w:id="1071659862">
                              <w:marLeft w:val="0"/>
                              <w:marRight w:val="0"/>
                              <w:marTop w:val="0"/>
                              <w:marBottom w:val="0"/>
                              <w:divBdr>
                                <w:top w:val="none" w:sz="0" w:space="0" w:color="auto"/>
                                <w:left w:val="none" w:sz="0" w:space="0" w:color="auto"/>
                                <w:bottom w:val="none" w:sz="0" w:space="0" w:color="auto"/>
                                <w:right w:val="none" w:sz="0" w:space="0" w:color="auto"/>
                              </w:divBdr>
                              <w:divsChild>
                                <w:div w:id="2131119050">
                                  <w:marLeft w:val="0"/>
                                  <w:marRight w:val="0"/>
                                  <w:marTop w:val="0"/>
                                  <w:marBottom w:val="0"/>
                                  <w:divBdr>
                                    <w:top w:val="none" w:sz="0" w:space="0" w:color="auto"/>
                                    <w:left w:val="none" w:sz="0" w:space="0" w:color="auto"/>
                                    <w:bottom w:val="none" w:sz="0" w:space="0" w:color="auto"/>
                                    <w:right w:val="none" w:sz="0" w:space="0" w:color="auto"/>
                                  </w:divBdr>
                                  <w:divsChild>
                                    <w:div w:id="1958027800">
                                      <w:marLeft w:val="0"/>
                                      <w:marRight w:val="0"/>
                                      <w:marTop w:val="0"/>
                                      <w:marBottom w:val="0"/>
                                      <w:divBdr>
                                        <w:top w:val="none" w:sz="0" w:space="0" w:color="auto"/>
                                        <w:left w:val="none" w:sz="0" w:space="0" w:color="auto"/>
                                        <w:bottom w:val="none" w:sz="0" w:space="0" w:color="auto"/>
                                        <w:right w:val="none" w:sz="0" w:space="0" w:color="auto"/>
                                      </w:divBdr>
                                      <w:divsChild>
                                        <w:div w:id="572665278">
                                          <w:marLeft w:val="0"/>
                                          <w:marRight w:val="0"/>
                                          <w:marTop w:val="0"/>
                                          <w:marBottom w:val="0"/>
                                          <w:divBdr>
                                            <w:top w:val="none" w:sz="0" w:space="0" w:color="auto"/>
                                            <w:left w:val="none" w:sz="0" w:space="0" w:color="auto"/>
                                            <w:bottom w:val="none" w:sz="0" w:space="0" w:color="auto"/>
                                            <w:right w:val="none" w:sz="0" w:space="0" w:color="auto"/>
                                          </w:divBdr>
                                          <w:divsChild>
                                            <w:div w:id="51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1096">
                                  <w:marLeft w:val="0"/>
                                  <w:marRight w:val="0"/>
                                  <w:marTop w:val="0"/>
                                  <w:marBottom w:val="0"/>
                                  <w:divBdr>
                                    <w:top w:val="none" w:sz="0" w:space="0" w:color="auto"/>
                                    <w:left w:val="none" w:sz="0" w:space="0" w:color="auto"/>
                                    <w:bottom w:val="none" w:sz="0" w:space="0" w:color="auto"/>
                                    <w:right w:val="none" w:sz="0" w:space="0" w:color="auto"/>
                                  </w:divBdr>
                                  <w:divsChild>
                                    <w:div w:id="3442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53686">
          <w:marLeft w:val="0"/>
          <w:marRight w:val="0"/>
          <w:marTop w:val="0"/>
          <w:marBottom w:val="0"/>
          <w:divBdr>
            <w:top w:val="none" w:sz="0" w:space="0" w:color="auto"/>
            <w:left w:val="none" w:sz="0" w:space="0" w:color="auto"/>
            <w:bottom w:val="none" w:sz="0" w:space="0" w:color="auto"/>
            <w:right w:val="none" w:sz="0" w:space="0" w:color="auto"/>
          </w:divBdr>
          <w:divsChild>
            <w:div w:id="1477144599">
              <w:marLeft w:val="0"/>
              <w:marRight w:val="0"/>
              <w:marTop w:val="0"/>
              <w:marBottom w:val="0"/>
              <w:divBdr>
                <w:top w:val="none" w:sz="0" w:space="0" w:color="auto"/>
                <w:left w:val="none" w:sz="0" w:space="0" w:color="auto"/>
                <w:bottom w:val="none" w:sz="0" w:space="0" w:color="auto"/>
                <w:right w:val="none" w:sz="0" w:space="0" w:color="auto"/>
              </w:divBdr>
              <w:divsChild>
                <w:div w:id="1149395744">
                  <w:marLeft w:val="0"/>
                  <w:marRight w:val="0"/>
                  <w:marTop w:val="0"/>
                  <w:marBottom w:val="0"/>
                  <w:divBdr>
                    <w:top w:val="none" w:sz="0" w:space="0" w:color="auto"/>
                    <w:left w:val="none" w:sz="0" w:space="0" w:color="auto"/>
                    <w:bottom w:val="none" w:sz="0" w:space="0" w:color="auto"/>
                    <w:right w:val="none" w:sz="0" w:space="0" w:color="auto"/>
                  </w:divBdr>
                  <w:divsChild>
                    <w:div w:id="585112683">
                      <w:marLeft w:val="0"/>
                      <w:marRight w:val="0"/>
                      <w:marTop w:val="0"/>
                      <w:marBottom w:val="0"/>
                      <w:divBdr>
                        <w:top w:val="none" w:sz="0" w:space="0" w:color="auto"/>
                        <w:left w:val="none" w:sz="0" w:space="0" w:color="auto"/>
                        <w:bottom w:val="none" w:sz="0" w:space="0" w:color="auto"/>
                        <w:right w:val="none" w:sz="0" w:space="0" w:color="auto"/>
                      </w:divBdr>
                      <w:divsChild>
                        <w:div w:id="174464600">
                          <w:marLeft w:val="0"/>
                          <w:marRight w:val="0"/>
                          <w:marTop w:val="0"/>
                          <w:marBottom w:val="0"/>
                          <w:divBdr>
                            <w:top w:val="none" w:sz="0" w:space="0" w:color="auto"/>
                            <w:left w:val="none" w:sz="0" w:space="0" w:color="auto"/>
                            <w:bottom w:val="none" w:sz="0" w:space="0" w:color="auto"/>
                            <w:right w:val="none" w:sz="0" w:space="0" w:color="auto"/>
                          </w:divBdr>
                          <w:divsChild>
                            <w:div w:id="824861259">
                              <w:marLeft w:val="0"/>
                              <w:marRight w:val="0"/>
                              <w:marTop w:val="0"/>
                              <w:marBottom w:val="0"/>
                              <w:divBdr>
                                <w:top w:val="none" w:sz="0" w:space="0" w:color="auto"/>
                                <w:left w:val="none" w:sz="0" w:space="0" w:color="auto"/>
                                <w:bottom w:val="none" w:sz="0" w:space="0" w:color="auto"/>
                                <w:right w:val="none" w:sz="0" w:space="0" w:color="auto"/>
                              </w:divBdr>
                              <w:divsChild>
                                <w:div w:id="84810562">
                                  <w:marLeft w:val="0"/>
                                  <w:marRight w:val="0"/>
                                  <w:marTop w:val="0"/>
                                  <w:marBottom w:val="0"/>
                                  <w:divBdr>
                                    <w:top w:val="none" w:sz="0" w:space="0" w:color="auto"/>
                                    <w:left w:val="none" w:sz="0" w:space="0" w:color="auto"/>
                                    <w:bottom w:val="none" w:sz="0" w:space="0" w:color="auto"/>
                                    <w:right w:val="none" w:sz="0" w:space="0" w:color="auto"/>
                                  </w:divBdr>
                                  <w:divsChild>
                                    <w:div w:id="854999441">
                                      <w:marLeft w:val="0"/>
                                      <w:marRight w:val="0"/>
                                      <w:marTop w:val="0"/>
                                      <w:marBottom w:val="0"/>
                                      <w:divBdr>
                                        <w:top w:val="none" w:sz="0" w:space="0" w:color="auto"/>
                                        <w:left w:val="none" w:sz="0" w:space="0" w:color="auto"/>
                                        <w:bottom w:val="none" w:sz="0" w:space="0" w:color="auto"/>
                                        <w:right w:val="none" w:sz="0" w:space="0" w:color="auto"/>
                                      </w:divBdr>
                                      <w:divsChild>
                                        <w:div w:id="729887385">
                                          <w:marLeft w:val="0"/>
                                          <w:marRight w:val="0"/>
                                          <w:marTop w:val="0"/>
                                          <w:marBottom w:val="0"/>
                                          <w:divBdr>
                                            <w:top w:val="none" w:sz="0" w:space="0" w:color="auto"/>
                                            <w:left w:val="none" w:sz="0" w:space="0" w:color="auto"/>
                                            <w:bottom w:val="none" w:sz="0" w:space="0" w:color="auto"/>
                                            <w:right w:val="none" w:sz="0" w:space="0" w:color="auto"/>
                                          </w:divBdr>
                                          <w:divsChild>
                                            <w:div w:id="2066219102">
                                              <w:marLeft w:val="0"/>
                                              <w:marRight w:val="0"/>
                                              <w:marTop w:val="0"/>
                                              <w:marBottom w:val="0"/>
                                              <w:divBdr>
                                                <w:top w:val="none" w:sz="0" w:space="0" w:color="auto"/>
                                                <w:left w:val="none" w:sz="0" w:space="0" w:color="auto"/>
                                                <w:bottom w:val="none" w:sz="0" w:space="0" w:color="auto"/>
                                                <w:right w:val="none" w:sz="0" w:space="0" w:color="auto"/>
                                              </w:divBdr>
                                              <w:divsChild>
                                                <w:div w:id="11315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054606">
      <w:bodyDiv w:val="1"/>
      <w:marLeft w:val="0"/>
      <w:marRight w:val="0"/>
      <w:marTop w:val="0"/>
      <w:marBottom w:val="0"/>
      <w:divBdr>
        <w:top w:val="none" w:sz="0" w:space="0" w:color="auto"/>
        <w:left w:val="none" w:sz="0" w:space="0" w:color="auto"/>
        <w:bottom w:val="none" w:sz="0" w:space="0" w:color="auto"/>
        <w:right w:val="none" w:sz="0" w:space="0" w:color="auto"/>
      </w:divBdr>
    </w:div>
    <w:div w:id="1071658092">
      <w:bodyDiv w:val="1"/>
      <w:marLeft w:val="0"/>
      <w:marRight w:val="0"/>
      <w:marTop w:val="0"/>
      <w:marBottom w:val="0"/>
      <w:divBdr>
        <w:top w:val="none" w:sz="0" w:space="0" w:color="auto"/>
        <w:left w:val="none" w:sz="0" w:space="0" w:color="auto"/>
        <w:bottom w:val="none" w:sz="0" w:space="0" w:color="auto"/>
        <w:right w:val="none" w:sz="0" w:space="0" w:color="auto"/>
      </w:divBdr>
    </w:div>
    <w:div w:id="1111781709">
      <w:bodyDiv w:val="1"/>
      <w:marLeft w:val="0"/>
      <w:marRight w:val="0"/>
      <w:marTop w:val="0"/>
      <w:marBottom w:val="0"/>
      <w:divBdr>
        <w:top w:val="none" w:sz="0" w:space="0" w:color="auto"/>
        <w:left w:val="none" w:sz="0" w:space="0" w:color="auto"/>
        <w:bottom w:val="none" w:sz="0" w:space="0" w:color="auto"/>
        <w:right w:val="none" w:sz="0" w:space="0" w:color="auto"/>
      </w:divBdr>
    </w:div>
    <w:div w:id="1149055058">
      <w:bodyDiv w:val="1"/>
      <w:marLeft w:val="0"/>
      <w:marRight w:val="0"/>
      <w:marTop w:val="0"/>
      <w:marBottom w:val="0"/>
      <w:divBdr>
        <w:top w:val="none" w:sz="0" w:space="0" w:color="auto"/>
        <w:left w:val="none" w:sz="0" w:space="0" w:color="auto"/>
        <w:bottom w:val="none" w:sz="0" w:space="0" w:color="auto"/>
        <w:right w:val="none" w:sz="0" w:space="0" w:color="auto"/>
      </w:divBdr>
    </w:div>
    <w:div w:id="1171801145">
      <w:bodyDiv w:val="1"/>
      <w:marLeft w:val="0"/>
      <w:marRight w:val="0"/>
      <w:marTop w:val="0"/>
      <w:marBottom w:val="0"/>
      <w:divBdr>
        <w:top w:val="none" w:sz="0" w:space="0" w:color="auto"/>
        <w:left w:val="none" w:sz="0" w:space="0" w:color="auto"/>
        <w:bottom w:val="none" w:sz="0" w:space="0" w:color="auto"/>
        <w:right w:val="none" w:sz="0" w:space="0" w:color="auto"/>
      </w:divBdr>
    </w:div>
    <w:div w:id="1184857976">
      <w:bodyDiv w:val="1"/>
      <w:marLeft w:val="0"/>
      <w:marRight w:val="0"/>
      <w:marTop w:val="0"/>
      <w:marBottom w:val="0"/>
      <w:divBdr>
        <w:top w:val="none" w:sz="0" w:space="0" w:color="auto"/>
        <w:left w:val="none" w:sz="0" w:space="0" w:color="auto"/>
        <w:bottom w:val="none" w:sz="0" w:space="0" w:color="auto"/>
        <w:right w:val="none" w:sz="0" w:space="0" w:color="auto"/>
      </w:divBdr>
      <w:divsChild>
        <w:div w:id="2064863343">
          <w:marLeft w:val="0"/>
          <w:marRight w:val="0"/>
          <w:marTop w:val="0"/>
          <w:marBottom w:val="615"/>
          <w:divBdr>
            <w:top w:val="none" w:sz="0" w:space="0" w:color="auto"/>
            <w:left w:val="none" w:sz="0" w:space="0" w:color="auto"/>
            <w:bottom w:val="none" w:sz="0" w:space="0" w:color="auto"/>
            <w:right w:val="none" w:sz="0" w:space="0" w:color="auto"/>
          </w:divBdr>
          <w:divsChild>
            <w:div w:id="17089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617">
      <w:bodyDiv w:val="1"/>
      <w:marLeft w:val="0"/>
      <w:marRight w:val="0"/>
      <w:marTop w:val="0"/>
      <w:marBottom w:val="0"/>
      <w:divBdr>
        <w:top w:val="none" w:sz="0" w:space="0" w:color="auto"/>
        <w:left w:val="none" w:sz="0" w:space="0" w:color="auto"/>
        <w:bottom w:val="none" w:sz="0" w:space="0" w:color="auto"/>
        <w:right w:val="none" w:sz="0" w:space="0" w:color="auto"/>
      </w:divBdr>
    </w:div>
    <w:div w:id="1197935073">
      <w:bodyDiv w:val="1"/>
      <w:marLeft w:val="0"/>
      <w:marRight w:val="0"/>
      <w:marTop w:val="0"/>
      <w:marBottom w:val="0"/>
      <w:divBdr>
        <w:top w:val="none" w:sz="0" w:space="0" w:color="auto"/>
        <w:left w:val="none" w:sz="0" w:space="0" w:color="auto"/>
        <w:bottom w:val="none" w:sz="0" w:space="0" w:color="auto"/>
        <w:right w:val="none" w:sz="0" w:space="0" w:color="auto"/>
      </w:divBdr>
    </w:div>
    <w:div w:id="1232809903">
      <w:bodyDiv w:val="1"/>
      <w:marLeft w:val="0"/>
      <w:marRight w:val="0"/>
      <w:marTop w:val="0"/>
      <w:marBottom w:val="0"/>
      <w:divBdr>
        <w:top w:val="none" w:sz="0" w:space="0" w:color="auto"/>
        <w:left w:val="none" w:sz="0" w:space="0" w:color="auto"/>
        <w:bottom w:val="none" w:sz="0" w:space="0" w:color="auto"/>
        <w:right w:val="none" w:sz="0" w:space="0" w:color="auto"/>
      </w:divBdr>
      <w:divsChild>
        <w:div w:id="29421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23968">
      <w:bodyDiv w:val="1"/>
      <w:marLeft w:val="0"/>
      <w:marRight w:val="0"/>
      <w:marTop w:val="0"/>
      <w:marBottom w:val="0"/>
      <w:divBdr>
        <w:top w:val="none" w:sz="0" w:space="0" w:color="auto"/>
        <w:left w:val="none" w:sz="0" w:space="0" w:color="auto"/>
        <w:bottom w:val="none" w:sz="0" w:space="0" w:color="auto"/>
        <w:right w:val="none" w:sz="0" w:space="0" w:color="auto"/>
      </w:divBdr>
    </w:div>
    <w:div w:id="1266494670">
      <w:bodyDiv w:val="1"/>
      <w:marLeft w:val="0"/>
      <w:marRight w:val="0"/>
      <w:marTop w:val="0"/>
      <w:marBottom w:val="0"/>
      <w:divBdr>
        <w:top w:val="none" w:sz="0" w:space="0" w:color="auto"/>
        <w:left w:val="none" w:sz="0" w:space="0" w:color="auto"/>
        <w:bottom w:val="none" w:sz="0" w:space="0" w:color="auto"/>
        <w:right w:val="none" w:sz="0" w:space="0" w:color="auto"/>
      </w:divBdr>
    </w:div>
    <w:div w:id="1269971812">
      <w:bodyDiv w:val="1"/>
      <w:marLeft w:val="0"/>
      <w:marRight w:val="0"/>
      <w:marTop w:val="0"/>
      <w:marBottom w:val="0"/>
      <w:divBdr>
        <w:top w:val="none" w:sz="0" w:space="0" w:color="auto"/>
        <w:left w:val="none" w:sz="0" w:space="0" w:color="auto"/>
        <w:bottom w:val="none" w:sz="0" w:space="0" w:color="auto"/>
        <w:right w:val="none" w:sz="0" w:space="0" w:color="auto"/>
      </w:divBdr>
      <w:divsChild>
        <w:div w:id="1415513991">
          <w:marLeft w:val="0"/>
          <w:marRight w:val="0"/>
          <w:marTop w:val="0"/>
          <w:marBottom w:val="0"/>
          <w:divBdr>
            <w:top w:val="none" w:sz="0" w:space="0" w:color="auto"/>
            <w:left w:val="none" w:sz="0" w:space="0" w:color="auto"/>
            <w:bottom w:val="none" w:sz="0" w:space="0" w:color="auto"/>
            <w:right w:val="none" w:sz="0" w:space="0" w:color="auto"/>
          </w:divBdr>
          <w:divsChild>
            <w:div w:id="741754000">
              <w:marLeft w:val="0"/>
              <w:marRight w:val="0"/>
              <w:marTop w:val="0"/>
              <w:marBottom w:val="0"/>
              <w:divBdr>
                <w:top w:val="none" w:sz="0" w:space="0" w:color="auto"/>
                <w:left w:val="none" w:sz="0" w:space="0" w:color="auto"/>
                <w:bottom w:val="none" w:sz="0" w:space="0" w:color="auto"/>
                <w:right w:val="none" w:sz="0" w:space="0" w:color="auto"/>
              </w:divBdr>
              <w:divsChild>
                <w:div w:id="100803281">
                  <w:marLeft w:val="0"/>
                  <w:marRight w:val="0"/>
                  <w:marTop w:val="0"/>
                  <w:marBottom w:val="0"/>
                  <w:divBdr>
                    <w:top w:val="none" w:sz="0" w:space="0" w:color="auto"/>
                    <w:left w:val="none" w:sz="0" w:space="0" w:color="auto"/>
                    <w:bottom w:val="none" w:sz="0" w:space="0" w:color="auto"/>
                    <w:right w:val="none" w:sz="0" w:space="0" w:color="auto"/>
                  </w:divBdr>
                  <w:divsChild>
                    <w:div w:id="929042190">
                      <w:marLeft w:val="0"/>
                      <w:marRight w:val="0"/>
                      <w:marTop w:val="0"/>
                      <w:marBottom w:val="0"/>
                      <w:divBdr>
                        <w:top w:val="none" w:sz="0" w:space="0" w:color="auto"/>
                        <w:left w:val="none" w:sz="0" w:space="0" w:color="auto"/>
                        <w:bottom w:val="none" w:sz="0" w:space="0" w:color="auto"/>
                        <w:right w:val="none" w:sz="0" w:space="0" w:color="auto"/>
                      </w:divBdr>
                      <w:divsChild>
                        <w:div w:id="1086419223">
                          <w:marLeft w:val="0"/>
                          <w:marRight w:val="0"/>
                          <w:marTop w:val="0"/>
                          <w:marBottom w:val="0"/>
                          <w:divBdr>
                            <w:top w:val="none" w:sz="0" w:space="0" w:color="auto"/>
                            <w:left w:val="none" w:sz="0" w:space="0" w:color="auto"/>
                            <w:bottom w:val="none" w:sz="0" w:space="0" w:color="auto"/>
                            <w:right w:val="none" w:sz="0" w:space="0" w:color="auto"/>
                          </w:divBdr>
                          <w:divsChild>
                            <w:div w:id="8962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989">
                  <w:marLeft w:val="0"/>
                  <w:marRight w:val="0"/>
                  <w:marTop w:val="0"/>
                  <w:marBottom w:val="0"/>
                  <w:divBdr>
                    <w:top w:val="none" w:sz="0" w:space="0" w:color="auto"/>
                    <w:left w:val="none" w:sz="0" w:space="0" w:color="auto"/>
                    <w:bottom w:val="none" w:sz="0" w:space="0" w:color="auto"/>
                    <w:right w:val="none" w:sz="0" w:space="0" w:color="auto"/>
                  </w:divBdr>
                  <w:divsChild>
                    <w:div w:id="10732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400">
      <w:bodyDiv w:val="1"/>
      <w:marLeft w:val="0"/>
      <w:marRight w:val="0"/>
      <w:marTop w:val="0"/>
      <w:marBottom w:val="0"/>
      <w:divBdr>
        <w:top w:val="none" w:sz="0" w:space="0" w:color="auto"/>
        <w:left w:val="none" w:sz="0" w:space="0" w:color="auto"/>
        <w:bottom w:val="none" w:sz="0" w:space="0" w:color="auto"/>
        <w:right w:val="none" w:sz="0" w:space="0" w:color="auto"/>
      </w:divBdr>
    </w:div>
    <w:div w:id="1294216679">
      <w:bodyDiv w:val="1"/>
      <w:marLeft w:val="0"/>
      <w:marRight w:val="0"/>
      <w:marTop w:val="0"/>
      <w:marBottom w:val="0"/>
      <w:divBdr>
        <w:top w:val="none" w:sz="0" w:space="0" w:color="auto"/>
        <w:left w:val="none" w:sz="0" w:space="0" w:color="auto"/>
        <w:bottom w:val="none" w:sz="0" w:space="0" w:color="auto"/>
        <w:right w:val="none" w:sz="0" w:space="0" w:color="auto"/>
      </w:divBdr>
      <w:divsChild>
        <w:div w:id="1185362069">
          <w:marLeft w:val="0"/>
          <w:marRight w:val="0"/>
          <w:marTop w:val="0"/>
          <w:marBottom w:val="0"/>
          <w:divBdr>
            <w:top w:val="none" w:sz="0" w:space="0" w:color="auto"/>
            <w:left w:val="none" w:sz="0" w:space="0" w:color="auto"/>
            <w:bottom w:val="none" w:sz="0" w:space="0" w:color="auto"/>
            <w:right w:val="none" w:sz="0" w:space="0" w:color="auto"/>
          </w:divBdr>
          <w:divsChild>
            <w:div w:id="1107853243">
              <w:marLeft w:val="0"/>
              <w:marRight w:val="0"/>
              <w:marTop w:val="0"/>
              <w:marBottom w:val="0"/>
              <w:divBdr>
                <w:top w:val="none" w:sz="0" w:space="0" w:color="auto"/>
                <w:left w:val="none" w:sz="0" w:space="0" w:color="auto"/>
                <w:bottom w:val="none" w:sz="0" w:space="0" w:color="auto"/>
                <w:right w:val="none" w:sz="0" w:space="0" w:color="auto"/>
              </w:divBdr>
              <w:divsChild>
                <w:div w:id="1808818608">
                  <w:marLeft w:val="-240"/>
                  <w:marRight w:val="-240"/>
                  <w:marTop w:val="0"/>
                  <w:marBottom w:val="0"/>
                  <w:divBdr>
                    <w:top w:val="none" w:sz="0" w:space="0" w:color="auto"/>
                    <w:left w:val="none" w:sz="0" w:space="0" w:color="auto"/>
                    <w:bottom w:val="none" w:sz="0" w:space="0" w:color="auto"/>
                    <w:right w:val="none" w:sz="0" w:space="0" w:color="auto"/>
                  </w:divBdr>
                  <w:divsChild>
                    <w:div w:id="160852242">
                      <w:marLeft w:val="0"/>
                      <w:marRight w:val="0"/>
                      <w:marTop w:val="0"/>
                      <w:marBottom w:val="0"/>
                      <w:divBdr>
                        <w:top w:val="none" w:sz="0" w:space="0" w:color="auto"/>
                        <w:left w:val="none" w:sz="0" w:space="0" w:color="auto"/>
                        <w:bottom w:val="none" w:sz="0" w:space="0" w:color="auto"/>
                        <w:right w:val="none" w:sz="0" w:space="0" w:color="auto"/>
                      </w:divBdr>
                      <w:divsChild>
                        <w:div w:id="1335300013">
                          <w:marLeft w:val="0"/>
                          <w:marRight w:val="0"/>
                          <w:marTop w:val="0"/>
                          <w:marBottom w:val="0"/>
                          <w:divBdr>
                            <w:top w:val="none" w:sz="0" w:space="0" w:color="auto"/>
                            <w:left w:val="none" w:sz="0" w:space="0" w:color="auto"/>
                            <w:bottom w:val="none" w:sz="0" w:space="0" w:color="auto"/>
                            <w:right w:val="none" w:sz="0" w:space="0" w:color="auto"/>
                          </w:divBdr>
                        </w:div>
                        <w:div w:id="1533298423">
                          <w:marLeft w:val="0"/>
                          <w:marRight w:val="0"/>
                          <w:marTop w:val="0"/>
                          <w:marBottom w:val="0"/>
                          <w:divBdr>
                            <w:top w:val="none" w:sz="0" w:space="0" w:color="auto"/>
                            <w:left w:val="none" w:sz="0" w:space="0" w:color="auto"/>
                            <w:bottom w:val="none" w:sz="0" w:space="0" w:color="auto"/>
                            <w:right w:val="none" w:sz="0" w:space="0" w:color="auto"/>
                          </w:divBdr>
                          <w:divsChild>
                            <w:div w:id="274949123">
                              <w:marLeft w:val="165"/>
                              <w:marRight w:val="165"/>
                              <w:marTop w:val="0"/>
                              <w:marBottom w:val="0"/>
                              <w:divBdr>
                                <w:top w:val="none" w:sz="0" w:space="0" w:color="auto"/>
                                <w:left w:val="none" w:sz="0" w:space="0" w:color="auto"/>
                                <w:bottom w:val="none" w:sz="0" w:space="0" w:color="auto"/>
                                <w:right w:val="none" w:sz="0" w:space="0" w:color="auto"/>
                              </w:divBdr>
                              <w:divsChild>
                                <w:div w:id="2035960651">
                                  <w:marLeft w:val="0"/>
                                  <w:marRight w:val="0"/>
                                  <w:marTop w:val="0"/>
                                  <w:marBottom w:val="0"/>
                                  <w:divBdr>
                                    <w:top w:val="none" w:sz="0" w:space="0" w:color="auto"/>
                                    <w:left w:val="none" w:sz="0" w:space="0" w:color="auto"/>
                                    <w:bottom w:val="none" w:sz="0" w:space="0" w:color="auto"/>
                                    <w:right w:val="none" w:sz="0" w:space="0" w:color="auto"/>
                                  </w:divBdr>
                                  <w:divsChild>
                                    <w:div w:id="1889494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428">
      <w:bodyDiv w:val="1"/>
      <w:marLeft w:val="0"/>
      <w:marRight w:val="0"/>
      <w:marTop w:val="0"/>
      <w:marBottom w:val="0"/>
      <w:divBdr>
        <w:top w:val="none" w:sz="0" w:space="0" w:color="auto"/>
        <w:left w:val="none" w:sz="0" w:space="0" w:color="auto"/>
        <w:bottom w:val="none" w:sz="0" w:space="0" w:color="auto"/>
        <w:right w:val="none" w:sz="0" w:space="0" w:color="auto"/>
      </w:divBdr>
    </w:div>
    <w:div w:id="1324159812">
      <w:bodyDiv w:val="1"/>
      <w:marLeft w:val="0"/>
      <w:marRight w:val="0"/>
      <w:marTop w:val="0"/>
      <w:marBottom w:val="0"/>
      <w:divBdr>
        <w:top w:val="none" w:sz="0" w:space="0" w:color="auto"/>
        <w:left w:val="none" w:sz="0" w:space="0" w:color="auto"/>
        <w:bottom w:val="none" w:sz="0" w:space="0" w:color="auto"/>
        <w:right w:val="none" w:sz="0" w:space="0" w:color="auto"/>
      </w:divBdr>
    </w:div>
    <w:div w:id="1329023368">
      <w:bodyDiv w:val="1"/>
      <w:marLeft w:val="0"/>
      <w:marRight w:val="0"/>
      <w:marTop w:val="0"/>
      <w:marBottom w:val="0"/>
      <w:divBdr>
        <w:top w:val="none" w:sz="0" w:space="0" w:color="auto"/>
        <w:left w:val="none" w:sz="0" w:space="0" w:color="auto"/>
        <w:bottom w:val="none" w:sz="0" w:space="0" w:color="auto"/>
        <w:right w:val="none" w:sz="0" w:space="0" w:color="auto"/>
      </w:divBdr>
    </w:div>
    <w:div w:id="1337608730">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384717135">
      <w:bodyDiv w:val="1"/>
      <w:marLeft w:val="0"/>
      <w:marRight w:val="0"/>
      <w:marTop w:val="0"/>
      <w:marBottom w:val="0"/>
      <w:divBdr>
        <w:top w:val="none" w:sz="0" w:space="0" w:color="auto"/>
        <w:left w:val="none" w:sz="0" w:space="0" w:color="auto"/>
        <w:bottom w:val="none" w:sz="0" w:space="0" w:color="auto"/>
        <w:right w:val="none" w:sz="0" w:space="0" w:color="auto"/>
      </w:divBdr>
    </w:div>
    <w:div w:id="1398287042">
      <w:bodyDiv w:val="1"/>
      <w:marLeft w:val="0"/>
      <w:marRight w:val="0"/>
      <w:marTop w:val="0"/>
      <w:marBottom w:val="0"/>
      <w:divBdr>
        <w:top w:val="none" w:sz="0" w:space="0" w:color="auto"/>
        <w:left w:val="none" w:sz="0" w:space="0" w:color="auto"/>
        <w:bottom w:val="none" w:sz="0" w:space="0" w:color="auto"/>
        <w:right w:val="none" w:sz="0" w:space="0" w:color="auto"/>
      </w:divBdr>
    </w:div>
    <w:div w:id="1407995249">
      <w:bodyDiv w:val="1"/>
      <w:marLeft w:val="0"/>
      <w:marRight w:val="0"/>
      <w:marTop w:val="0"/>
      <w:marBottom w:val="0"/>
      <w:divBdr>
        <w:top w:val="none" w:sz="0" w:space="0" w:color="auto"/>
        <w:left w:val="none" w:sz="0" w:space="0" w:color="auto"/>
        <w:bottom w:val="none" w:sz="0" w:space="0" w:color="auto"/>
        <w:right w:val="none" w:sz="0" w:space="0" w:color="auto"/>
      </w:divBdr>
    </w:div>
    <w:div w:id="1418282948">
      <w:bodyDiv w:val="1"/>
      <w:marLeft w:val="0"/>
      <w:marRight w:val="0"/>
      <w:marTop w:val="0"/>
      <w:marBottom w:val="0"/>
      <w:divBdr>
        <w:top w:val="none" w:sz="0" w:space="0" w:color="auto"/>
        <w:left w:val="none" w:sz="0" w:space="0" w:color="auto"/>
        <w:bottom w:val="none" w:sz="0" w:space="0" w:color="auto"/>
        <w:right w:val="none" w:sz="0" w:space="0" w:color="auto"/>
      </w:divBdr>
      <w:divsChild>
        <w:div w:id="1013915088">
          <w:marLeft w:val="0"/>
          <w:marRight w:val="0"/>
          <w:marTop w:val="0"/>
          <w:marBottom w:val="0"/>
          <w:divBdr>
            <w:top w:val="none" w:sz="0" w:space="0" w:color="auto"/>
            <w:left w:val="none" w:sz="0" w:space="0" w:color="auto"/>
            <w:bottom w:val="none" w:sz="0" w:space="0" w:color="auto"/>
            <w:right w:val="none" w:sz="0" w:space="0" w:color="auto"/>
          </w:divBdr>
          <w:divsChild>
            <w:div w:id="180357339">
              <w:marLeft w:val="0"/>
              <w:marRight w:val="0"/>
              <w:marTop w:val="0"/>
              <w:marBottom w:val="0"/>
              <w:divBdr>
                <w:top w:val="none" w:sz="0" w:space="0" w:color="auto"/>
                <w:left w:val="none" w:sz="0" w:space="0" w:color="auto"/>
                <w:bottom w:val="none" w:sz="0" w:space="0" w:color="auto"/>
                <w:right w:val="none" w:sz="0" w:space="0" w:color="auto"/>
              </w:divBdr>
              <w:divsChild>
                <w:div w:id="220291416">
                  <w:marLeft w:val="-240"/>
                  <w:marRight w:val="-240"/>
                  <w:marTop w:val="0"/>
                  <w:marBottom w:val="0"/>
                  <w:divBdr>
                    <w:top w:val="none" w:sz="0" w:space="0" w:color="auto"/>
                    <w:left w:val="none" w:sz="0" w:space="0" w:color="auto"/>
                    <w:bottom w:val="none" w:sz="0" w:space="0" w:color="auto"/>
                    <w:right w:val="none" w:sz="0" w:space="0" w:color="auto"/>
                  </w:divBdr>
                  <w:divsChild>
                    <w:div w:id="486095519">
                      <w:marLeft w:val="0"/>
                      <w:marRight w:val="0"/>
                      <w:marTop w:val="0"/>
                      <w:marBottom w:val="0"/>
                      <w:divBdr>
                        <w:top w:val="none" w:sz="0" w:space="0" w:color="auto"/>
                        <w:left w:val="none" w:sz="0" w:space="0" w:color="auto"/>
                        <w:bottom w:val="none" w:sz="0" w:space="0" w:color="auto"/>
                        <w:right w:val="none" w:sz="0" w:space="0" w:color="auto"/>
                      </w:divBdr>
                      <w:divsChild>
                        <w:div w:id="1520922922">
                          <w:marLeft w:val="0"/>
                          <w:marRight w:val="0"/>
                          <w:marTop w:val="0"/>
                          <w:marBottom w:val="0"/>
                          <w:divBdr>
                            <w:top w:val="none" w:sz="0" w:space="0" w:color="auto"/>
                            <w:left w:val="none" w:sz="0" w:space="0" w:color="auto"/>
                            <w:bottom w:val="none" w:sz="0" w:space="0" w:color="auto"/>
                            <w:right w:val="none" w:sz="0" w:space="0" w:color="auto"/>
                          </w:divBdr>
                        </w:div>
                        <w:div w:id="2128547725">
                          <w:marLeft w:val="0"/>
                          <w:marRight w:val="0"/>
                          <w:marTop w:val="0"/>
                          <w:marBottom w:val="0"/>
                          <w:divBdr>
                            <w:top w:val="none" w:sz="0" w:space="0" w:color="auto"/>
                            <w:left w:val="none" w:sz="0" w:space="0" w:color="auto"/>
                            <w:bottom w:val="none" w:sz="0" w:space="0" w:color="auto"/>
                            <w:right w:val="none" w:sz="0" w:space="0" w:color="auto"/>
                          </w:divBdr>
                          <w:divsChild>
                            <w:div w:id="1298757463">
                              <w:marLeft w:val="165"/>
                              <w:marRight w:val="165"/>
                              <w:marTop w:val="0"/>
                              <w:marBottom w:val="0"/>
                              <w:divBdr>
                                <w:top w:val="none" w:sz="0" w:space="0" w:color="auto"/>
                                <w:left w:val="none" w:sz="0" w:space="0" w:color="auto"/>
                                <w:bottom w:val="none" w:sz="0" w:space="0" w:color="auto"/>
                                <w:right w:val="none" w:sz="0" w:space="0" w:color="auto"/>
                              </w:divBdr>
                              <w:divsChild>
                                <w:div w:id="1347635734">
                                  <w:marLeft w:val="0"/>
                                  <w:marRight w:val="0"/>
                                  <w:marTop w:val="0"/>
                                  <w:marBottom w:val="0"/>
                                  <w:divBdr>
                                    <w:top w:val="none" w:sz="0" w:space="0" w:color="auto"/>
                                    <w:left w:val="none" w:sz="0" w:space="0" w:color="auto"/>
                                    <w:bottom w:val="none" w:sz="0" w:space="0" w:color="auto"/>
                                    <w:right w:val="none" w:sz="0" w:space="0" w:color="auto"/>
                                  </w:divBdr>
                                  <w:divsChild>
                                    <w:div w:id="2078244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420916">
      <w:bodyDiv w:val="1"/>
      <w:marLeft w:val="0"/>
      <w:marRight w:val="0"/>
      <w:marTop w:val="0"/>
      <w:marBottom w:val="0"/>
      <w:divBdr>
        <w:top w:val="none" w:sz="0" w:space="0" w:color="auto"/>
        <w:left w:val="none" w:sz="0" w:space="0" w:color="auto"/>
        <w:bottom w:val="none" w:sz="0" w:space="0" w:color="auto"/>
        <w:right w:val="none" w:sz="0" w:space="0" w:color="auto"/>
      </w:divBdr>
    </w:div>
    <w:div w:id="1525514194">
      <w:bodyDiv w:val="1"/>
      <w:marLeft w:val="0"/>
      <w:marRight w:val="0"/>
      <w:marTop w:val="0"/>
      <w:marBottom w:val="0"/>
      <w:divBdr>
        <w:top w:val="none" w:sz="0" w:space="0" w:color="auto"/>
        <w:left w:val="none" w:sz="0" w:space="0" w:color="auto"/>
        <w:bottom w:val="none" w:sz="0" w:space="0" w:color="auto"/>
        <w:right w:val="none" w:sz="0" w:space="0" w:color="auto"/>
      </w:divBdr>
    </w:div>
    <w:div w:id="1532571698">
      <w:bodyDiv w:val="1"/>
      <w:marLeft w:val="0"/>
      <w:marRight w:val="0"/>
      <w:marTop w:val="0"/>
      <w:marBottom w:val="0"/>
      <w:divBdr>
        <w:top w:val="none" w:sz="0" w:space="0" w:color="auto"/>
        <w:left w:val="none" w:sz="0" w:space="0" w:color="auto"/>
        <w:bottom w:val="none" w:sz="0" w:space="0" w:color="auto"/>
        <w:right w:val="none" w:sz="0" w:space="0" w:color="auto"/>
      </w:divBdr>
    </w:div>
    <w:div w:id="1535388324">
      <w:bodyDiv w:val="1"/>
      <w:marLeft w:val="0"/>
      <w:marRight w:val="0"/>
      <w:marTop w:val="0"/>
      <w:marBottom w:val="0"/>
      <w:divBdr>
        <w:top w:val="none" w:sz="0" w:space="0" w:color="auto"/>
        <w:left w:val="none" w:sz="0" w:space="0" w:color="auto"/>
        <w:bottom w:val="none" w:sz="0" w:space="0" w:color="auto"/>
        <w:right w:val="none" w:sz="0" w:space="0" w:color="auto"/>
      </w:divBdr>
      <w:divsChild>
        <w:div w:id="207111562">
          <w:marLeft w:val="0"/>
          <w:marRight w:val="0"/>
          <w:marTop w:val="0"/>
          <w:marBottom w:val="0"/>
          <w:divBdr>
            <w:top w:val="none" w:sz="0" w:space="0" w:color="auto"/>
            <w:left w:val="none" w:sz="0" w:space="0" w:color="auto"/>
            <w:bottom w:val="none" w:sz="0" w:space="0" w:color="auto"/>
            <w:right w:val="none" w:sz="0" w:space="0" w:color="auto"/>
          </w:divBdr>
          <w:divsChild>
            <w:div w:id="251933086">
              <w:marLeft w:val="0"/>
              <w:marRight w:val="0"/>
              <w:marTop w:val="0"/>
              <w:marBottom w:val="0"/>
              <w:divBdr>
                <w:top w:val="none" w:sz="0" w:space="0" w:color="auto"/>
                <w:left w:val="none" w:sz="0" w:space="0" w:color="auto"/>
                <w:bottom w:val="none" w:sz="0" w:space="0" w:color="auto"/>
                <w:right w:val="none" w:sz="0" w:space="0" w:color="auto"/>
              </w:divBdr>
              <w:divsChild>
                <w:div w:id="466630854">
                  <w:marLeft w:val="0"/>
                  <w:marRight w:val="0"/>
                  <w:marTop w:val="0"/>
                  <w:marBottom w:val="0"/>
                  <w:divBdr>
                    <w:top w:val="none" w:sz="0" w:space="0" w:color="auto"/>
                    <w:left w:val="none" w:sz="0" w:space="0" w:color="auto"/>
                    <w:bottom w:val="none" w:sz="0" w:space="0" w:color="auto"/>
                    <w:right w:val="none" w:sz="0" w:space="0" w:color="auto"/>
                  </w:divBdr>
                  <w:divsChild>
                    <w:div w:id="717433846">
                      <w:marLeft w:val="0"/>
                      <w:marRight w:val="0"/>
                      <w:marTop w:val="0"/>
                      <w:marBottom w:val="0"/>
                      <w:divBdr>
                        <w:top w:val="none" w:sz="0" w:space="0" w:color="auto"/>
                        <w:left w:val="none" w:sz="0" w:space="0" w:color="auto"/>
                        <w:bottom w:val="none" w:sz="0" w:space="0" w:color="auto"/>
                        <w:right w:val="none" w:sz="0" w:space="0" w:color="auto"/>
                      </w:divBdr>
                      <w:divsChild>
                        <w:div w:id="1976829767">
                          <w:marLeft w:val="0"/>
                          <w:marRight w:val="0"/>
                          <w:marTop w:val="0"/>
                          <w:marBottom w:val="0"/>
                          <w:divBdr>
                            <w:top w:val="none" w:sz="0" w:space="0" w:color="auto"/>
                            <w:left w:val="none" w:sz="0" w:space="0" w:color="auto"/>
                            <w:bottom w:val="none" w:sz="0" w:space="0" w:color="auto"/>
                            <w:right w:val="none" w:sz="0" w:space="0" w:color="auto"/>
                          </w:divBdr>
                          <w:divsChild>
                            <w:div w:id="14874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6337">
                  <w:marLeft w:val="0"/>
                  <w:marRight w:val="0"/>
                  <w:marTop w:val="0"/>
                  <w:marBottom w:val="0"/>
                  <w:divBdr>
                    <w:top w:val="none" w:sz="0" w:space="0" w:color="auto"/>
                    <w:left w:val="none" w:sz="0" w:space="0" w:color="auto"/>
                    <w:bottom w:val="none" w:sz="0" w:space="0" w:color="auto"/>
                    <w:right w:val="none" w:sz="0" w:space="0" w:color="auto"/>
                  </w:divBdr>
                  <w:divsChild>
                    <w:div w:id="3822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7398">
      <w:bodyDiv w:val="1"/>
      <w:marLeft w:val="0"/>
      <w:marRight w:val="0"/>
      <w:marTop w:val="0"/>
      <w:marBottom w:val="0"/>
      <w:divBdr>
        <w:top w:val="none" w:sz="0" w:space="0" w:color="auto"/>
        <w:left w:val="none" w:sz="0" w:space="0" w:color="auto"/>
        <w:bottom w:val="none" w:sz="0" w:space="0" w:color="auto"/>
        <w:right w:val="none" w:sz="0" w:space="0" w:color="auto"/>
      </w:divBdr>
    </w:div>
    <w:div w:id="1580602153">
      <w:bodyDiv w:val="1"/>
      <w:marLeft w:val="0"/>
      <w:marRight w:val="0"/>
      <w:marTop w:val="0"/>
      <w:marBottom w:val="0"/>
      <w:divBdr>
        <w:top w:val="none" w:sz="0" w:space="0" w:color="auto"/>
        <w:left w:val="none" w:sz="0" w:space="0" w:color="auto"/>
        <w:bottom w:val="none" w:sz="0" w:space="0" w:color="auto"/>
        <w:right w:val="none" w:sz="0" w:space="0" w:color="auto"/>
      </w:divBdr>
    </w:div>
    <w:div w:id="1595746626">
      <w:bodyDiv w:val="1"/>
      <w:marLeft w:val="0"/>
      <w:marRight w:val="0"/>
      <w:marTop w:val="0"/>
      <w:marBottom w:val="0"/>
      <w:divBdr>
        <w:top w:val="none" w:sz="0" w:space="0" w:color="auto"/>
        <w:left w:val="none" w:sz="0" w:space="0" w:color="auto"/>
        <w:bottom w:val="none" w:sz="0" w:space="0" w:color="auto"/>
        <w:right w:val="none" w:sz="0" w:space="0" w:color="auto"/>
      </w:divBdr>
    </w:div>
    <w:div w:id="1619138023">
      <w:bodyDiv w:val="1"/>
      <w:marLeft w:val="0"/>
      <w:marRight w:val="0"/>
      <w:marTop w:val="0"/>
      <w:marBottom w:val="0"/>
      <w:divBdr>
        <w:top w:val="none" w:sz="0" w:space="0" w:color="auto"/>
        <w:left w:val="none" w:sz="0" w:space="0" w:color="auto"/>
        <w:bottom w:val="none" w:sz="0" w:space="0" w:color="auto"/>
        <w:right w:val="none" w:sz="0" w:space="0" w:color="auto"/>
      </w:divBdr>
    </w:div>
    <w:div w:id="1632975757">
      <w:bodyDiv w:val="1"/>
      <w:marLeft w:val="0"/>
      <w:marRight w:val="0"/>
      <w:marTop w:val="0"/>
      <w:marBottom w:val="0"/>
      <w:divBdr>
        <w:top w:val="none" w:sz="0" w:space="0" w:color="auto"/>
        <w:left w:val="none" w:sz="0" w:space="0" w:color="auto"/>
        <w:bottom w:val="none" w:sz="0" w:space="0" w:color="auto"/>
        <w:right w:val="none" w:sz="0" w:space="0" w:color="auto"/>
      </w:divBdr>
    </w:div>
    <w:div w:id="1646818557">
      <w:bodyDiv w:val="1"/>
      <w:marLeft w:val="0"/>
      <w:marRight w:val="0"/>
      <w:marTop w:val="0"/>
      <w:marBottom w:val="0"/>
      <w:divBdr>
        <w:top w:val="none" w:sz="0" w:space="0" w:color="auto"/>
        <w:left w:val="none" w:sz="0" w:space="0" w:color="auto"/>
        <w:bottom w:val="none" w:sz="0" w:space="0" w:color="auto"/>
        <w:right w:val="none" w:sz="0" w:space="0" w:color="auto"/>
      </w:divBdr>
    </w:div>
    <w:div w:id="1649282213">
      <w:bodyDiv w:val="1"/>
      <w:marLeft w:val="0"/>
      <w:marRight w:val="0"/>
      <w:marTop w:val="0"/>
      <w:marBottom w:val="0"/>
      <w:divBdr>
        <w:top w:val="none" w:sz="0" w:space="0" w:color="auto"/>
        <w:left w:val="none" w:sz="0" w:space="0" w:color="auto"/>
        <w:bottom w:val="none" w:sz="0" w:space="0" w:color="auto"/>
        <w:right w:val="none" w:sz="0" w:space="0" w:color="auto"/>
      </w:divBdr>
    </w:div>
    <w:div w:id="1672828250">
      <w:bodyDiv w:val="1"/>
      <w:marLeft w:val="0"/>
      <w:marRight w:val="0"/>
      <w:marTop w:val="0"/>
      <w:marBottom w:val="0"/>
      <w:divBdr>
        <w:top w:val="none" w:sz="0" w:space="0" w:color="auto"/>
        <w:left w:val="none" w:sz="0" w:space="0" w:color="auto"/>
        <w:bottom w:val="none" w:sz="0" w:space="0" w:color="auto"/>
        <w:right w:val="none" w:sz="0" w:space="0" w:color="auto"/>
      </w:divBdr>
    </w:div>
    <w:div w:id="1680232535">
      <w:bodyDiv w:val="1"/>
      <w:marLeft w:val="0"/>
      <w:marRight w:val="0"/>
      <w:marTop w:val="0"/>
      <w:marBottom w:val="0"/>
      <w:divBdr>
        <w:top w:val="none" w:sz="0" w:space="0" w:color="auto"/>
        <w:left w:val="none" w:sz="0" w:space="0" w:color="auto"/>
        <w:bottom w:val="none" w:sz="0" w:space="0" w:color="auto"/>
        <w:right w:val="none" w:sz="0" w:space="0" w:color="auto"/>
      </w:divBdr>
    </w:div>
    <w:div w:id="1720736987">
      <w:bodyDiv w:val="1"/>
      <w:marLeft w:val="0"/>
      <w:marRight w:val="0"/>
      <w:marTop w:val="0"/>
      <w:marBottom w:val="0"/>
      <w:divBdr>
        <w:top w:val="none" w:sz="0" w:space="0" w:color="auto"/>
        <w:left w:val="none" w:sz="0" w:space="0" w:color="auto"/>
        <w:bottom w:val="none" w:sz="0" w:space="0" w:color="auto"/>
        <w:right w:val="none" w:sz="0" w:space="0" w:color="auto"/>
      </w:divBdr>
    </w:div>
    <w:div w:id="1725988389">
      <w:bodyDiv w:val="1"/>
      <w:marLeft w:val="0"/>
      <w:marRight w:val="0"/>
      <w:marTop w:val="0"/>
      <w:marBottom w:val="0"/>
      <w:divBdr>
        <w:top w:val="none" w:sz="0" w:space="0" w:color="auto"/>
        <w:left w:val="none" w:sz="0" w:space="0" w:color="auto"/>
        <w:bottom w:val="none" w:sz="0" w:space="0" w:color="auto"/>
        <w:right w:val="none" w:sz="0" w:space="0" w:color="auto"/>
      </w:divBdr>
    </w:div>
    <w:div w:id="1734962611">
      <w:bodyDiv w:val="1"/>
      <w:marLeft w:val="0"/>
      <w:marRight w:val="0"/>
      <w:marTop w:val="0"/>
      <w:marBottom w:val="0"/>
      <w:divBdr>
        <w:top w:val="none" w:sz="0" w:space="0" w:color="auto"/>
        <w:left w:val="none" w:sz="0" w:space="0" w:color="auto"/>
        <w:bottom w:val="none" w:sz="0" w:space="0" w:color="auto"/>
        <w:right w:val="none" w:sz="0" w:space="0" w:color="auto"/>
      </w:divBdr>
    </w:div>
    <w:div w:id="1769080004">
      <w:bodyDiv w:val="1"/>
      <w:marLeft w:val="0"/>
      <w:marRight w:val="0"/>
      <w:marTop w:val="0"/>
      <w:marBottom w:val="0"/>
      <w:divBdr>
        <w:top w:val="none" w:sz="0" w:space="0" w:color="auto"/>
        <w:left w:val="none" w:sz="0" w:space="0" w:color="auto"/>
        <w:bottom w:val="none" w:sz="0" w:space="0" w:color="auto"/>
        <w:right w:val="none" w:sz="0" w:space="0" w:color="auto"/>
      </w:divBdr>
    </w:div>
    <w:div w:id="1778451086">
      <w:bodyDiv w:val="1"/>
      <w:marLeft w:val="0"/>
      <w:marRight w:val="0"/>
      <w:marTop w:val="0"/>
      <w:marBottom w:val="0"/>
      <w:divBdr>
        <w:top w:val="none" w:sz="0" w:space="0" w:color="auto"/>
        <w:left w:val="none" w:sz="0" w:space="0" w:color="auto"/>
        <w:bottom w:val="none" w:sz="0" w:space="0" w:color="auto"/>
        <w:right w:val="none" w:sz="0" w:space="0" w:color="auto"/>
      </w:divBdr>
    </w:div>
    <w:div w:id="1792551603">
      <w:bodyDiv w:val="1"/>
      <w:marLeft w:val="0"/>
      <w:marRight w:val="0"/>
      <w:marTop w:val="0"/>
      <w:marBottom w:val="0"/>
      <w:divBdr>
        <w:top w:val="none" w:sz="0" w:space="0" w:color="auto"/>
        <w:left w:val="none" w:sz="0" w:space="0" w:color="auto"/>
        <w:bottom w:val="none" w:sz="0" w:space="0" w:color="auto"/>
        <w:right w:val="none" w:sz="0" w:space="0" w:color="auto"/>
      </w:divBdr>
    </w:div>
    <w:div w:id="1823424329">
      <w:bodyDiv w:val="1"/>
      <w:marLeft w:val="0"/>
      <w:marRight w:val="0"/>
      <w:marTop w:val="0"/>
      <w:marBottom w:val="0"/>
      <w:divBdr>
        <w:top w:val="none" w:sz="0" w:space="0" w:color="auto"/>
        <w:left w:val="none" w:sz="0" w:space="0" w:color="auto"/>
        <w:bottom w:val="none" w:sz="0" w:space="0" w:color="auto"/>
        <w:right w:val="none" w:sz="0" w:space="0" w:color="auto"/>
      </w:divBdr>
      <w:divsChild>
        <w:div w:id="1543906928">
          <w:marLeft w:val="0"/>
          <w:marRight w:val="0"/>
          <w:marTop w:val="0"/>
          <w:marBottom w:val="0"/>
          <w:divBdr>
            <w:top w:val="none" w:sz="0" w:space="0" w:color="auto"/>
            <w:left w:val="none" w:sz="0" w:space="0" w:color="auto"/>
            <w:bottom w:val="none" w:sz="0" w:space="0" w:color="auto"/>
            <w:right w:val="none" w:sz="0" w:space="0" w:color="auto"/>
          </w:divBdr>
          <w:divsChild>
            <w:div w:id="1440250874">
              <w:marLeft w:val="0"/>
              <w:marRight w:val="0"/>
              <w:marTop w:val="0"/>
              <w:marBottom w:val="0"/>
              <w:divBdr>
                <w:top w:val="none" w:sz="0" w:space="0" w:color="auto"/>
                <w:left w:val="none" w:sz="0" w:space="0" w:color="auto"/>
                <w:bottom w:val="none" w:sz="0" w:space="0" w:color="auto"/>
                <w:right w:val="none" w:sz="0" w:space="0" w:color="auto"/>
              </w:divBdr>
              <w:divsChild>
                <w:div w:id="314336065">
                  <w:marLeft w:val="0"/>
                  <w:marRight w:val="0"/>
                  <w:marTop w:val="0"/>
                  <w:marBottom w:val="0"/>
                  <w:divBdr>
                    <w:top w:val="none" w:sz="0" w:space="0" w:color="auto"/>
                    <w:left w:val="none" w:sz="0" w:space="0" w:color="auto"/>
                    <w:bottom w:val="none" w:sz="0" w:space="0" w:color="auto"/>
                    <w:right w:val="none" w:sz="0" w:space="0" w:color="auto"/>
                  </w:divBdr>
                  <w:divsChild>
                    <w:div w:id="1729769102">
                      <w:marLeft w:val="0"/>
                      <w:marRight w:val="0"/>
                      <w:marTop w:val="0"/>
                      <w:marBottom w:val="0"/>
                      <w:divBdr>
                        <w:top w:val="none" w:sz="0" w:space="0" w:color="auto"/>
                        <w:left w:val="none" w:sz="0" w:space="0" w:color="auto"/>
                        <w:bottom w:val="none" w:sz="0" w:space="0" w:color="auto"/>
                        <w:right w:val="none" w:sz="0" w:space="0" w:color="auto"/>
                      </w:divBdr>
                      <w:divsChild>
                        <w:div w:id="208490784">
                          <w:marLeft w:val="0"/>
                          <w:marRight w:val="300"/>
                          <w:marTop w:val="180"/>
                          <w:marBottom w:val="0"/>
                          <w:divBdr>
                            <w:top w:val="none" w:sz="0" w:space="0" w:color="auto"/>
                            <w:left w:val="none" w:sz="0" w:space="0" w:color="auto"/>
                            <w:bottom w:val="none" w:sz="0" w:space="0" w:color="auto"/>
                            <w:right w:val="none" w:sz="0" w:space="0" w:color="auto"/>
                          </w:divBdr>
                          <w:divsChild>
                            <w:div w:id="1346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2253">
          <w:marLeft w:val="0"/>
          <w:marRight w:val="0"/>
          <w:marTop w:val="0"/>
          <w:marBottom w:val="0"/>
          <w:divBdr>
            <w:top w:val="none" w:sz="0" w:space="0" w:color="auto"/>
            <w:left w:val="none" w:sz="0" w:space="0" w:color="auto"/>
            <w:bottom w:val="none" w:sz="0" w:space="0" w:color="auto"/>
            <w:right w:val="none" w:sz="0" w:space="0" w:color="auto"/>
          </w:divBdr>
          <w:divsChild>
            <w:div w:id="1797941294">
              <w:marLeft w:val="0"/>
              <w:marRight w:val="0"/>
              <w:marTop w:val="0"/>
              <w:marBottom w:val="0"/>
              <w:divBdr>
                <w:top w:val="none" w:sz="0" w:space="0" w:color="auto"/>
                <w:left w:val="none" w:sz="0" w:space="0" w:color="auto"/>
                <w:bottom w:val="none" w:sz="0" w:space="0" w:color="auto"/>
                <w:right w:val="none" w:sz="0" w:space="0" w:color="auto"/>
              </w:divBdr>
              <w:divsChild>
                <w:div w:id="860045022">
                  <w:marLeft w:val="0"/>
                  <w:marRight w:val="0"/>
                  <w:marTop w:val="0"/>
                  <w:marBottom w:val="0"/>
                  <w:divBdr>
                    <w:top w:val="none" w:sz="0" w:space="0" w:color="auto"/>
                    <w:left w:val="none" w:sz="0" w:space="0" w:color="auto"/>
                    <w:bottom w:val="none" w:sz="0" w:space="0" w:color="auto"/>
                    <w:right w:val="none" w:sz="0" w:space="0" w:color="auto"/>
                  </w:divBdr>
                  <w:divsChild>
                    <w:div w:id="525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2339">
      <w:bodyDiv w:val="1"/>
      <w:marLeft w:val="0"/>
      <w:marRight w:val="0"/>
      <w:marTop w:val="0"/>
      <w:marBottom w:val="0"/>
      <w:divBdr>
        <w:top w:val="none" w:sz="0" w:space="0" w:color="auto"/>
        <w:left w:val="none" w:sz="0" w:space="0" w:color="auto"/>
        <w:bottom w:val="none" w:sz="0" w:space="0" w:color="auto"/>
        <w:right w:val="none" w:sz="0" w:space="0" w:color="auto"/>
      </w:divBdr>
    </w:div>
    <w:div w:id="1837840502">
      <w:bodyDiv w:val="1"/>
      <w:marLeft w:val="0"/>
      <w:marRight w:val="0"/>
      <w:marTop w:val="0"/>
      <w:marBottom w:val="0"/>
      <w:divBdr>
        <w:top w:val="none" w:sz="0" w:space="0" w:color="auto"/>
        <w:left w:val="none" w:sz="0" w:space="0" w:color="auto"/>
        <w:bottom w:val="none" w:sz="0" w:space="0" w:color="auto"/>
        <w:right w:val="none" w:sz="0" w:space="0" w:color="auto"/>
      </w:divBdr>
      <w:divsChild>
        <w:div w:id="1261640208">
          <w:marLeft w:val="0"/>
          <w:marRight w:val="0"/>
          <w:marTop w:val="0"/>
          <w:marBottom w:val="0"/>
          <w:divBdr>
            <w:top w:val="none" w:sz="0" w:space="0" w:color="auto"/>
            <w:left w:val="none" w:sz="0" w:space="0" w:color="auto"/>
            <w:bottom w:val="none" w:sz="0" w:space="0" w:color="auto"/>
            <w:right w:val="none" w:sz="0" w:space="0" w:color="auto"/>
          </w:divBdr>
          <w:divsChild>
            <w:div w:id="439027704">
              <w:marLeft w:val="0"/>
              <w:marRight w:val="0"/>
              <w:marTop w:val="0"/>
              <w:marBottom w:val="0"/>
              <w:divBdr>
                <w:top w:val="none" w:sz="0" w:space="0" w:color="auto"/>
                <w:left w:val="none" w:sz="0" w:space="0" w:color="auto"/>
                <w:bottom w:val="none" w:sz="0" w:space="0" w:color="auto"/>
                <w:right w:val="none" w:sz="0" w:space="0" w:color="auto"/>
              </w:divBdr>
              <w:divsChild>
                <w:div w:id="243344457">
                  <w:marLeft w:val="-240"/>
                  <w:marRight w:val="-240"/>
                  <w:marTop w:val="0"/>
                  <w:marBottom w:val="0"/>
                  <w:divBdr>
                    <w:top w:val="none" w:sz="0" w:space="0" w:color="auto"/>
                    <w:left w:val="none" w:sz="0" w:space="0" w:color="auto"/>
                    <w:bottom w:val="none" w:sz="0" w:space="0" w:color="auto"/>
                    <w:right w:val="none" w:sz="0" w:space="0" w:color="auto"/>
                  </w:divBdr>
                  <w:divsChild>
                    <w:div w:id="1455247873">
                      <w:marLeft w:val="0"/>
                      <w:marRight w:val="0"/>
                      <w:marTop w:val="0"/>
                      <w:marBottom w:val="0"/>
                      <w:divBdr>
                        <w:top w:val="none" w:sz="0" w:space="0" w:color="auto"/>
                        <w:left w:val="none" w:sz="0" w:space="0" w:color="auto"/>
                        <w:bottom w:val="none" w:sz="0" w:space="0" w:color="auto"/>
                        <w:right w:val="none" w:sz="0" w:space="0" w:color="auto"/>
                      </w:divBdr>
                      <w:divsChild>
                        <w:div w:id="1030450361">
                          <w:marLeft w:val="0"/>
                          <w:marRight w:val="0"/>
                          <w:marTop w:val="0"/>
                          <w:marBottom w:val="0"/>
                          <w:divBdr>
                            <w:top w:val="none" w:sz="0" w:space="0" w:color="auto"/>
                            <w:left w:val="none" w:sz="0" w:space="0" w:color="auto"/>
                            <w:bottom w:val="none" w:sz="0" w:space="0" w:color="auto"/>
                            <w:right w:val="none" w:sz="0" w:space="0" w:color="auto"/>
                          </w:divBdr>
                        </w:div>
                        <w:div w:id="1337148273">
                          <w:marLeft w:val="0"/>
                          <w:marRight w:val="0"/>
                          <w:marTop w:val="0"/>
                          <w:marBottom w:val="0"/>
                          <w:divBdr>
                            <w:top w:val="none" w:sz="0" w:space="0" w:color="auto"/>
                            <w:left w:val="none" w:sz="0" w:space="0" w:color="auto"/>
                            <w:bottom w:val="none" w:sz="0" w:space="0" w:color="auto"/>
                            <w:right w:val="none" w:sz="0" w:space="0" w:color="auto"/>
                          </w:divBdr>
                          <w:divsChild>
                            <w:div w:id="1610165647">
                              <w:marLeft w:val="165"/>
                              <w:marRight w:val="165"/>
                              <w:marTop w:val="0"/>
                              <w:marBottom w:val="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599223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07312">
      <w:bodyDiv w:val="1"/>
      <w:marLeft w:val="0"/>
      <w:marRight w:val="0"/>
      <w:marTop w:val="0"/>
      <w:marBottom w:val="0"/>
      <w:divBdr>
        <w:top w:val="none" w:sz="0" w:space="0" w:color="auto"/>
        <w:left w:val="none" w:sz="0" w:space="0" w:color="auto"/>
        <w:bottom w:val="none" w:sz="0" w:space="0" w:color="auto"/>
        <w:right w:val="none" w:sz="0" w:space="0" w:color="auto"/>
      </w:divBdr>
    </w:div>
    <w:div w:id="1846092071">
      <w:bodyDiv w:val="1"/>
      <w:marLeft w:val="0"/>
      <w:marRight w:val="0"/>
      <w:marTop w:val="0"/>
      <w:marBottom w:val="0"/>
      <w:divBdr>
        <w:top w:val="none" w:sz="0" w:space="0" w:color="auto"/>
        <w:left w:val="none" w:sz="0" w:space="0" w:color="auto"/>
        <w:bottom w:val="none" w:sz="0" w:space="0" w:color="auto"/>
        <w:right w:val="none" w:sz="0" w:space="0" w:color="auto"/>
      </w:divBdr>
      <w:divsChild>
        <w:div w:id="704716445">
          <w:marLeft w:val="0"/>
          <w:marRight w:val="0"/>
          <w:marTop w:val="0"/>
          <w:marBottom w:val="0"/>
          <w:divBdr>
            <w:top w:val="none" w:sz="0" w:space="0" w:color="auto"/>
            <w:left w:val="none" w:sz="0" w:space="0" w:color="auto"/>
            <w:bottom w:val="none" w:sz="0" w:space="0" w:color="auto"/>
            <w:right w:val="none" w:sz="0" w:space="0" w:color="auto"/>
          </w:divBdr>
          <w:divsChild>
            <w:div w:id="1901165491">
              <w:marLeft w:val="0"/>
              <w:marRight w:val="0"/>
              <w:marTop w:val="0"/>
              <w:marBottom w:val="0"/>
              <w:divBdr>
                <w:top w:val="none" w:sz="0" w:space="0" w:color="auto"/>
                <w:left w:val="none" w:sz="0" w:space="0" w:color="auto"/>
                <w:bottom w:val="none" w:sz="0" w:space="0" w:color="auto"/>
                <w:right w:val="none" w:sz="0" w:space="0" w:color="auto"/>
              </w:divBdr>
              <w:divsChild>
                <w:div w:id="843742671">
                  <w:marLeft w:val="0"/>
                  <w:marRight w:val="0"/>
                  <w:marTop w:val="0"/>
                  <w:marBottom w:val="0"/>
                  <w:divBdr>
                    <w:top w:val="none" w:sz="0" w:space="0" w:color="auto"/>
                    <w:left w:val="none" w:sz="0" w:space="0" w:color="auto"/>
                    <w:bottom w:val="none" w:sz="0" w:space="0" w:color="auto"/>
                    <w:right w:val="none" w:sz="0" w:space="0" w:color="auto"/>
                  </w:divBdr>
                  <w:divsChild>
                    <w:div w:id="1278682619">
                      <w:marLeft w:val="0"/>
                      <w:marRight w:val="0"/>
                      <w:marTop w:val="0"/>
                      <w:marBottom w:val="0"/>
                      <w:divBdr>
                        <w:top w:val="none" w:sz="0" w:space="0" w:color="auto"/>
                        <w:left w:val="none" w:sz="0" w:space="0" w:color="auto"/>
                        <w:bottom w:val="none" w:sz="0" w:space="0" w:color="auto"/>
                        <w:right w:val="none" w:sz="0" w:space="0" w:color="auto"/>
                      </w:divBdr>
                      <w:divsChild>
                        <w:div w:id="46682466">
                          <w:marLeft w:val="0"/>
                          <w:marRight w:val="0"/>
                          <w:marTop w:val="0"/>
                          <w:marBottom w:val="0"/>
                          <w:divBdr>
                            <w:top w:val="none" w:sz="0" w:space="0" w:color="auto"/>
                            <w:left w:val="none" w:sz="0" w:space="0" w:color="auto"/>
                            <w:bottom w:val="none" w:sz="0" w:space="0" w:color="auto"/>
                            <w:right w:val="none" w:sz="0" w:space="0" w:color="auto"/>
                          </w:divBdr>
                          <w:divsChild>
                            <w:div w:id="1632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59663">
                  <w:marLeft w:val="0"/>
                  <w:marRight w:val="0"/>
                  <w:marTop w:val="0"/>
                  <w:marBottom w:val="0"/>
                  <w:divBdr>
                    <w:top w:val="none" w:sz="0" w:space="0" w:color="auto"/>
                    <w:left w:val="none" w:sz="0" w:space="0" w:color="auto"/>
                    <w:bottom w:val="none" w:sz="0" w:space="0" w:color="auto"/>
                    <w:right w:val="none" w:sz="0" w:space="0" w:color="auto"/>
                  </w:divBdr>
                  <w:divsChild>
                    <w:div w:id="465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2295">
      <w:bodyDiv w:val="1"/>
      <w:marLeft w:val="0"/>
      <w:marRight w:val="0"/>
      <w:marTop w:val="0"/>
      <w:marBottom w:val="0"/>
      <w:divBdr>
        <w:top w:val="none" w:sz="0" w:space="0" w:color="auto"/>
        <w:left w:val="none" w:sz="0" w:space="0" w:color="auto"/>
        <w:bottom w:val="none" w:sz="0" w:space="0" w:color="auto"/>
        <w:right w:val="none" w:sz="0" w:space="0" w:color="auto"/>
      </w:divBdr>
    </w:div>
    <w:div w:id="1862861867">
      <w:bodyDiv w:val="1"/>
      <w:marLeft w:val="0"/>
      <w:marRight w:val="0"/>
      <w:marTop w:val="0"/>
      <w:marBottom w:val="0"/>
      <w:divBdr>
        <w:top w:val="none" w:sz="0" w:space="0" w:color="auto"/>
        <w:left w:val="none" w:sz="0" w:space="0" w:color="auto"/>
        <w:bottom w:val="none" w:sz="0" w:space="0" w:color="auto"/>
        <w:right w:val="none" w:sz="0" w:space="0" w:color="auto"/>
      </w:divBdr>
    </w:div>
    <w:div w:id="1864123200">
      <w:bodyDiv w:val="1"/>
      <w:marLeft w:val="0"/>
      <w:marRight w:val="0"/>
      <w:marTop w:val="0"/>
      <w:marBottom w:val="0"/>
      <w:divBdr>
        <w:top w:val="none" w:sz="0" w:space="0" w:color="auto"/>
        <w:left w:val="none" w:sz="0" w:space="0" w:color="auto"/>
        <w:bottom w:val="none" w:sz="0" w:space="0" w:color="auto"/>
        <w:right w:val="none" w:sz="0" w:space="0" w:color="auto"/>
      </w:divBdr>
    </w:div>
    <w:div w:id="1962373279">
      <w:bodyDiv w:val="1"/>
      <w:marLeft w:val="0"/>
      <w:marRight w:val="0"/>
      <w:marTop w:val="0"/>
      <w:marBottom w:val="0"/>
      <w:divBdr>
        <w:top w:val="none" w:sz="0" w:space="0" w:color="auto"/>
        <w:left w:val="none" w:sz="0" w:space="0" w:color="auto"/>
        <w:bottom w:val="none" w:sz="0" w:space="0" w:color="auto"/>
        <w:right w:val="none" w:sz="0" w:space="0" w:color="auto"/>
      </w:divBdr>
    </w:div>
    <w:div w:id="1982029616">
      <w:bodyDiv w:val="1"/>
      <w:marLeft w:val="0"/>
      <w:marRight w:val="0"/>
      <w:marTop w:val="0"/>
      <w:marBottom w:val="0"/>
      <w:divBdr>
        <w:top w:val="none" w:sz="0" w:space="0" w:color="auto"/>
        <w:left w:val="none" w:sz="0" w:space="0" w:color="auto"/>
        <w:bottom w:val="none" w:sz="0" w:space="0" w:color="auto"/>
        <w:right w:val="none" w:sz="0" w:space="0" w:color="auto"/>
      </w:divBdr>
    </w:div>
    <w:div w:id="2017804575">
      <w:bodyDiv w:val="1"/>
      <w:marLeft w:val="0"/>
      <w:marRight w:val="0"/>
      <w:marTop w:val="0"/>
      <w:marBottom w:val="0"/>
      <w:divBdr>
        <w:top w:val="none" w:sz="0" w:space="0" w:color="auto"/>
        <w:left w:val="none" w:sz="0" w:space="0" w:color="auto"/>
        <w:bottom w:val="none" w:sz="0" w:space="0" w:color="auto"/>
        <w:right w:val="none" w:sz="0" w:space="0" w:color="auto"/>
      </w:divBdr>
    </w:div>
    <w:div w:id="2062552828">
      <w:bodyDiv w:val="1"/>
      <w:marLeft w:val="0"/>
      <w:marRight w:val="0"/>
      <w:marTop w:val="0"/>
      <w:marBottom w:val="0"/>
      <w:divBdr>
        <w:top w:val="none" w:sz="0" w:space="0" w:color="auto"/>
        <w:left w:val="none" w:sz="0" w:space="0" w:color="auto"/>
        <w:bottom w:val="none" w:sz="0" w:space="0" w:color="auto"/>
        <w:right w:val="none" w:sz="0" w:space="0" w:color="auto"/>
      </w:divBdr>
    </w:div>
    <w:div w:id="2067561821">
      <w:bodyDiv w:val="1"/>
      <w:marLeft w:val="0"/>
      <w:marRight w:val="0"/>
      <w:marTop w:val="0"/>
      <w:marBottom w:val="0"/>
      <w:divBdr>
        <w:top w:val="none" w:sz="0" w:space="0" w:color="auto"/>
        <w:left w:val="none" w:sz="0" w:space="0" w:color="auto"/>
        <w:bottom w:val="none" w:sz="0" w:space="0" w:color="auto"/>
        <w:right w:val="none" w:sz="0" w:space="0" w:color="auto"/>
      </w:divBdr>
    </w:div>
    <w:div w:id="2076397059">
      <w:bodyDiv w:val="1"/>
      <w:marLeft w:val="0"/>
      <w:marRight w:val="0"/>
      <w:marTop w:val="0"/>
      <w:marBottom w:val="0"/>
      <w:divBdr>
        <w:top w:val="none" w:sz="0" w:space="0" w:color="auto"/>
        <w:left w:val="none" w:sz="0" w:space="0" w:color="auto"/>
        <w:bottom w:val="none" w:sz="0" w:space="0" w:color="auto"/>
        <w:right w:val="none" w:sz="0" w:space="0" w:color="auto"/>
      </w:divBdr>
      <w:divsChild>
        <w:div w:id="1626236598">
          <w:marLeft w:val="0"/>
          <w:marRight w:val="0"/>
          <w:marTop w:val="0"/>
          <w:marBottom w:val="0"/>
          <w:divBdr>
            <w:top w:val="none" w:sz="0" w:space="0" w:color="auto"/>
            <w:left w:val="none" w:sz="0" w:space="0" w:color="auto"/>
            <w:bottom w:val="none" w:sz="0" w:space="0" w:color="auto"/>
            <w:right w:val="none" w:sz="0" w:space="0" w:color="auto"/>
          </w:divBdr>
          <w:divsChild>
            <w:div w:id="1385564089">
              <w:marLeft w:val="0"/>
              <w:marRight w:val="0"/>
              <w:marTop w:val="0"/>
              <w:marBottom w:val="0"/>
              <w:divBdr>
                <w:top w:val="none" w:sz="0" w:space="0" w:color="auto"/>
                <w:left w:val="none" w:sz="0" w:space="0" w:color="auto"/>
                <w:bottom w:val="none" w:sz="0" w:space="0" w:color="auto"/>
                <w:right w:val="none" w:sz="0" w:space="0" w:color="auto"/>
              </w:divBdr>
              <w:divsChild>
                <w:div w:id="412165628">
                  <w:marLeft w:val="-240"/>
                  <w:marRight w:val="-240"/>
                  <w:marTop w:val="0"/>
                  <w:marBottom w:val="0"/>
                  <w:divBdr>
                    <w:top w:val="none" w:sz="0" w:space="0" w:color="auto"/>
                    <w:left w:val="none" w:sz="0" w:space="0" w:color="auto"/>
                    <w:bottom w:val="none" w:sz="0" w:space="0" w:color="auto"/>
                    <w:right w:val="none" w:sz="0" w:space="0" w:color="auto"/>
                  </w:divBdr>
                  <w:divsChild>
                    <w:div w:id="1679502390">
                      <w:marLeft w:val="0"/>
                      <w:marRight w:val="0"/>
                      <w:marTop w:val="0"/>
                      <w:marBottom w:val="0"/>
                      <w:divBdr>
                        <w:top w:val="none" w:sz="0" w:space="0" w:color="auto"/>
                        <w:left w:val="none" w:sz="0" w:space="0" w:color="auto"/>
                        <w:bottom w:val="none" w:sz="0" w:space="0" w:color="auto"/>
                        <w:right w:val="none" w:sz="0" w:space="0" w:color="auto"/>
                      </w:divBdr>
                      <w:divsChild>
                        <w:div w:id="693917889">
                          <w:marLeft w:val="0"/>
                          <w:marRight w:val="0"/>
                          <w:marTop w:val="0"/>
                          <w:marBottom w:val="0"/>
                          <w:divBdr>
                            <w:top w:val="none" w:sz="0" w:space="0" w:color="auto"/>
                            <w:left w:val="none" w:sz="0" w:space="0" w:color="auto"/>
                            <w:bottom w:val="none" w:sz="0" w:space="0" w:color="auto"/>
                            <w:right w:val="none" w:sz="0" w:space="0" w:color="auto"/>
                          </w:divBdr>
                        </w:div>
                        <w:div w:id="1414425236">
                          <w:marLeft w:val="0"/>
                          <w:marRight w:val="0"/>
                          <w:marTop w:val="0"/>
                          <w:marBottom w:val="0"/>
                          <w:divBdr>
                            <w:top w:val="none" w:sz="0" w:space="0" w:color="auto"/>
                            <w:left w:val="none" w:sz="0" w:space="0" w:color="auto"/>
                            <w:bottom w:val="none" w:sz="0" w:space="0" w:color="auto"/>
                            <w:right w:val="none" w:sz="0" w:space="0" w:color="auto"/>
                          </w:divBdr>
                          <w:divsChild>
                            <w:div w:id="1210384930">
                              <w:marLeft w:val="165"/>
                              <w:marRight w:val="165"/>
                              <w:marTop w:val="0"/>
                              <w:marBottom w:val="0"/>
                              <w:divBdr>
                                <w:top w:val="none" w:sz="0" w:space="0" w:color="auto"/>
                                <w:left w:val="none" w:sz="0" w:space="0" w:color="auto"/>
                                <w:bottom w:val="none" w:sz="0" w:space="0" w:color="auto"/>
                                <w:right w:val="none" w:sz="0" w:space="0" w:color="auto"/>
                              </w:divBdr>
                              <w:divsChild>
                                <w:div w:id="1721326400">
                                  <w:marLeft w:val="0"/>
                                  <w:marRight w:val="0"/>
                                  <w:marTop w:val="0"/>
                                  <w:marBottom w:val="0"/>
                                  <w:divBdr>
                                    <w:top w:val="none" w:sz="0" w:space="0" w:color="auto"/>
                                    <w:left w:val="none" w:sz="0" w:space="0" w:color="auto"/>
                                    <w:bottom w:val="none" w:sz="0" w:space="0" w:color="auto"/>
                                    <w:right w:val="none" w:sz="0" w:space="0" w:color="auto"/>
                                  </w:divBdr>
                                  <w:divsChild>
                                    <w:div w:id="330109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331669">
      <w:bodyDiv w:val="1"/>
      <w:marLeft w:val="0"/>
      <w:marRight w:val="0"/>
      <w:marTop w:val="0"/>
      <w:marBottom w:val="0"/>
      <w:divBdr>
        <w:top w:val="none" w:sz="0" w:space="0" w:color="auto"/>
        <w:left w:val="none" w:sz="0" w:space="0" w:color="auto"/>
        <w:bottom w:val="none" w:sz="0" w:space="0" w:color="auto"/>
        <w:right w:val="none" w:sz="0" w:space="0" w:color="auto"/>
      </w:divBdr>
    </w:div>
    <w:div w:id="2124838901">
      <w:bodyDiv w:val="1"/>
      <w:marLeft w:val="0"/>
      <w:marRight w:val="0"/>
      <w:marTop w:val="0"/>
      <w:marBottom w:val="0"/>
      <w:divBdr>
        <w:top w:val="none" w:sz="0" w:space="0" w:color="auto"/>
        <w:left w:val="none" w:sz="0" w:space="0" w:color="auto"/>
        <w:bottom w:val="none" w:sz="0" w:space="0" w:color="auto"/>
        <w:right w:val="none" w:sz="0" w:space="0" w:color="auto"/>
      </w:divBdr>
      <w:divsChild>
        <w:div w:id="448090524">
          <w:marLeft w:val="0"/>
          <w:marRight w:val="0"/>
          <w:marTop w:val="0"/>
          <w:marBottom w:val="0"/>
          <w:divBdr>
            <w:top w:val="none" w:sz="0" w:space="0" w:color="auto"/>
            <w:left w:val="none" w:sz="0" w:space="0" w:color="auto"/>
            <w:bottom w:val="none" w:sz="0" w:space="0" w:color="auto"/>
            <w:right w:val="none" w:sz="0" w:space="0" w:color="auto"/>
          </w:divBdr>
          <w:divsChild>
            <w:div w:id="1361779891">
              <w:marLeft w:val="0"/>
              <w:marRight w:val="0"/>
              <w:marTop w:val="0"/>
              <w:marBottom w:val="0"/>
              <w:divBdr>
                <w:top w:val="none" w:sz="0" w:space="0" w:color="auto"/>
                <w:left w:val="none" w:sz="0" w:space="0" w:color="auto"/>
                <w:bottom w:val="none" w:sz="0" w:space="0" w:color="auto"/>
                <w:right w:val="none" w:sz="0" w:space="0" w:color="auto"/>
              </w:divBdr>
              <w:divsChild>
                <w:div w:id="1390616160">
                  <w:marLeft w:val="-240"/>
                  <w:marRight w:val="-240"/>
                  <w:marTop w:val="0"/>
                  <w:marBottom w:val="0"/>
                  <w:divBdr>
                    <w:top w:val="none" w:sz="0" w:space="0" w:color="auto"/>
                    <w:left w:val="none" w:sz="0" w:space="0" w:color="auto"/>
                    <w:bottom w:val="none" w:sz="0" w:space="0" w:color="auto"/>
                    <w:right w:val="none" w:sz="0" w:space="0" w:color="auto"/>
                  </w:divBdr>
                  <w:divsChild>
                    <w:div w:id="2127579076">
                      <w:marLeft w:val="0"/>
                      <w:marRight w:val="0"/>
                      <w:marTop w:val="0"/>
                      <w:marBottom w:val="0"/>
                      <w:divBdr>
                        <w:top w:val="none" w:sz="0" w:space="0" w:color="auto"/>
                        <w:left w:val="none" w:sz="0" w:space="0" w:color="auto"/>
                        <w:bottom w:val="none" w:sz="0" w:space="0" w:color="auto"/>
                        <w:right w:val="none" w:sz="0" w:space="0" w:color="auto"/>
                      </w:divBdr>
                      <w:divsChild>
                        <w:div w:id="539324210">
                          <w:marLeft w:val="0"/>
                          <w:marRight w:val="0"/>
                          <w:marTop w:val="0"/>
                          <w:marBottom w:val="0"/>
                          <w:divBdr>
                            <w:top w:val="none" w:sz="0" w:space="0" w:color="auto"/>
                            <w:left w:val="none" w:sz="0" w:space="0" w:color="auto"/>
                            <w:bottom w:val="none" w:sz="0" w:space="0" w:color="auto"/>
                            <w:right w:val="none" w:sz="0" w:space="0" w:color="auto"/>
                          </w:divBdr>
                        </w:div>
                        <w:div w:id="1514421586">
                          <w:marLeft w:val="0"/>
                          <w:marRight w:val="0"/>
                          <w:marTop w:val="0"/>
                          <w:marBottom w:val="0"/>
                          <w:divBdr>
                            <w:top w:val="none" w:sz="0" w:space="0" w:color="auto"/>
                            <w:left w:val="none" w:sz="0" w:space="0" w:color="auto"/>
                            <w:bottom w:val="none" w:sz="0" w:space="0" w:color="auto"/>
                            <w:right w:val="none" w:sz="0" w:space="0" w:color="auto"/>
                          </w:divBdr>
                          <w:divsChild>
                            <w:div w:id="617030981">
                              <w:marLeft w:val="165"/>
                              <w:marRight w:val="165"/>
                              <w:marTop w:val="0"/>
                              <w:marBottom w:val="0"/>
                              <w:divBdr>
                                <w:top w:val="none" w:sz="0" w:space="0" w:color="auto"/>
                                <w:left w:val="none" w:sz="0" w:space="0" w:color="auto"/>
                                <w:bottom w:val="none" w:sz="0" w:space="0" w:color="auto"/>
                                <w:right w:val="none" w:sz="0" w:space="0" w:color="auto"/>
                              </w:divBdr>
                              <w:divsChild>
                                <w:div w:id="1647203585">
                                  <w:marLeft w:val="0"/>
                                  <w:marRight w:val="0"/>
                                  <w:marTop w:val="0"/>
                                  <w:marBottom w:val="0"/>
                                  <w:divBdr>
                                    <w:top w:val="none" w:sz="0" w:space="0" w:color="auto"/>
                                    <w:left w:val="none" w:sz="0" w:space="0" w:color="auto"/>
                                    <w:bottom w:val="none" w:sz="0" w:space="0" w:color="auto"/>
                                    <w:right w:val="none" w:sz="0" w:space="0" w:color="auto"/>
                                  </w:divBdr>
                                  <w:divsChild>
                                    <w:div w:id="44258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C0CC-EBEE-46CF-A859-E40DB049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ISO 45001:2018</dc:subject>
  <dc:creator>kpaco</dc:creator>
  <cp:lastModifiedBy>dariush alimoradi</cp:lastModifiedBy>
  <cp:revision>6</cp:revision>
  <cp:lastPrinted>2025-09-03T14:16:00Z</cp:lastPrinted>
  <dcterms:created xsi:type="dcterms:W3CDTF">2025-09-03T14:03:00Z</dcterms:created>
  <dcterms:modified xsi:type="dcterms:W3CDTF">2025-09-03T14:23:00Z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5b4d49e1fcc7b7bde4c447f4f3ce946e35ee24fac908c3bce3d4b6c77436cb45</vt:lpwstr>
  </property>
</Properties>
</file>